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A4" w:rsidRDefault="00826AA4" w:rsidP="00826AA4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826AA4" w:rsidRDefault="00826AA4" w:rsidP="00826AA4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об аукционе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i/>
          <w:sz w:val="28"/>
          <w:szCs w:val="28"/>
        </w:rPr>
        <w:t>№ Т - 23/1А - 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 участие в аукционе по продаже права на заключение договора аренды земельного участка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(заполняется претендентом или его полномочным представителем)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Претендент 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Физическое лицо </w:t>
      </w:r>
      <w:r>
        <w:rPr>
          <w:rFonts w:ascii="Times New Roman" w:hAnsi="Times New Roman" w:cs="Times New Roman"/>
          <w:color w:val="000000"/>
          <w:sz w:val="40"/>
          <w:szCs w:val="40"/>
        </w:rPr>
        <w:ptab w:relativeTo="margin" w:alignment="left" w:leader="none"/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/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Юридическое лицо </w:t>
      </w:r>
      <w:r>
        <w:rPr>
          <w:rFonts w:ascii="Times New Roman" w:hAnsi="Times New Roman" w:cs="Times New Roman"/>
          <w:color w:val="000000"/>
          <w:sz w:val="40"/>
          <w:szCs w:val="40"/>
        </w:rPr>
        <w:ptab w:relativeTo="margin" w:alignment="left" w:leader="none"/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/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Индивидуальный предприниматель </w:t>
      </w:r>
      <w:r>
        <w:rPr>
          <w:rFonts w:ascii="Times New Roman" w:hAnsi="Times New Roman" w:cs="Times New Roman"/>
          <w:color w:val="000000"/>
          <w:sz w:val="40"/>
          <w:szCs w:val="40"/>
        </w:rPr>
        <w:ptab w:relativeTo="margin" w:alignment="left" w:leader="none"/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ФИО/Наименование претендента ___________________________________ __________________________________________________________________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Для физических лиц: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Документ, удостоверяющий личность: ________________________________ 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серия _____________ № ______________, выдан _________________________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(кем и когда выдан)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ИНН______________________________________________________________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Для юридических лиц / индивидуальных предпринимателей: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Документ о государственной регистрации в качестве юридического лица / индивидуального предпринимателя: ___________________________________ __________________________________________________________________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серия _____________ № ______________, дата регистрации 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Орган, осуществивший регистрацию __________________________________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Место выдачи _____________________________________________________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ИНН _____________________________________________________________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ОГРН/ОГРНИП ____________________________________________________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Почтовый адрес претендента: ______________________________________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Телефон __________________________ Факс ___________________________ 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Представитель претендента _______________________________________ 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(ФИО или наименование)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Действующий на основании _________________ от _________________ № 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Реквизиты документа, удостоверяющего личность представителя претендента ____________________________________________________________________________________________________________________________________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(наименование документа, серия, номер, дата и место выдачи (регистрации), кем выдан)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Банковские реквизиты претендента для возврата денежных средств, внесенных в качестве задатка: расчетный (лицевой) счет №_____________ ____________________________ в ____________________________________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корр. счет № ___________________ БИК ____________ ИНН _____________</w:t>
      </w:r>
    </w:p>
    <w:p w:rsidR="00826AA4" w:rsidRDefault="00826AA4" w:rsidP="00826AA4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Претендент выражает намерение принять участие в аукционе на право заключения договора аренды земельного участка ЛОТ № 1, который состоится 24.03.2023.</w:t>
      </w:r>
    </w:p>
    <w:p w:rsidR="00826AA4" w:rsidRDefault="00826AA4" w:rsidP="00826AA4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Претендент ознакомлен и соглашается с условиями аукциона, содержащимися в извещении о проведении аукциона, опубликованном на официальном сайте для размещения информации о проведении торгов, определенном Правительством РФ  </w:t>
      </w:r>
      <w:hyperlink r:id="rId5" w:history="1">
        <w:r>
          <w:rPr>
            <w:rStyle w:val="a3"/>
            <w:i/>
            <w:szCs w:val="28"/>
            <w:lang w:val="en-US"/>
          </w:rPr>
          <w:t>www</w:t>
        </w:r>
        <w:r>
          <w:rPr>
            <w:rStyle w:val="a3"/>
            <w:i/>
            <w:szCs w:val="28"/>
          </w:rPr>
          <w:t>.</w:t>
        </w:r>
        <w:r>
          <w:rPr>
            <w:rStyle w:val="a3"/>
            <w:i/>
            <w:szCs w:val="28"/>
            <w:lang w:val="en-US"/>
          </w:rPr>
          <w:t>torgi</w:t>
        </w:r>
        <w:r>
          <w:rPr>
            <w:rStyle w:val="a3"/>
            <w:i/>
            <w:szCs w:val="28"/>
          </w:rPr>
          <w:t>.</w:t>
        </w:r>
        <w:r>
          <w:rPr>
            <w:rStyle w:val="a3"/>
            <w:i/>
            <w:szCs w:val="28"/>
            <w:lang w:val="en-US"/>
          </w:rPr>
          <w:t>gov</w:t>
        </w:r>
        <w:r>
          <w:rPr>
            <w:rStyle w:val="a3"/>
            <w:i/>
            <w:szCs w:val="28"/>
          </w:rPr>
          <w:t>.</w:t>
        </w:r>
        <w:r>
          <w:rPr>
            <w:rStyle w:val="a3"/>
            <w:i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официальном сайте муниципального образования Советский сельсовет Первомайского района Оренбургской области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i/>
          <w:sz w:val="28"/>
          <w:szCs w:val="28"/>
        </w:rPr>
        <w:t xml:space="preserve">://советский.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первомайский- район.рф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20.02.2023 г.</w:t>
      </w:r>
    </w:p>
    <w:p w:rsidR="00826AA4" w:rsidRDefault="00826AA4" w:rsidP="00826AA4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26AA4" w:rsidRDefault="00826AA4" w:rsidP="00826AA4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Претендентом внесен задаток на указанный в извещении счет в размере (числом и прописью): _____________ руб.</w:t>
      </w:r>
    </w:p>
    <w:p w:rsidR="00826AA4" w:rsidRDefault="00826AA4" w:rsidP="00826AA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(________________________________________________________________).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Претендент извещен о том, что вручение уведомлений о признании претендентов участниками аукциона или об отказе в допуске претендентов к участию в аукционе будет производиться 23.03.2023 г. администрация муниципального образования Советский сельсовет  Первомайского района по адресу: с. Советское, ул. Чапаевская, № 22.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 связи с этим, в случае признания меня победителем аукциона, я принимаю на себя следующие обязательства:</w:t>
      </w:r>
    </w:p>
    <w:p w:rsidR="00826AA4" w:rsidRDefault="00826AA4" w:rsidP="00826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1. Заключить с администрацией муниципального образования Советский сельсовет Первомайского района Договор аренды земельного участка в срок, установленный законодательством РФ.</w:t>
      </w:r>
    </w:p>
    <w:p w:rsidR="00826AA4" w:rsidRDefault="00826AA4" w:rsidP="00826A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Нести имущественную ответственность за уклонение или прямой отказ от заключения Договора аренды земельного участка в размере внесенного задатка.</w:t>
      </w:r>
    </w:p>
    <w:p w:rsidR="00826AA4" w:rsidRDefault="00826AA4" w:rsidP="00826AA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Подпись претендента (полномочного представителя претендента): 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_________________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Дата "___"____________ 2023 г.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МП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Заявка принята на рассмотрение  комиссией: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"____"__________2023г. в _______ ч.______мин. </w:t>
      </w: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26AA4" w:rsidRDefault="00826AA4" w:rsidP="0082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_____________________ ___________________ МП</w:t>
      </w:r>
    </w:p>
    <w:p w:rsidR="003F5232" w:rsidRDefault="003F5232"/>
    <w:sectPr w:rsidR="003F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7AD1"/>
    <w:multiLevelType w:val="hybridMultilevel"/>
    <w:tmpl w:val="4DF4E238"/>
    <w:lvl w:ilvl="0" w:tplc="726C0F9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6AA4"/>
    <w:rsid w:val="003F5232"/>
    <w:rsid w:val="0082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AA4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semiHidden/>
    <w:unhideWhenUsed/>
    <w:qFormat/>
    <w:rsid w:val="00826AA4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2023-02-20T15:54:00Z</dcterms:created>
  <dcterms:modified xsi:type="dcterms:W3CDTF">2023-02-20T15:55:00Z</dcterms:modified>
</cp:coreProperties>
</file>