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CC" w:rsidRDefault="00281ECC" w:rsidP="00281ECC">
      <w:pPr>
        <w:spacing w:after="0" w:line="240" w:lineRule="auto"/>
        <w:ind w:firstLine="106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1ECC" w:rsidRDefault="00281ECC" w:rsidP="00281ECC">
      <w:pPr>
        <w:spacing w:after="0" w:line="240" w:lineRule="auto"/>
        <w:ind w:firstLine="10632"/>
        <w:jc w:val="center"/>
        <w:rPr>
          <w:rFonts w:ascii="Times New Roman" w:hAnsi="Times New Roman" w:cs="Times New Roman"/>
          <w:sz w:val="28"/>
          <w:szCs w:val="28"/>
        </w:rPr>
      </w:pPr>
    </w:p>
    <w:p w:rsidR="00281ECC" w:rsidRDefault="00281ECC" w:rsidP="0028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патрулирований и профилактических мероприятий на водных объектах в летний период 2023 года </w:t>
      </w:r>
    </w:p>
    <w:p w:rsidR="00281ECC" w:rsidRDefault="001512E3" w:rsidP="0028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Советский </w:t>
      </w:r>
      <w:r w:rsidR="00281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tbl>
      <w:tblPr>
        <w:tblpPr w:leftFromText="180" w:rightFromText="180" w:bottomFromText="200" w:vertAnchor="text" w:horzAnchor="margin" w:tblpY="6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4961"/>
        <w:gridCol w:w="1843"/>
        <w:gridCol w:w="142"/>
        <w:gridCol w:w="5528"/>
      </w:tblGrid>
      <w:tr w:rsidR="00281ECC" w:rsidTr="002C05E2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1ECC" w:rsidRDefault="0028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1ECC" w:rsidRDefault="0028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патрульной</w:t>
            </w:r>
          </w:p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Группы,  должность</w:t>
            </w:r>
          </w:p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патрульной группы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 (участок водного объекта)</w:t>
            </w:r>
          </w:p>
        </w:tc>
      </w:tr>
      <w:tr w:rsidR="00281ECC" w:rsidTr="002C05E2">
        <w:trPr>
          <w:trHeight w:val="417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CC" w:rsidRDefault="00281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</w:tc>
      </w:tr>
      <w:tr w:rsidR="002C05E2" w:rsidTr="002C05E2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2C05E2" w:rsidP="002C05E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2C05E2" w:rsidP="00D3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E2" w:rsidRPr="002C05E2" w:rsidRDefault="00D532DA" w:rsidP="002C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2C05E2" w:rsidP="002C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F03C4D" w:rsidP="002C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2C05E2" w:rsidTr="008559F9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2C05E2" w:rsidP="002C05E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D358D7" w:rsidP="002C0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C05E2">
              <w:rPr>
                <w:sz w:val="24"/>
                <w:szCs w:val="24"/>
              </w:rPr>
              <w:t>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2" w:rsidRPr="002C05E2" w:rsidRDefault="00C10CFD" w:rsidP="002C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2C05E2" w:rsidP="002C0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2" w:rsidRDefault="00F03C4D" w:rsidP="002C05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2C05E2" w:rsidTr="008559F9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2C05E2" w:rsidP="002C05E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2C05E2" w:rsidP="002C0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2" w:rsidRPr="002C05E2" w:rsidRDefault="00C10CFD" w:rsidP="002C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E2" w:rsidRDefault="002C05E2" w:rsidP="002C0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E2" w:rsidRDefault="00F03C4D" w:rsidP="002C05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2C05E2" w:rsidTr="008559F9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2" w:rsidRDefault="002C05E2" w:rsidP="002C05E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2" w:rsidRDefault="00D358D7" w:rsidP="002C0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05E2">
              <w:rPr>
                <w:sz w:val="24"/>
                <w:szCs w:val="24"/>
              </w:rPr>
              <w:t>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E2" w:rsidRPr="002C05E2" w:rsidRDefault="00C10CFD" w:rsidP="002C05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2" w:rsidRDefault="002C05E2" w:rsidP="002C05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E2" w:rsidRDefault="00F03C4D" w:rsidP="002C05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F03C4D" w:rsidTr="00AC325D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4D" w:rsidRDefault="00F03C4D" w:rsidP="00F03C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D358D7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03C4D">
              <w:rPr>
                <w:sz w:val="24"/>
                <w:szCs w:val="24"/>
              </w:rPr>
              <w:t>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Pr="002C05E2" w:rsidRDefault="00C10CFD" w:rsidP="00F03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F03C4D" w:rsidTr="002C05E2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4D" w:rsidRDefault="00F03C4D" w:rsidP="00F03C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Pr="002C05E2" w:rsidRDefault="00C10CFD" w:rsidP="00F03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Default="00F03C4D" w:rsidP="00F03C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F03C4D" w:rsidTr="002C05E2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4D" w:rsidRDefault="00F03C4D" w:rsidP="00F03C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D358D7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03C4D">
              <w:rPr>
                <w:sz w:val="24"/>
                <w:szCs w:val="24"/>
              </w:rPr>
              <w:t>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Pr="002C05E2" w:rsidRDefault="00C10CFD" w:rsidP="00F03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Default="00F03C4D" w:rsidP="00F03C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F03C4D" w:rsidTr="002C05E2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4D" w:rsidRDefault="00F03C4D" w:rsidP="00F0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Pr="002C05E2" w:rsidRDefault="00C10CFD" w:rsidP="00F03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Default="00F03C4D" w:rsidP="00F03C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F03C4D" w:rsidTr="002C05E2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4D" w:rsidRDefault="00F03C4D" w:rsidP="00F0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Pr="002C05E2" w:rsidRDefault="00C10CFD" w:rsidP="00F03C4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D" w:rsidRDefault="00F03C4D" w:rsidP="00F03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4D" w:rsidRDefault="00F03C4D" w:rsidP="00F03C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F03C4D" w:rsidTr="002C05E2">
        <w:trPr>
          <w:trHeight w:val="417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3C4D" w:rsidRDefault="00F03C4D" w:rsidP="00F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D" w:rsidRDefault="00F03C4D" w:rsidP="00F0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года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3B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FB4A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FB4A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FB4A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FB4AC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2C05E2">
        <w:trPr>
          <w:trHeight w:val="417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FD" w:rsidRDefault="00C10CFD" w:rsidP="00C10C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C10CFD" w:rsidTr="00D51D7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FD" w:rsidRPr="002C05E2" w:rsidRDefault="00C10CFD" w:rsidP="00C10C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FD" w:rsidRDefault="00C10CFD" w:rsidP="00C10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1512E3" w:rsidTr="00162DCA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3" w:rsidRPr="002C05E2" w:rsidRDefault="001512E3" w:rsidP="0015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3" w:rsidRDefault="001512E3" w:rsidP="001512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1512E3" w:rsidTr="00162DCA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3" w:rsidRPr="002C05E2" w:rsidRDefault="001512E3" w:rsidP="0015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3" w:rsidRDefault="001512E3" w:rsidP="001512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1512E3" w:rsidTr="00162DCA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3" w:rsidRPr="002C05E2" w:rsidRDefault="001512E3" w:rsidP="0015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3" w:rsidRDefault="001512E3" w:rsidP="001512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  <w:tr w:rsidR="001512E3" w:rsidTr="00162DCA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E3" w:rsidRPr="002C05E2" w:rsidRDefault="001512E3" w:rsidP="001512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Мазаев Николай Леонтьевич, глава , 83534846346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E3" w:rsidRDefault="001512E3" w:rsidP="001512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E3" w:rsidRDefault="001512E3" w:rsidP="001512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р.Грязнушка с. Советское, Мергешка с. Советское</w:t>
            </w:r>
          </w:p>
        </w:tc>
      </w:tr>
    </w:tbl>
    <w:p w:rsidR="00281ECC" w:rsidRDefault="00281ECC" w:rsidP="00281ECC">
      <w:pPr>
        <w:rPr>
          <w:rFonts w:ascii="Times New Roman" w:hAnsi="Times New Roman" w:cs="Times New Roman"/>
          <w:sz w:val="28"/>
          <w:szCs w:val="28"/>
        </w:rPr>
      </w:pPr>
    </w:p>
    <w:p w:rsidR="00281ECC" w:rsidRDefault="00281ECC" w:rsidP="00281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</w:t>
      </w:r>
      <w:r w:rsidR="00D358D7">
        <w:rPr>
          <w:rFonts w:ascii="Times New Roman" w:hAnsi="Times New Roman" w:cs="Times New Roman"/>
          <w:sz w:val="28"/>
          <w:szCs w:val="28"/>
        </w:rPr>
        <w:t>__________________________Н.Л. Мазаев</w:t>
      </w:r>
    </w:p>
    <w:p w:rsidR="00281ECC" w:rsidRDefault="00281ECC" w:rsidP="00281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58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:rsidR="0051408B" w:rsidRPr="00B71011" w:rsidRDefault="00281ECC" w:rsidP="00B710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*График составляется на весь летний период 2023 года по месяцам до окончания купального сезона, предусмотреть подмену старшего патрульной группы и участников патрульной группы на период временной нетрудоспособности, временного отсутствия.</w:t>
      </w:r>
    </w:p>
    <w:sectPr w:rsidR="0051408B" w:rsidRPr="00B71011" w:rsidSect="00281E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4861"/>
    <w:rsid w:val="001512E3"/>
    <w:rsid w:val="00281ECC"/>
    <w:rsid w:val="002C05E2"/>
    <w:rsid w:val="0051408B"/>
    <w:rsid w:val="008E3A2C"/>
    <w:rsid w:val="00B71011"/>
    <w:rsid w:val="00C10CFD"/>
    <w:rsid w:val="00D358D7"/>
    <w:rsid w:val="00D532DA"/>
    <w:rsid w:val="00D84861"/>
    <w:rsid w:val="00F03C4D"/>
    <w:rsid w:val="00F0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CC"/>
    <w:pPr>
      <w:ind w:left="720"/>
      <w:contextualSpacing/>
    </w:pPr>
  </w:style>
  <w:style w:type="paragraph" w:styleId="a4">
    <w:name w:val="No Spacing"/>
    <w:uiPriority w:val="1"/>
    <w:qFormat/>
    <w:rsid w:val="002C05E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2023-06-08T06:21:00Z</cp:lastPrinted>
  <dcterms:created xsi:type="dcterms:W3CDTF">2023-05-31T07:19:00Z</dcterms:created>
  <dcterms:modified xsi:type="dcterms:W3CDTF">2023-06-08T06:21:00Z</dcterms:modified>
</cp:coreProperties>
</file>