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A9" w:rsidRPr="002716A1" w:rsidRDefault="001B4FA9" w:rsidP="002716A1">
      <w:pPr>
        <w:pStyle w:val="afb"/>
        <w:jc w:val="center"/>
        <w:rPr>
          <w:rFonts w:ascii="Arial" w:hAnsi="Arial" w:cs="Arial"/>
          <w:b/>
          <w:sz w:val="32"/>
          <w:szCs w:val="32"/>
        </w:rPr>
      </w:pPr>
      <w:r w:rsidRPr="002716A1">
        <w:rPr>
          <w:rFonts w:ascii="Arial" w:hAnsi="Arial" w:cs="Arial"/>
          <w:b/>
          <w:sz w:val="32"/>
          <w:szCs w:val="32"/>
        </w:rPr>
        <w:t>СОВЕТ ДЕПУТАТОВ</w:t>
      </w:r>
      <w:r w:rsidRPr="002716A1">
        <w:rPr>
          <w:rFonts w:ascii="Arial" w:hAnsi="Arial" w:cs="Arial"/>
          <w:b/>
          <w:sz w:val="32"/>
          <w:szCs w:val="32"/>
        </w:rPr>
        <w:br/>
        <w:t>МУНИЦИПАЛЬНОГО ОБРАЗОВАНИЯ</w:t>
      </w:r>
      <w:r w:rsidRPr="002716A1">
        <w:rPr>
          <w:rFonts w:ascii="Arial" w:hAnsi="Arial" w:cs="Arial"/>
          <w:b/>
          <w:sz w:val="32"/>
          <w:szCs w:val="32"/>
        </w:rPr>
        <w:br/>
        <w:t xml:space="preserve">           СОВЕТСКИЙ  СЕЛЬСОВЕТ</w:t>
      </w:r>
    </w:p>
    <w:p w:rsidR="001B4FA9" w:rsidRPr="002716A1" w:rsidRDefault="001B4FA9" w:rsidP="002716A1">
      <w:pPr>
        <w:pStyle w:val="afb"/>
        <w:jc w:val="center"/>
        <w:rPr>
          <w:rFonts w:ascii="Arial" w:hAnsi="Arial" w:cs="Arial"/>
          <w:b/>
          <w:sz w:val="32"/>
          <w:szCs w:val="32"/>
        </w:rPr>
      </w:pPr>
      <w:r w:rsidRPr="002716A1">
        <w:rPr>
          <w:rFonts w:ascii="Arial" w:hAnsi="Arial" w:cs="Arial"/>
          <w:b/>
          <w:sz w:val="32"/>
          <w:szCs w:val="32"/>
        </w:rPr>
        <w:t>ПЕРВОМАЙСКОГО РАЙОНА</w:t>
      </w:r>
      <w:r w:rsidRPr="002716A1">
        <w:rPr>
          <w:rFonts w:ascii="Arial" w:hAnsi="Arial" w:cs="Arial"/>
          <w:b/>
          <w:sz w:val="32"/>
          <w:szCs w:val="32"/>
        </w:rPr>
        <w:br/>
        <w:t xml:space="preserve">        ОРЕНБУРГСКОЙ ОБЛАСТИ</w:t>
      </w:r>
    </w:p>
    <w:p w:rsidR="001B4FA9" w:rsidRPr="002716A1" w:rsidRDefault="00D360B9" w:rsidP="002716A1">
      <w:pPr>
        <w:pStyle w:val="afb"/>
        <w:jc w:val="center"/>
        <w:rPr>
          <w:rFonts w:ascii="Arial" w:hAnsi="Arial" w:cs="Arial"/>
          <w:b/>
          <w:sz w:val="32"/>
          <w:szCs w:val="32"/>
        </w:rPr>
      </w:pPr>
      <w:r w:rsidRPr="002716A1">
        <w:rPr>
          <w:rFonts w:ascii="Arial" w:hAnsi="Arial" w:cs="Arial"/>
          <w:b/>
          <w:sz w:val="32"/>
          <w:szCs w:val="32"/>
        </w:rPr>
        <w:t>(</w:t>
      </w:r>
      <w:r w:rsidR="001B4FA9" w:rsidRPr="002716A1">
        <w:rPr>
          <w:rFonts w:ascii="Arial" w:hAnsi="Arial" w:cs="Arial"/>
          <w:b/>
          <w:sz w:val="32"/>
          <w:szCs w:val="32"/>
        </w:rPr>
        <w:t>третий созыв</w:t>
      </w:r>
      <w:r w:rsidRPr="002716A1">
        <w:rPr>
          <w:rFonts w:ascii="Arial" w:hAnsi="Arial" w:cs="Arial"/>
          <w:b/>
          <w:sz w:val="32"/>
          <w:szCs w:val="32"/>
        </w:rPr>
        <w:t>)</w:t>
      </w:r>
    </w:p>
    <w:p w:rsidR="001B4FA9" w:rsidRDefault="001B4FA9" w:rsidP="002716A1">
      <w:pPr>
        <w:pStyle w:val="afb"/>
        <w:jc w:val="center"/>
        <w:rPr>
          <w:rFonts w:ascii="Arial" w:hAnsi="Arial" w:cs="Arial"/>
          <w:sz w:val="32"/>
          <w:szCs w:val="32"/>
        </w:rPr>
      </w:pPr>
    </w:p>
    <w:p w:rsidR="002716A1" w:rsidRPr="002716A1" w:rsidRDefault="002716A1" w:rsidP="002716A1">
      <w:pPr>
        <w:pStyle w:val="afb"/>
        <w:jc w:val="center"/>
        <w:rPr>
          <w:rFonts w:ascii="Arial" w:hAnsi="Arial" w:cs="Arial"/>
          <w:sz w:val="32"/>
          <w:szCs w:val="32"/>
        </w:rPr>
      </w:pPr>
    </w:p>
    <w:p w:rsidR="001B4FA9" w:rsidRPr="002716A1" w:rsidRDefault="001B4FA9" w:rsidP="002716A1">
      <w:pPr>
        <w:pStyle w:val="afb"/>
        <w:jc w:val="center"/>
        <w:rPr>
          <w:rFonts w:ascii="Arial" w:hAnsi="Arial" w:cs="Arial"/>
          <w:b/>
          <w:sz w:val="32"/>
          <w:szCs w:val="32"/>
        </w:rPr>
      </w:pPr>
      <w:r w:rsidRPr="002716A1">
        <w:rPr>
          <w:rFonts w:ascii="Arial" w:hAnsi="Arial" w:cs="Arial"/>
          <w:b/>
          <w:sz w:val="32"/>
          <w:szCs w:val="32"/>
        </w:rPr>
        <w:t>РЕШЕНИЕ</w:t>
      </w:r>
    </w:p>
    <w:p w:rsidR="001B4FA9" w:rsidRPr="002716A1" w:rsidRDefault="001B4FA9" w:rsidP="002716A1">
      <w:pPr>
        <w:pStyle w:val="afb"/>
        <w:jc w:val="center"/>
        <w:rPr>
          <w:rFonts w:ascii="Arial" w:hAnsi="Arial" w:cs="Arial"/>
          <w:sz w:val="32"/>
          <w:szCs w:val="32"/>
        </w:rPr>
      </w:pPr>
    </w:p>
    <w:p w:rsidR="001B4FA9" w:rsidRPr="002716A1" w:rsidRDefault="00CC5BB2" w:rsidP="002716A1">
      <w:pPr>
        <w:pStyle w:val="afb"/>
        <w:jc w:val="center"/>
        <w:rPr>
          <w:rFonts w:ascii="Arial" w:hAnsi="Arial" w:cs="Arial"/>
          <w:b/>
          <w:sz w:val="32"/>
          <w:szCs w:val="32"/>
        </w:rPr>
      </w:pPr>
      <w:r w:rsidRPr="002716A1">
        <w:rPr>
          <w:rFonts w:ascii="Arial" w:hAnsi="Arial" w:cs="Arial"/>
          <w:b/>
          <w:sz w:val="32"/>
          <w:szCs w:val="32"/>
        </w:rPr>
        <w:t>25</w:t>
      </w:r>
      <w:r w:rsidR="001B4FA9" w:rsidRPr="002716A1">
        <w:rPr>
          <w:rFonts w:ascii="Arial" w:hAnsi="Arial" w:cs="Arial"/>
          <w:b/>
          <w:sz w:val="32"/>
          <w:szCs w:val="32"/>
        </w:rPr>
        <w:t xml:space="preserve"> .12.2019   </w:t>
      </w:r>
      <w:r w:rsidR="00660AE2" w:rsidRPr="002716A1">
        <w:rPr>
          <w:rFonts w:ascii="Arial" w:hAnsi="Arial" w:cs="Arial"/>
          <w:b/>
          <w:sz w:val="32"/>
          <w:szCs w:val="32"/>
        </w:rPr>
        <w:t xml:space="preserve">      </w:t>
      </w:r>
      <w:r w:rsidR="002716A1" w:rsidRPr="002716A1">
        <w:rPr>
          <w:rFonts w:ascii="Arial" w:hAnsi="Arial" w:cs="Arial"/>
          <w:b/>
          <w:sz w:val="32"/>
          <w:szCs w:val="32"/>
        </w:rPr>
        <w:t xml:space="preserve">                                       </w:t>
      </w:r>
      <w:r w:rsidR="00660AE2" w:rsidRPr="002716A1">
        <w:rPr>
          <w:rFonts w:ascii="Arial" w:hAnsi="Arial" w:cs="Arial"/>
          <w:b/>
          <w:sz w:val="32"/>
          <w:szCs w:val="32"/>
        </w:rPr>
        <w:t xml:space="preserve">            </w:t>
      </w:r>
      <w:r w:rsidR="001B4FA9" w:rsidRPr="002716A1">
        <w:rPr>
          <w:rFonts w:ascii="Arial" w:hAnsi="Arial" w:cs="Arial"/>
          <w:b/>
          <w:sz w:val="32"/>
          <w:szCs w:val="32"/>
        </w:rPr>
        <w:t xml:space="preserve">      № </w:t>
      </w:r>
      <w:r w:rsidRPr="002716A1">
        <w:rPr>
          <w:rFonts w:ascii="Arial" w:hAnsi="Arial" w:cs="Arial"/>
          <w:b/>
          <w:sz w:val="32"/>
          <w:szCs w:val="32"/>
        </w:rPr>
        <w:t>184</w:t>
      </w:r>
    </w:p>
    <w:p w:rsidR="001B4FA9" w:rsidRPr="002716A1" w:rsidRDefault="001B4FA9" w:rsidP="002716A1">
      <w:pPr>
        <w:pStyle w:val="afb"/>
        <w:jc w:val="center"/>
        <w:rPr>
          <w:rFonts w:ascii="Arial" w:hAnsi="Arial" w:cs="Arial"/>
          <w:b/>
          <w:sz w:val="32"/>
          <w:szCs w:val="32"/>
        </w:rPr>
      </w:pPr>
    </w:p>
    <w:p w:rsidR="001B4FA9" w:rsidRPr="002716A1" w:rsidRDefault="001B4FA9" w:rsidP="002716A1">
      <w:pPr>
        <w:pStyle w:val="afb"/>
        <w:jc w:val="center"/>
        <w:rPr>
          <w:rFonts w:ascii="Arial" w:hAnsi="Arial" w:cs="Arial"/>
          <w:b/>
          <w:sz w:val="32"/>
          <w:szCs w:val="32"/>
        </w:rPr>
      </w:pPr>
    </w:p>
    <w:p w:rsidR="001B4FA9" w:rsidRPr="002716A1" w:rsidRDefault="001B4FA9" w:rsidP="002716A1">
      <w:pPr>
        <w:pStyle w:val="afb"/>
        <w:jc w:val="center"/>
        <w:rPr>
          <w:rFonts w:ascii="Arial" w:hAnsi="Arial" w:cs="Arial"/>
          <w:b/>
          <w:sz w:val="32"/>
          <w:szCs w:val="32"/>
        </w:rPr>
      </w:pPr>
      <w:r w:rsidRPr="002716A1">
        <w:rPr>
          <w:rFonts w:ascii="Arial" w:hAnsi="Arial" w:cs="Arial"/>
          <w:b/>
          <w:sz w:val="32"/>
          <w:szCs w:val="32"/>
        </w:rPr>
        <w:t>О внесении изменений в решение Совета</w:t>
      </w:r>
    </w:p>
    <w:p w:rsidR="001B4FA9" w:rsidRPr="002716A1" w:rsidRDefault="001B4FA9" w:rsidP="002716A1">
      <w:pPr>
        <w:pStyle w:val="afb"/>
        <w:jc w:val="center"/>
        <w:rPr>
          <w:rFonts w:ascii="Arial" w:hAnsi="Arial" w:cs="Arial"/>
          <w:b/>
          <w:sz w:val="32"/>
          <w:szCs w:val="32"/>
        </w:rPr>
      </w:pPr>
      <w:r w:rsidRPr="002716A1">
        <w:rPr>
          <w:rFonts w:ascii="Arial" w:hAnsi="Arial" w:cs="Arial"/>
          <w:b/>
          <w:sz w:val="32"/>
          <w:szCs w:val="32"/>
        </w:rPr>
        <w:t>депутатов муниципального образования</w:t>
      </w:r>
    </w:p>
    <w:p w:rsidR="001B4FA9" w:rsidRPr="002716A1" w:rsidRDefault="001B4FA9" w:rsidP="002716A1">
      <w:pPr>
        <w:pStyle w:val="afb"/>
        <w:jc w:val="center"/>
        <w:rPr>
          <w:rFonts w:ascii="Arial" w:hAnsi="Arial" w:cs="Arial"/>
          <w:b/>
          <w:sz w:val="32"/>
          <w:szCs w:val="32"/>
        </w:rPr>
      </w:pPr>
      <w:r w:rsidRPr="002716A1">
        <w:rPr>
          <w:rFonts w:ascii="Arial" w:hAnsi="Arial" w:cs="Arial"/>
          <w:b/>
          <w:sz w:val="32"/>
          <w:szCs w:val="32"/>
        </w:rPr>
        <w:t>Советский  сельсовет от 23.12.2013</w:t>
      </w:r>
    </w:p>
    <w:p w:rsidR="001B4FA9" w:rsidRPr="002716A1" w:rsidRDefault="001B4FA9" w:rsidP="002716A1">
      <w:pPr>
        <w:pStyle w:val="afb"/>
        <w:jc w:val="center"/>
        <w:rPr>
          <w:rFonts w:ascii="Arial" w:hAnsi="Arial" w:cs="Arial"/>
          <w:b/>
          <w:sz w:val="32"/>
          <w:szCs w:val="32"/>
        </w:rPr>
      </w:pPr>
      <w:r w:rsidRPr="002716A1">
        <w:rPr>
          <w:rFonts w:ascii="Arial" w:hAnsi="Arial" w:cs="Arial"/>
          <w:b/>
          <w:sz w:val="32"/>
          <w:szCs w:val="32"/>
        </w:rPr>
        <w:t>№109  «Об  утверждении Генерального</w:t>
      </w:r>
    </w:p>
    <w:p w:rsidR="001B4FA9" w:rsidRPr="002716A1" w:rsidRDefault="001B4FA9" w:rsidP="002716A1">
      <w:pPr>
        <w:pStyle w:val="afb"/>
        <w:jc w:val="center"/>
        <w:rPr>
          <w:rFonts w:ascii="Arial" w:hAnsi="Arial" w:cs="Arial"/>
          <w:b/>
          <w:sz w:val="32"/>
          <w:szCs w:val="32"/>
        </w:rPr>
      </w:pPr>
      <w:r w:rsidRPr="002716A1">
        <w:rPr>
          <w:rFonts w:ascii="Arial" w:hAnsi="Arial" w:cs="Arial"/>
          <w:b/>
          <w:sz w:val="32"/>
          <w:szCs w:val="32"/>
        </w:rPr>
        <w:t>плана муниципального образования</w:t>
      </w:r>
    </w:p>
    <w:p w:rsidR="001B4FA9" w:rsidRPr="002716A1" w:rsidRDefault="001B4FA9" w:rsidP="002716A1">
      <w:pPr>
        <w:pStyle w:val="afb"/>
        <w:jc w:val="center"/>
        <w:rPr>
          <w:rFonts w:ascii="Arial" w:hAnsi="Arial" w:cs="Arial"/>
          <w:b/>
          <w:sz w:val="32"/>
          <w:szCs w:val="32"/>
        </w:rPr>
      </w:pPr>
      <w:r w:rsidRPr="002716A1">
        <w:rPr>
          <w:rFonts w:ascii="Arial" w:hAnsi="Arial" w:cs="Arial"/>
          <w:b/>
          <w:sz w:val="32"/>
          <w:szCs w:val="32"/>
        </w:rPr>
        <w:t>Советский сельсовет Первомайского</w:t>
      </w:r>
    </w:p>
    <w:p w:rsidR="001B4FA9" w:rsidRPr="002716A1" w:rsidRDefault="001B4FA9" w:rsidP="002716A1">
      <w:pPr>
        <w:pStyle w:val="afb"/>
        <w:jc w:val="center"/>
        <w:rPr>
          <w:rFonts w:ascii="Arial" w:hAnsi="Arial" w:cs="Arial"/>
          <w:b/>
          <w:sz w:val="32"/>
          <w:szCs w:val="32"/>
        </w:rPr>
      </w:pPr>
      <w:r w:rsidRPr="002716A1">
        <w:rPr>
          <w:rFonts w:ascii="Arial" w:hAnsi="Arial" w:cs="Arial"/>
          <w:b/>
          <w:sz w:val="32"/>
          <w:szCs w:val="32"/>
        </w:rPr>
        <w:t>района Оренбургской области»</w:t>
      </w:r>
    </w:p>
    <w:p w:rsidR="001B4FA9" w:rsidRDefault="001B4FA9" w:rsidP="001B4FA9">
      <w:pPr>
        <w:pStyle w:val="afb"/>
        <w:jc w:val="both"/>
        <w:rPr>
          <w:rFonts w:ascii="Arial" w:hAnsi="Arial" w:cs="Arial"/>
          <w:b/>
          <w:sz w:val="24"/>
          <w:szCs w:val="24"/>
        </w:rPr>
      </w:pPr>
    </w:p>
    <w:p w:rsidR="002716A1" w:rsidRPr="002716A1" w:rsidRDefault="002716A1" w:rsidP="001B4FA9">
      <w:pPr>
        <w:pStyle w:val="afb"/>
        <w:jc w:val="both"/>
        <w:rPr>
          <w:rFonts w:ascii="Arial" w:hAnsi="Arial" w:cs="Arial"/>
          <w:b/>
          <w:sz w:val="24"/>
          <w:szCs w:val="24"/>
        </w:rPr>
      </w:pPr>
    </w:p>
    <w:p w:rsidR="001B4FA9" w:rsidRPr="002716A1" w:rsidRDefault="001B4FA9" w:rsidP="001B4FA9">
      <w:pPr>
        <w:pStyle w:val="afb"/>
        <w:jc w:val="both"/>
        <w:rPr>
          <w:rFonts w:ascii="Arial" w:hAnsi="Arial" w:cs="Arial"/>
          <w:sz w:val="24"/>
          <w:szCs w:val="24"/>
        </w:rPr>
      </w:pPr>
    </w:p>
    <w:p w:rsidR="001B4FA9" w:rsidRPr="002716A1" w:rsidRDefault="002716A1" w:rsidP="001B4FA9">
      <w:pPr>
        <w:pStyle w:val="afb"/>
        <w:ind w:firstLine="426"/>
        <w:jc w:val="both"/>
        <w:rPr>
          <w:rFonts w:ascii="Arial" w:hAnsi="Arial" w:cs="Arial"/>
          <w:sz w:val="24"/>
          <w:szCs w:val="24"/>
        </w:rPr>
      </w:pPr>
      <w:r>
        <w:rPr>
          <w:rFonts w:ascii="Arial" w:hAnsi="Arial" w:cs="Arial"/>
          <w:sz w:val="24"/>
          <w:szCs w:val="24"/>
        </w:rPr>
        <w:t xml:space="preserve">  </w:t>
      </w:r>
      <w:r w:rsidR="001B4FA9" w:rsidRPr="002716A1">
        <w:rPr>
          <w:rFonts w:ascii="Arial" w:hAnsi="Arial" w:cs="Arial"/>
          <w:sz w:val="24"/>
          <w:szCs w:val="24"/>
        </w:rPr>
        <w:t xml:space="preserve">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постановлением администрации Советский  сельсовет № </w:t>
      </w:r>
      <w:r w:rsidR="00BD3C90" w:rsidRPr="002716A1">
        <w:rPr>
          <w:rFonts w:ascii="Arial" w:hAnsi="Arial" w:cs="Arial"/>
          <w:sz w:val="24"/>
          <w:szCs w:val="24"/>
        </w:rPr>
        <w:t>1</w:t>
      </w:r>
      <w:r w:rsidR="001B4FA9" w:rsidRPr="002716A1">
        <w:rPr>
          <w:rFonts w:ascii="Arial" w:hAnsi="Arial" w:cs="Arial"/>
          <w:sz w:val="24"/>
          <w:szCs w:val="24"/>
        </w:rPr>
        <w:t xml:space="preserve">20-п от </w:t>
      </w:r>
      <w:r w:rsidR="00BD3C90" w:rsidRPr="002716A1">
        <w:rPr>
          <w:rFonts w:ascii="Arial" w:hAnsi="Arial" w:cs="Arial"/>
          <w:sz w:val="24"/>
          <w:szCs w:val="24"/>
        </w:rPr>
        <w:t>29.10.2018</w:t>
      </w:r>
      <w:r w:rsidR="001B4FA9" w:rsidRPr="002716A1">
        <w:rPr>
          <w:rFonts w:ascii="Arial" w:hAnsi="Arial" w:cs="Arial"/>
          <w:sz w:val="24"/>
          <w:szCs w:val="24"/>
        </w:rPr>
        <w:t xml:space="preserve"> г. «О подготовке проекта внесения изменений в генеральный план и правила землепользования и застройки МО Советский  сельсовет Первомайского района Оренбургской области», заключения по результатам публичных слушаний от </w:t>
      </w:r>
      <w:r w:rsidR="00F340C0" w:rsidRPr="002716A1">
        <w:rPr>
          <w:rFonts w:ascii="Arial" w:hAnsi="Arial" w:cs="Arial"/>
          <w:sz w:val="24"/>
          <w:szCs w:val="24"/>
        </w:rPr>
        <w:t>15</w:t>
      </w:r>
      <w:r w:rsidR="001B4FA9" w:rsidRPr="002716A1">
        <w:rPr>
          <w:rFonts w:ascii="Arial" w:hAnsi="Arial" w:cs="Arial"/>
          <w:sz w:val="24"/>
          <w:szCs w:val="24"/>
        </w:rPr>
        <w:t>.10.2019 года по обсуждению проекта внесения изменений в генеральный план муниципального образования Советский  сельсовет Первомайского района Оренбургской области, руководствуясь Уставом муниципального образования Советский  сельсовет Первомайского района оренбургской области,</w:t>
      </w:r>
      <w:r>
        <w:rPr>
          <w:rFonts w:ascii="Arial" w:hAnsi="Arial" w:cs="Arial"/>
          <w:sz w:val="24"/>
          <w:szCs w:val="24"/>
        </w:rPr>
        <w:t xml:space="preserve"> </w:t>
      </w:r>
      <w:r w:rsidR="001B4FA9" w:rsidRPr="002716A1">
        <w:rPr>
          <w:rFonts w:ascii="Arial" w:hAnsi="Arial" w:cs="Arial"/>
          <w:sz w:val="24"/>
          <w:szCs w:val="24"/>
        </w:rPr>
        <w:t xml:space="preserve">Совет депутатов муниципального образования Советский сельсовет Первомайского района Оренбургской области </w:t>
      </w:r>
      <w:r>
        <w:rPr>
          <w:rFonts w:ascii="Arial" w:hAnsi="Arial" w:cs="Arial"/>
          <w:sz w:val="24"/>
          <w:szCs w:val="24"/>
        </w:rPr>
        <w:t>решил</w:t>
      </w:r>
      <w:r w:rsidR="001B4FA9" w:rsidRPr="002716A1">
        <w:rPr>
          <w:rFonts w:ascii="Arial" w:hAnsi="Arial" w:cs="Arial"/>
          <w:sz w:val="24"/>
          <w:szCs w:val="24"/>
        </w:rPr>
        <w:t>:</w:t>
      </w:r>
    </w:p>
    <w:p w:rsidR="001B4FA9" w:rsidRPr="002716A1" w:rsidRDefault="001B4FA9" w:rsidP="001B4FA9">
      <w:pPr>
        <w:pStyle w:val="afb"/>
        <w:ind w:firstLine="426"/>
        <w:jc w:val="both"/>
        <w:rPr>
          <w:rFonts w:ascii="Arial" w:hAnsi="Arial" w:cs="Arial"/>
          <w:sz w:val="24"/>
          <w:szCs w:val="24"/>
        </w:rPr>
      </w:pPr>
      <w:r w:rsidRPr="002716A1">
        <w:rPr>
          <w:rFonts w:ascii="Arial" w:hAnsi="Arial" w:cs="Arial"/>
          <w:sz w:val="24"/>
          <w:szCs w:val="24"/>
        </w:rPr>
        <w:t>1.Внести изменения в решение Совета депутатов муниципального образования Советский  сельсовет</w:t>
      </w:r>
      <w:r w:rsidR="002716A1">
        <w:rPr>
          <w:rFonts w:ascii="Arial" w:hAnsi="Arial" w:cs="Arial"/>
          <w:sz w:val="24"/>
          <w:szCs w:val="24"/>
        </w:rPr>
        <w:t xml:space="preserve">, </w:t>
      </w:r>
      <w:r w:rsidRPr="002716A1">
        <w:rPr>
          <w:rFonts w:ascii="Arial" w:hAnsi="Arial" w:cs="Arial"/>
          <w:sz w:val="24"/>
          <w:szCs w:val="24"/>
        </w:rPr>
        <w:t xml:space="preserve"> утвержденный решением Совета депутатов муниципального образования Советский сельсовет Первомайского района Оренбургской области от </w:t>
      </w:r>
      <w:r w:rsidR="00BD3C90" w:rsidRPr="002716A1">
        <w:rPr>
          <w:rFonts w:ascii="Arial" w:hAnsi="Arial" w:cs="Arial"/>
          <w:sz w:val="24"/>
          <w:szCs w:val="24"/>
        </w:rPr>
        <w:t>23</w:t>
      </w:r>
      <w:r w:rsidRPr="002716A1">
        <w:rPr>
          <w:rFonts w:ascii="Arial" w:hAnsi="Arial" w:cs="Arial"/>
          <w:sz w:val="24"/>
          <w:szCs w:val="24"/>
        </w:rPr>
        <w:t>.</w:t>
      </w:r>
      <w:r w:rsidR="00BD3C90" w:rsidRPr="002716A1">
        <w:rPr>
          <w:rFonts w:ascii="Arial" w:hAnsi="Arial" w:cs="Arial"/>
          <w:sz w:val="24"/>
          <w:szCs w:val="24"/>
        </w:rPr>
        <w:t>12</w:t>
      </w:r>
      <w:r w:rsidRPr="002716A1">
        <w:rPr>
          <w:rFonts w:ascii="Arial" w:hAnsi="Arial" w:cs="Arial"/>
          <w:sz w:val="24"/>
          <w:szCs w:val="24"/>
        </w:rPr>
        <w:t>.201</w:t>
      </w:r>
      <w:r w:rsidR="00BD3C90" w:rsidRPr="002716A1">
        <w:rPr>
          <w:rFonts w:ascii="Arial" w:hAnsi="Arial" w:cs="Arial"/>
          <w:sz w:val="24"/>
          <w:szCs w:val="24"/>
        </w:rPr>
        <w:t>3</w:t>
      </w:r>
      <w:r w:rsidRPr="002716A1">
        <w:rPr>
          <w:rFonts w:ascii="Arial" w:hAnsi="Arial" w:cs="Arial"/>
          <w:sz w:val="24"/>
          <w:szCs w:val="24"/>
        </w:rPr>
        <w:t xml:space="preserve"> №</w:t>
      </w:r>
      <w:r w:rsidR="00D360B9" w:rsidRPr="002716A1">
        <w:rPr>
          <w:rFonts w:ascii="Arial" w:hAnsi="Arial" w:cs="Arial"/>
          <w:sz w:val="24"/>
          <w:szCs w:val="24"/>
        </w:rPr>
        <w:t xml:space="preserve"> </w:t>
      </w:r>
      <w:r w:rsidRPr="002716A1">
        <w:rPr>
          <w:rFonts w:ascii="Arial" w:hAnsi="Arial" w:cs="Arial"/>
          <w:sz w:val="24"/>
          <w:szCs w:val="24"/>
        </w:rPr>
        <w:t>1</w:t>
      </w:r>
      <w:r w:rsidR="00BD3C90" w:rsidRPr="002716A1">
        <w:rPr>
          <w:rFonts w:ascii="Arial" w:hAnsi="Arial" w:cs="Arial"/>
          <w:sz w:val="24"/>
          <w:szCs w:val="24"/>
        </w:rPr>
        <w:t>09</w:t>
      </w:r>
      <w:r w:rsidRPr="002716A1">
        <w:rPr>
          <w:rFonts w:ascii="Arial" w:hAnsi="Arial" w:cs="Arial"/>
          <w:sz w:val="24"/>
          <w:szCs w:val="24"/>
        </w:rPr>
        <w:t xml:space="preserve"> «Об  утверждении Генерального плана муниципального образования Советский   сельсовет Первомайского района Оренбургской области»   согласно приложения.</w:t>
      </w:r>
    </w:p>
    <w:p w:rsidR="001B4FA9" w:rsidRPr="002716A1" w:rsidRDefault="001B4FA9" w:rsidP="001B4FA9">
      <w:pPr>
        <w:pStyle w:val="afb"/>
        <w:ind w:firstLine="426"/>
        <w:jc w:val="both"/>
        <w:rPr>
          <w:rFonts w:ascii="Arial" w:hAnsi="Arial" w:cs="Arial"/>
          <w:sz w:val="24"/>
          <w:szCs w:val="24"/>
        </w:rPr>
      </w:pPr>
      <w:r w:rsidRPr="002716A1">
        <w:rPr>
          <w:rFonts w:ascii="Arial" w:hAnsi="Arial" w:cs="Arial"/>
          <w:sz w:val="24"/>
          <w:szCs w:val="24"/>
        </w:rPr>
        <w:t>2.Настоящее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администрации муниципального образования Советский сельсовет Первомайского района Оренбургской области.</w:t>
      </w:r>
    </w:p>
    <w:p w:rsidR="001B4FA9" w:rsidRPr="002716A1" w:rsidRDefault="001B4FA9" w:rsidP="001B4FA9">
      <w:pPr>
        <w:pStyle w:val="afb"/>
        <w:ind w:firstLine="426"/>
        <w:jc w:val="both"/>
        <w:rPr>
          <w:rFonts w:ascii="Arial" w:hAnsi="Arial" w:cs="Arial"/>
          <w:sz w:val="24"/>
          <w:szCs w:val="24"/>
        </w:rPr>
      </w:pPr>
      <w:r w:rsidRPr="002716A1">
        <w:rPr>
          <w:rFonts w:ascii="Arial" w:hAnsi="Arial" w:cs="Arial"/>
          <w:sz w:val="24"/>
          <w:szCs w:val="24"/>
        </w:rPr>
        <w:lastRenderedPageBreak/>
        <w:t xml:space="preserve"> 3.Контроль за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и вопросам сельского муниципального хозяйств.</w:t>
      </w:r>
    </w:p>
    <w:p w:rsidR="001B4FA9" w:rsidRPr="002716A1" w:rsidRDefault="001B4FA9" w:rsidP="001B4FA9">
      <w:pPr>
        <w:pStyle w:val="afb"/>
        <w:jc w:val="both"/>
        <w:rPr>
          <w:rFonts w:ascii="Arial" w:hAnsi="Arial" w:cs="Arial"/>
          <w:sz w:val="24"/>
          <w:szCs w:val="24"/>
        </w:rPr>
      </w:pPr>
    </w:p>
    <w:p w:rsidR="001B4FA9" w:rsidRPr="002716A1" w:rsidRDefault="001B4FA9" w:rsidP="001B4FA9">
      <w:pPr>
        <w:pStyle w:val="afb"/>
        <w:jc w:val="both"/>
        <w:rPr>
          <w:rFonts w:ascii="Arial" w:hAnsi="Arial" w:cs="Arial"/>
          <w:sz w:val="24"/>
          <w:szCs w:val="24"/>
        </w:rPr>
      </w:pPr>
    </w:p>
    <w:p w:rsidR="001B4FA9" w:rsidRPr="002716A1" w:rsidRDefault="001B4FA9" w:rsidP="001B4FA9">
      <w:pPr>
        <w:pStyle w:val="afb"/>
        <w:jc w:val="both"/>
        <w:rPr>
          <w:rFonts w:ascii="Arial" w:hAnsi="Arial" w:cs="Arial"/>
          <w:sz w:val="24"/>
          <w:szCs w:val="24"/>
        </w:rPr>
      </w:pPr>
    </w:p>
    <w:p w:rsidR="001B4FA9" w:rsidRPr="002716A1" w:rsidRDefault="001B4FA9" w:rsidP="001B4FA9">
      <w:pPr>
        <w:pStyle w:val="afb"/>
        <w:jc w:val="both"/>
        <w:rPr>
          <w:rFonts w:ascii="Arial" w:hAnsi="Arial" w:cs="Arial"/>
          <w:sz w:val="24"/>
          <w:szCs w:val="24"/>
        </w:rPr>
      </w:pPr>
      <w:r w:rsidRPr="002716A1">
        <w:rPr>
          <w:rFonts w:ascii="Arial" w:hAnsi="Arial" w:cs="Arial"/>
          <w:sz w:val="24"/>
          <w:szCs w:val="24"/>
        </w:rPr>
        <w:t>Глава муниципального образования</w:t>
      </w:r>
    </w:p>
    <w:p w:rsidR="001B4FA9" w:rsidRPr="002716A1" w:rsidRDefault="001B4FA9" w:rsidP="001B4FA9">
      <w:pPr>
        <w:pStyle w:val="afb"/>
        <w:jc w:val="both"/>
        <w:rPr>
          <w:rFonts w:ascii="Arial" w:hAnsi="Arial" w:cs="Arial"/>
          <w:sz w:val="24"/>
          <w:szCs w:val="24"/>
        </w:rPr>
      </w:pPr>
      <w:r w:rsidRPr="002716A1">
        <w:rPr>
          <w:rFonts w:ascii="Arial" w:hAnsi="Arial" w:cs="Arial"/>
          <w:sz w:val="24"/>
          <w:szCs w:val="24"/>
        </w:rPr>
        <w:t xml:space="preserve">Советский  сельсовет                                                                   Н.Л. Мазаев </w:t>
      </w:r>
    </w:p>
    <w:p w:rsidR="001B4FA9" w:rsidRPr="002716A1" w:rsidRDefault="001B4FA9" w:rsidP="001B4FA9">
      <w:pPr>
        <w:pStyle w:val="afb"/>
        <w:jc w:val="both"/>
        <w:rPr>
          <w:rFonts w:ascii="Arial" w:hAnsi="Arial" w:cs="Arial"/>
          <w:sz w:val="24"/>
          <w:szCs w:val="24"/>
        </w:rPr>
      </w:pPr>
    </w:p>
    <w:p w:rsidR="001B4FA9" w:rsidRPr="002716A1" w:rsidRDefault="001B4FA9" w:rsidP="00C606B7">
      <w:pPr>
        <w:autoSpaceDE w:val="0"/>
        <w:autoSpaceDN w:val="0"/>
        <w:adjustRightInd w:val="0"/>
        <w:ind w:right="142"/>
        <w:jc w:val="right"/>
        <w:rPr>
          <w:rFonts w:ascii="Arial" w:eastAsia="Times New Roman" w:hAnsi="Arial" w:cs="Arial"/>
          <w:sz w:val="24"/>
          <w:szCs w:val="24"/>
        </w:rPr>
      </w:pPr>
    </w:p>
    <w:p w:rsidR="00F2744A" w:rsidRPr="002716A1" w:rsidRDefault="00D360B9" w:rsidP="00F2744A">
      <w:pPr>
        <w:autoSpaceDE w:val="0"/>
        <w:autoSpaceDN w:val="0"/>
        <w:adjustRightInd w:val="0"/>
        <w:spacing w:after="0" w:line="240" w:lineRule="auto"/>
        <w:ind w:right="142"/>
        <w:jc w:val="right"/>
        <w:rPr>
          <w:rFonts w:ascii="Arial" w:hAnsi="Arial" w:cs="Arial"/>
          <w:color w:val="000000"/>
          <w:sz w:val="24"/>
          <w:szCs w:val="24"/>
        </w:rPr>
      </w:pPr>
      <w:r w:rsidRPr="002716A1">
        <w:rPr>
          <w:rFonts w:ascii="Arial" w:hAnsi="Arial" w:cs="Arial"/>
          <w:b/>
          <w:color w:val="000000"/>
          <w:sz w:val="28"/>
          <w:szCs w:val="28"/>
        </w:rPr>
        <w:t xml:space="preserve">                       Приложение </w:t>
      </w:r>
      <w:r w:rsidR="00C8615A" w:rsidRPr="002716A1">
        <w:rPr>
          <w:rFonts w:ascii="Arial" w:hAnsi="Arial" w:cs="Arial"/>
          <w:b/>
          <w:color w:val="000000"/>
          <w:sz w:val="28"/>
          <w:szCs w:val="28"/>
        </w:rPr>
        <w:t xml:space="preserve">1 </w:t>
      </w:r>
      <w:r w:rsidR="00C8615A" w:rsidRPr="002716A1">
        <w:rPr>
          <w:rFonts w:ascii="Arial" w:hAnsi="Arial" w:cs="Arial"/>
          <w:b/>
          <w:color w:val="000000"/>
          <w:sz w:val="28"/>
          <w:szCs w:val="28"/>
        </w:rPr>
        <w:br/>
      </w:r>
      <w:r w:rsidRPr="002716A1">
        <w:rPr>
          <w:rFonts w:ascii="Arial" w:hAnsi="Arial" w:cs="Arial"/>
          <w:b/>
          <w:color w:val="000000"/>
          <w:sz w:val="28"/>
          <w:szCs w:val="28"/>
        </w:rPr>
        <w:t xml:space="preserve">к </w:t>
      </w:r>
      <w:r w:rsidR="00C8615A" w:rsidRPr="002716A1">
        <w:rPr>
          <w:rFonts w:ascii="Arial" w:hAnsi="Arial" w:cs="Arial"/>
          <w:b/>
          <w:color w:val="000000"/>
          <w:sz w:val="28"/>
          <w:szCs w:val="28"/>
        </w:rPr>
        <w:t xml:space="preserve"> решению </w:t>
      </w:r>
      <w:r w:rsidR="00F2744A" w:rsidRPr="002716A1">
        <w:rPr>
          <w:rFonts w:ascii="Arial" w:hAnsi="Arial" w:cs="Arial"/>
          <w:b/>
          <w:color w:val="000000"/>
          <w:sz w:val="28"/>
          <w:szCs w:val="28"/>
        </w:rPr>
        <w:t xml:space="preserve">Совета депутатов </w:t>
      </w:r>
      <w:r w:rsidR="00F2744A" w:rsidRPr="002716A1">
        <w:rPr>
          <w:rFonts w:ascii="Arial" w:hAnsi="Arial" w:cs="Arial"/>
          <w:b/>
          <w:color w:val="000000"/>
          <w:sz w:val="28"/>
          <w:szCs w:val="28"/>
        </w:rPr>
        <w:br/>
        <w:t xml:space="preserve">муниципального образования </w:t>
      </w:r>
      <w:r w:rsidR="00F2744A" w:rsidRPr="002716A1">
        <w:rPr>
          <w:rFonts w:ascii="Arial" w:hAnsi="Arial" w:cs="Arial"/>
          <w:b/>
          <w:color w:val="000000"/>
          <w:sz w:val="28"/>
          <w:szCs w:val="28"/>
        </w:rPr>
        <w:br/>
        <w:t xml:space="preserve">Советский сельсовет </w:t>
      </w:r>
      <w:r w:rsidR="00F2744A" w:rsidRPr="002716A1">
        <w:rPr>
          <w:rFonts w:ascii="Arial" w:hAnsi="Arial" w:cs="Arial"/>
          <w:b/>
          <w:color w:val="000000"/>
          <w:sz w:val="28"/>
          <w:szCs w:val="28"/>
        </w:rPr>
        <w:br/>
        <w:t>Первомайского района</w:t>
      </w:r>
      <w:r w:rsidR="00F2744A" w:rsidRPr="002716A1">
        <w:rPr>
          <w:rFonts w:ascii="Arial" w:hAnsi="Arial" w:cs="Arial"/>
          <w:b/>
          <w:color w:val="000000"/>
          <w:sz w:val="28"/>
          <w:szCs w:val="28"/>
        </w:rPr>
        <w:br/>
        <w:t xml:space="preserve">Оренбургской области </w:t>
      </w:r>
      <w:r w:rsidR="00F2744A" w:rsidRPr="002716A1">
        <w:rPr>
          <w:rFonts w:ascii="Arial" w:hAnsi="Arial" w:cs="Arial"/>
          <w:b/>
          <w:color w:val="000000"/>
          <w:sz w:val="28"/>
          <w:szCs w:val="28"/>
        </w:rPr>
        <w:br/>
        <w:t xml:space="preserve">от 25.12.2019 №  184 </w:t>
      </w:r>
      <w:r w:rsidR="00A86D36">
        <w:rPr>
          <w:rFonts w:ascii="Arial" w:hAnsi="Arial" w:cs="Arial"/>
          <w:b/>
          <w:color w:val="000000"/>
          <w:sz w:val="28"/>
          <w:szCs w:val="28"/>
        </w:rPr>
        <w:br/>
      </w:r>
    </w:p>
    <w:p w:rsidR="00F2744A" w:rsidRPr="002716A1" w:rsidRDefault="00F2744A" w:rsidP="00F2744A">
      <w:pPr>
        <w:autoSpaceDE w:val="0"/>
        <w:autoSpaceDN w:val="0"/>
        <w:adjustRightInd w:val="0"/>
        <w:spacing w:after="0" w:line="240" w:lineRule="auto"/>
        <w:ind w:right="142"/>
        <w:jc w:val="right"/>
        <w:rPr>
          <w:rFonts w:ascii="Arial" w:hAnsi="Arial" w:cs="Arial"/>
          <w:color w:val="000000"/>
          <w:sz w:val="24"/>
          <w:szCs w:val="24"/>
        </w:rPr>
      </w:pPr>
    </w:p>
    <w:p w:rsidR="00116357" w:rsidRPr="002716A1" w:rsidRDefault="00F2744A" w:rsidP="00F2744A">
      <w:pPr>
        <w:autoSpaceDE w:val="0"/>
        <w:autoSpaceDN w:val="0"/>
        <w:adjustRightInd w:val="0"/>
        <w:spacing w:after="0" w:line="240" w:lineRule="auto"/>
        <w:ind w:right="142"/>
        <w:jc w:val="right"/>
        <w:rPr>
          <w:rFonts w:ascii="Arial" w:hAnsi="Arial" w:cs="Arial"/>
          <w:color w:val="000000"/>
          <w:sz w:val="24"/>
          <w:szCs w:val="24"/>
        </w:rPr>
      </w:pPr>
      <w:r w:rsidRPr="002716A1">
        <w:rPr>
          <w:rFonts w:ascii="Arial" w:hAnsi="Arial" w:cs="Arial"/>
          <w:color w:val="000000"/>
          <w:sz w:val="24"/>
          <w:szCs w:val="24"/>
        </w:rPr>
        <w:br/>
      </w:r>
    </w:p>
    <w:p w:rsidR="00707AD3" w:rsidRPr="002716A1" w:rsidRDefault="00707AD3" w:rsidP="00707AD3">
      <w:pPr>
        <w:autoSpaceDE w:val="0"/>
        <w:autoSpaceDN w:val="0"/>
        <w:adjustRightInd w:val="0"/>
        <w:spacing w:after="0"/>
        <w:ind w:right="424"/>
        <w:jc w:val="center"/>
        <w:rPr>
          <w:rFonts w:ascii="Arial" w:hAnsi="Arial" w:cs="Arial"/>
          <w:b/>
          <w:sz w:val="24"/>
          <w:szCs w:val="24"/>
        </w:rPr>
      </w:pPr>
      <w:r w:rsidRPr="002716A1">
        <w:rPr>
          <w:rFonts w:ascii="Arial" w:hAnsi="Arial" w:cs="Arial"/>
          <w:b/>
          <w:sz w:val="24"/>
          <w:szCs w:val="24"/>
        </w:rPr>
        <w:t xml:space="preserve">ВНЕСЕНИЕ ИЗМЕНЕНИЙ В ГЕНЕРАЛЬНЫЙ ПЛАН </w:t>
      </w:r>
    </w:p>
    <w:p w:rsidR="00707AD3" w:rsidRPr="002716A1" w:rsidRDefault="00707AD3" w:rsidP="00707AD3">
      <w:pPr>
        <w:autoSpaceDE w:val="0"/>
        <w:autoSpaceDN w:val="0"/>
        <w:adjustRightInd w:val="0"/>
        <w:spacing w:after="0"/>
        <w:ind w:right="424"/>
        <w:jc w:val="center"/>
        <w:rPr>
          <w:rFonts w:ascii="Arial" w:hAnsi="Arial" w:cs="Arial"/>
          <w:b/>
          <w:sz w:val="24"/>
          <w:szCs w:val="24"/>
        </w:rPr>
      </w:pPr>
      <w:r w:rsidRPr="002716A1">
        <w:rPr>
          <w:rFonts w:ascii="Arial" w:hAnsi="Arial" w:cs="Arial"/>
          <w:b/>
          <w:sz w:val="24"/>
          <w:szCs w:val="24"/>
        </w:rPr>
        <w:t>МУНИЦИПАЛЬНОГО ОБРАЗОВАНИЯ</w:t>
      </w:r>
    </w:p>
    <w:p w:rsidR="00707AD3" w:rsidRPr="002716A1" w:rsidRDefault="005B0BE2" w:rsidP="00707AD3">
      <w:pPr>
        <w:autoSpaceDE w:val="0"/>
        <w:autoSpaceDN w:val="0"/>
        <w:adjustRightInd w:val="0"/>
        <w:spacing w:after="0"/>
        <w:ind w:right="424"/>
        <w:jc w:val="center"/>
        <w:rPr>
          <w:rFonts w:ascii="Arial" w:hAnsi="Arial" w:cs="Arial"/>
          <w:b/>
          <w:sz w:val="24"/>
          <w:szCs w:val="24"/>
        </w:rPr>
      </w:pPr>
      <w:r w:rsidRPr="002716A1">
        <w:rPr>
          <w:rFonts w:ascii="Arial" w:hAnsi="Arial" w:cs="Arial"/>
          <w:b/>
          <w:sz w:val="24"/>
          <w:szCs w:val="24"/>
        </w:rPr>
        <w:t>СОВЕТСК</w:t>
      </w:r>
      <w:r w:rsidR="00FE7CED" w:rsidRPr="002716A1">
        <w:rPr>
          <w:rFonts w:ascii="Arial" w:hAnsi="Arial" w:cs="Arial"/>
          <w:b/>
          <w:sz w:val="24"/>
          <w:szCs w:val="24"/>
        </w:rPr>
        <w:t>ИЙ</w:t>
      </w:r>
      <w:r w:rsidR="00707AD3" w:rsidRPr="002716A1">
        <w:rPr>
          <w:rFonts w:ascii="Arial" w:hAnsi="Arial" w:cs="Arial"/>
          <w:b/>
          <w:sz w:val="24"/>
          <w:szCs w:val="24"/>
        </w:rPr>
        <w:t xml:space="preserve"> СЕЛЬСОВЕТ</w:t>
      </w:r>
    </w:p>
    <w:p w:rsidR="00707AD3" w:rsidRPr="002716A1" w:rsidRDefault="00707AD3" w:rsidP="00707AD3">
      <w:pPr>
        <w:autoSpaceDE w:val="0"/>
        <w:autoSpaceDN w:val="0"/>
        <w:adjustRightInd w:val="0"/>
        <w:spacing w:after="0"/>
        <w:ind w:right="424"/>
        <w:jc w:val="center"/>
        <w:rPr>
          <w:rFonts w:ascii="Arial" w:hAnsi="Arial" w:cs="Arial"/>
          <w:b/>
          <w:sz w:val="24"/>
          <w:szCs w:val="24"/>
        </w:rPr>
      </w:pPr>
      <w:r w:rsidRPr="002716A1">
        <w:rPr>
          <w:rFonts w:ascii="Arial" w:hAnsi="Arial" w:cs="Arial"/>
          <w:b/>
          <w:sz w:val="24"/>
          <w:szCs w:val="24"/>
        </w:rPr>
        <w:t>ПЕРВОМАЙСКОГО РАЙОНА</w:t>
      </w:r>
    </w:p>
    <w:p w:rsidR="00707AD3" w:rsidRPr="002716A1" w:rsidRDefault="00707AD3" w:rsidP="00707AD3">
      <w:pPr>
        <w:autoSpaceDE w:val="0"/>
        <w:autoSpaceDN w:val="0"/>
        <w:adjustRightInd w:val="0"/>
        <w:spacing w:after="0"/>
        <w:ind w:right="424"/>
        <w:jc w:val="center"/>
        <w:rPr>
          <w:rFonts w:ascii="Arial" w:hAnsi="Arial" w:cs="Arial"/>
          <w:b/>
          <w:sz w:val="24"/>
          <w:szCs w:val="24"/>
        </w:rPr>
      </w:pPr>
      <w:r w:rsidRPr="002716A1">
        <w:rPr>
          <w:rFonts w:ascii="Arial" w:hAnsi="Arial" w:cs="Arial"/>
          <w:b/>
          <w:sz w:val="24"/>
          <w:szCs w:val="24"/>
        </w:rPr>
        <w:t>ОРЕНБУРГСКОЙ ОБЛАСТИ</w:t>
      </w:r>
    </w:p>
    <w:p w:rsidR="00751CCD" w:rsidRPr="002716A1" w:rsidRDefault="00751CCD" w:rsidP="00751CCD">
      <w:pPr>
        <w:autoSpaceDE w:val="0"/>
        <w:autoSpaceDN w:val="0"/>
        <w:adjustRightInd w:val="0"/>
        <w:spacing w:after="0"/>
        <w:ind w:right="424"/>
        <w:jc w:val="center"/>
        <w:rPr>
          <w:rFonts w:ascii="Arial" w:hAnsi="Arial" w:cs="Arial"/>
          <w:b/>
          <w:sz w:val="24"/>
          <w:szCs w:val="24"/>
        </w:rPr>
      </w:pPr>
    </w:p>
    <w:p w:rsidR="00166AF6" w:rsidRPr="002716A1" w:rsidRDefault="00166AF6" w:rsidP="006E36F0">
      <w:pPr>
        <w:autoSpaceDE w:val="0"/>
        <w:autoSpaceDN w:val="0"/>
        <w:adjustRightInd w:val="0"/>
        <w:spacing w:after="0" w:line="240" w:lineRule="auto"/>
        <w:ind w:right="142"/>
        <w:jc w:val="center"/>
        <w:rPr>
          <w:rFonts w:ascii="Arial" w:hAnsi="Arial" w:cs="Arial"/>
          <w:sz w:val="24"/>
          <w:szCs w:val="24"/>
        </w:rPr>
      </w:pPr>
    </w:p>
    <w:p w:rsidR="00166AF6" w:rsidRPr="002716A1" w:rsidRDefault="00166AF6" w:rsidP="00166AF6">
      <w:pPr>
        <w:autoSpaceDE w:val="0"/>
        <w:autoSpaceDN w:val="0"/>
        <w:adjustRightInd w:val="0"/>
        <w:spacing w:after="0" w:line="240" w:lineRule="auto"/>
        <w:ind w:right="142"/>
        <w:jc w:val="right"/>
        <w:rPr>
          <w:rFonts w:ascii="Arial" w:hAnsi="Arial" w:cs="Arial"/>
          <w:sz w:val="24"/>
          <w:szCs w:val="24"/>
        </w:rPr>
      </w:pPr>
    </w:p>
    <w:p w:rsidR="00166AF6" w:rsidRPr="002716A1" w:rsidRDefault="00166AF6" w:rsidP="00166AF6">
      <w:pPr>
        <w:autoSpaceDE w:val="0"/>
        <w:autoSpaceDN w:val="0"/>
        <w:adjustRightInd w:val="0"/>
        <w:spacing w:after="0" w:line="240" w:lineRule="auto"/>
        <w:ind w:right="142"/>
        <w:jc w:val="center"/>
        <w:rPr>
          <w:rFonts w:ascii="Arial" w:hAnsi="Arial" w:cs="Arial"/>
          <w:sz w:val="24"/>
          <w:szCs w:val="24"/>
        </w:rPr>
      </w:pPr>
      <w:r w:rsidRPr="002716A1">
        <w:rPr>
          <w:rFonts w:ascii="Arial" w:hAnsi="Arial" w:cs="Arial"/>
          <w:b/>
          <w:sz w:val="24"/>
          <w:szCs w:val="24"/>
        </w:rPr>
        <w:t>ТОМ</w:t>
      </w:r>
      <w:r w:rsidR="00CC5BB2" w:rsidRPr="002716A1">
        <w:rPr>
          <w:rFonts w:ascii="Arial" w:hAnsi="Arial" w:cs="Arial"/>
          <w:b/>
          <w:sz w:val="24"/>
          <w:szCs w:val="24"/>
        </w:rPr>
        <w:t xml:space="preserve"> </w:t>
      </w:r>
      <w:r w:rsidRPr="002716A1">
        <w:rPr>
          <w:rFonts w:ascii="Arial" w:hAnsi="Arial" w:cs="Arial"/>
          <w:b/>
          <w:sz w:val="24"/>
          <w:szCs w:val="24"/>
        </w:rPr>
        <w:t>1</w:t>
      </w:r>
    </w:p>
    <w:p w:rsidR="00166AF6" w:rsidRPr="002716A1" w:rsidRDefault="00B578DB" w:rsidP="00166AF6">
      <w:pPr>
        <w:pStyle w:val="a3"/>
        <w:ind w:right="142"/>
        <w:jc w:val="center"/>
        <w:rPr>
          <w:rFonts w:ascii="Arial" w:hAnsi="Arial" w:cs="Arial"/>
          <w:sz w:val="24"/>
          <w:szCs w:val="24"/>
        </w:rPr>
      </w:pPr>
      <w:r w:rsidRPr="002716A1">
        <w:rPr>
          <w:rFonts w:ascii="Arial" w:hAnsi="Arial" w:cs="Arial"/>
          <w:bCs/>
          <w:sz w:val="24"/>
          <w:szCs w:val="24"/>
        </w:rPr>
        <w:t>ПОЛОЖЕНИЕ</w:t>
      </w:r>
      <w:r w:rsidR="00166AF6" w:rsidRPr="002716A1">
        <w:rPr>
          <w:rFonts w:ascii="Arial" w:hAnsi="Arial" w:cs="Arial"/>
          <w:bCs/>
          <w:sz w:val="24"/>
          <w:szCs w:val="24"/>
        </w:rPr>
        <w:t xml:space="preserve"> О ТЕРРИТОРИАЛЬНОМ ПЛАНИРОВАНИИ</w:t>
      </w:r>
    </w:p>
    <w:p w:rsidR="00166AF6" w:rsidRPr="002716A1" w:rsidRDefault="00166AF6" w:rsidP="00166AF6">
      <w:pPr>
        <w:autoSpaceDE w:val="0"/>
        <w:autoSpaceDN w:val="0"/>
        <w:adjustRightInd w:val="0"/>
        <w:spacing w:after="0" w:line="240" w:lineRule="auto"/>
        <w:ind w:right="142"/>
        <w:rPr>
          <w:rFonts w:ascii="Arial" w:hAnsi="Arial" w:cs="Arial"/>
          <w:sz w:val="24"/>
          <w:szCs w:val="24"/>
        </w:rPr>
      </w:pPr>
    </w:p>
    <w:p w:rsidR="00166AF6" w:rsidRPr="002716A1" w:rsidRDefault="00166AF6" w:rsidP="00166AF6">
      <w:pPr>
        <w:autoSpaceDE w:val="0"/>
        <w:autoSpaceDN w:val="0"/>
        <w:adjustRightInd w:val="0"/>
        <w:spacing w:after="0" w:line="240" w:lineRule="auto"/>
        <w:jc w:val="center"/>
        <w:rPr>
          <w:rFonts w:ascii="Arial" w:hAnsi="Arial" w:cs="Arial"/>
          <w:sz w:val="24"/>
          <w:szCs w:val="24"/>
        </w:rPr>
      </w:pPr>
    </w:p>
    <w:p w:rsidR="00116357" w:rsidRPr="002716A1" w:rsidRDefault="00116357" w:rsidP="00166AF6">
      <w:pPr>
        <w:autoSpaceDE w:val="0"/>
        <w:autoSpaceDN w:val="0"/>
        <w:adjustRightInd w:val="0"/>
        <w:spacing w:after="0" w:line="240" w:lineRule="auto"/>
        <w:jc w:val="center"/>
        <w:rPr>
          <w:rFonts w:ascii="Arial" w:hAnsi="Arial" w:cs="Arial"/>
          <w:sz w:val="24"/>
          <w:szCs w:val="24"/>
        </w:rPr>
      </w:pPr>
    </w:p>
    <w:p w:rsidR="00116357" w:rsidRPr="002716A1" w:rsidRDefault="00116357" w:rsidP="00166AF6">
      <w:pPr>
        <w:autoSpaceDE w:val="0"/>
        <w:autoSpaceDN w:val="0"/>
        <w:adjustRightInd w:val="0"/>
        <w:spacing w:after="0" w:line="240" w:lineRule="auto"/>
        <w:jc w:val="center"/>
        <w:rPr>
          <w:rFonts w:ascii="Arial" w:hAnsi="Arial" w:cs="Arial"/>
          <w:sz w:val="24"/>
          <w:szCs w:val="24"/>
        </w:rPr>
      </w:pPr>
    </w:p>
    <w:p w:rsidR="0003652D" w:rsidRPr="002716A1" w:rsidRDefault="0003652D" w:rsidP="00166AF6">
      <w:pPr>
        <w:autoSpaceDE w:val="0"/>
        <w:autoSpaceDN w:val="0"/>
        <w:adjustRightInd w:val="0"/>
        <w:spacing w:after="0" w:line="240" w:lineRule="auto"/>
        <w:jc w:val="center"/>
        <w:rPr>
          <w:rFonts w:ascii="Arial" w:hAnsi="Arial" w:cs="Arial"/>
          <w:color w:val="000000"/>
          <w:sz w:val="24"/>
          <w:szCs w:val="24"/>
        </w:rPr>
      </w:pPr>
    </w:p>
    <w:p w:rsidR="00333A60" w:rsidRPr="002716A1" w:rsidRDefault="00333A60" w:rsidP="00333A60">
      <w:pPr>
        <w:autoSpaceDE w:val="0"/>
        <w:autoSpaceDN w:val="0"/>
        <w:adjustRightInd w:val="0"/>
        <w:spacing w:after="0" w:line="240" w:lineRule="auto"/>
        <w:rPr>
          <w:rFonts w:ascii="Arial" w:hAnsi="Arial" w:cs="Arial"/>
          <w:sz w:val="24"/>
          <w:szCs w:val="24"/>
        </w:rPr>
      </w:pPr>
      <w:r w:rsidRPr="002716A1">
        <w:rPr>
          <w:rFonts w:ascii="Arial" w:hAnsi="Arial" w:cs="Arial"/>
          <w:color w:val="000000"/>
          <w:sz w:val="24"/>
          <w:szCs w:val="24"/>
        </w:rPr>
        <w:t>Заказчик:</w:t>
      </w:r>
      <w:r w:rsidRPr="002716A1">
        <w:rPr>
          <w:rFonts w:ascii="Arial" w:hAnsi="Arial" w:cs="Arial"/>
          <w:sz w:val="24"/>
          <w:szCs w:val="24"/>
        </w:rPr>
        <w:t>АО «Оренбургнефть»</w:t>
      </w:r>
    </w:p>
    <w:p w:rsidR="00333A60" w:rsidRPr="002716A1" w:rsidRDefault="00333A60" w:rsidP="00333A60">
      <w:pPr>
        <w:autoSpaceDE w:val="0"/>
        <w:autoSpaceDN w:val="0"/>
        <w:adjustRightInd w:val="0"/>
        <w:spacing w:after="0" w:line="240" w:lineRule="auto"/>
        <w:rPr>
          <w:rFonts w:ascii="Arial" w:hAnsi="Arial" w:cs="Arial"/>
          <w:sz w:val="24"/>
          <w:szCs w:val="24"/>
        </w:rPr>
      </w:pPr>
      <w:r w:rsidRPr="002716A1">
        <w:rPr>
          <w:rFonts w:ascii="Arial" w:hAnsi="Arial" w:cs="Arial"/>
          <w:sz w:val="24"/>
          <w:szCs w:val="24"/>
        </w:rPr>
        <w:t>Договор:         № 7700018/1661Д  от 27 июля  2018 г.</w:t>
      </w:r>
    </w:p>
    <w:p w:rsidR="00333A60" w:rsidRPr="002716A1" w:rsidRDefault="00333A60" w:rsidP="00333A60">
      <w:pPr>
        <w:autoSpaceDE w:val="0"/>
        <w:autoSpaceDN w:val="0"/>
        <w:adjustRightInd w:val="0"/>
        <w:spacing w:after="0" w:line="240" w:lineRule="auto"/>
        <w:rPr>
          <w:rFonts w:ascii="Arial" w:hAnsi="Arial" w:cs="Arial"/>
          <w:color w:val="000000"/>
          <w:sz w:val="24"/>
          <w:szCs w:val="24"/>
        </w:rPr>
      </w:pPr>
      <w:r w:rsidRPr="002716A1">
        <w:rPr>
          <w:rFonts w:ascii="Arial" w:hAnsi="Arial" w:cs="Arial"/>
          <w:color w:val="000000"/>
          <w:sz w:val="24"/>
          <w:szCs w:val="24"/>
        </w:rPr>
        <w:t>Исполнитель: ООО ”ГЕОГРАД”</w:t>
      </w:r>
    </w:p>
    <w:p w:rsidR="00333A60" w:rsidRPr="002716A1" w:rsidRDefault="00333A60" w:rsidP="00333A60">
      <w:pPr>
        <w:autoSpaceDE w:val="0"/>
        <w:autoSpaceDN w:val="0"/>
        <w:adjustRightInd w:val="0"/>
        <w:spacing w:after="0" w:line="240" w:lineRule="auto"/>
        <w:rPr>
          <w:rFonts w:ascii="Arial" w:hAnsi="Arial" w:cs="Arial"/>
          <w:color w:val="FF0000"/>
          <w:sz w:val="24"/>
          <w:szCs w:val="24"/>
        </w:rPr>
      </w:pPr>
      <w:r w:rsidRPr="002716A1">
        <w:rPr>
          <w:rFonts w:ascii="Arial" w:hAnsi="Arial" w:cs="Arial"/>
          <w:color w:val="000000"/>
          <w:sz w:val="24"/>
          <w:szCs w:val="24"/>
        </w:rPr>
        <w:t>Шифр</w:t>
      </w:r>
      <w:r w:rsidRPr="002716A1">
        <w:rPr>
          <w:rFonts w:ascii="Arial" w:hAnsi="Arial" w:cs="Arial"/>
          <w:sz w:val="24"/>
          <w:szCs w:val="24"/>
        </w:rPr>
        <w:t>:             ГГ-474-ГП-ПЗиЗ-изм-2018</w:t>
      </w:r>
    </w:p>
    <w:p w:rsidR="00333A60" w:rsidRPr="002716A1" w:rsidRDefault="00333A60" w:rsidP="00333A60">
      <w:pPr>
        <w:autoSpaceDE w:val="0"/>
        <w:autoSpaceDN w:val="0"/>
        <w:adjustRightInd w:val="0"/>
        <w:rPr>
          <w:rFonts w:ascii="Arial" w:hAnsi="Arial" w:cs="Arial"/>
          <w:color w:val="000000"/>
          <w:sz w:val="24"/>
          <w:szCs w:val="24"/>
        </w:rPr>
      </w:pPr>
    </w:p>
    <w:p w:rsidR="00333A60" w:rsidRPr="002716A1" w:rsidRDefault="00333A60" w:rsidP="00333A60">
      <w:pPr>
        <w:autoSpaceDE w:val="0"/>
        <w:autoSpaceDN w:val="0"/>
        <w:adjustRightInd w:val="0"/>
        <w:spacing w:after="0" w:line="240" w:lineRule="auto"/>
        <w:jc w:val="center"/>
        <w:rPr>
          <w:rFonts w:ascii="Arial" w:hAnsi="Arial" w:cs="Arial"/>
          <w:color w:val="000000"/>
          <w:sz w:val="24"/>
          <w:szCs w:val="24"/>
        </w:rPr>
      </w:pPr>
      <w:r w:rsidRPr="002716A1">
        <w:rPr>
          <w:rFonts w:ascii="Arial" w:hAnsi="Arial" w:cs="Arial"/>
          <w:color w:val="000000"/>
          <w:sz w:val="24"/>
          <w:szCs w:val="24"/>
        </w:rPr>
        <w:t>ООО</w:t>
      </w:r>
    </w:p>
    <w:p w:rsidR="00333A60" w:rsidRPr="002716A1" w:rsidRDefault="00333A60" w:rsidP="00333A60">
      <w:pPr>
        <w:autoSpaceDE w:val="0"/>
        <w:autoSpaceDN w:val="0"/>
        <w:adjustRightInd w:val="0"/>
        <w:spacing w:after="0" w:line="240" w:lineRule="auto"/>
        <w:jc w:val="center"/>
        <w:rPr>
          <w:rFonts w:ascii="Arial" w:hAnsi="Arial" w:cs="Arial"/>
          <w:color w:val="000000"/>
          <w:sz w:val="24"/>
          <w:szCs w:val="24"/>
        </w:rPr>
      </w:pPr>
      <w:r w:rsidRPr="002716A1">
        <w:rPr>
          <w:rFonts w:ascii="Arial" w:hAnsi="Arial" w:cs="Arial"/>
          <w:color w:val="000000"/>
          <w:sz w:val="24"/>
          <w:szCs w:val="24"/>
        </w:rPr>
        <w:t>«ГЕОГРАД»</w:t>
      </w:r>
    </w:p>
    <w:p w:rsidR="00333A60" w:rsidRPr="002716A1" w:rsidRDefault="00707AD3" w:rsidP="00333A60">
      <w:pPr>
        <w:autoSpaceDE w:val="0"/>
        <w:autoSpaceDN w:val="0"/>
        <w:adjustRightInd w:val="0"/>
        <w:spacing w:after="0" w:line="240" w:lineRule="auto"/>
        <w:jc w:val="center"/>
        <w:rPr>
          <w:rFonts w:ascii="Arial" w:hAnsi="Arial" w:cs="Arial"/>
          <w:color w:val="000000"/>
          <w:sz w:val="24"/>
          <w:szCs w:val="24"/>
        </w:rPr>
      </w:pPr>
      <w:r w:rsidRPr="002716A1">
        <w:rPr>
          <w:rFonts w:ascii="Arial" w:hAnsi="Arial" w:cs="Arial"/>
          <w:color w:val="000000"/>
          <w:sz w:val="24"/>
          <w:szCs w:val="24"/>
        </w:rPr>
        <w:t>Орск ● 2019</w:t>
      </w:r>
    </w:p>
    <w:p w:rsidR="0000188B" w:rsidRPr="002716A1" w:rsidRDefault="0000188B">
      <w:pPr>
        <w:rPr>
          <w:rFonts w:ascii="Arial" w:hAnsi="Arial" w:cs="Arial"/>
          <w:b/>
          <w:color w:val="000000"/>
          <w:sz w:val="24"/>
          <w:szCs w:val="24"/>
        </w:rPr>
      </w:pPr>
      <w:r w:rsidRPr="002716A1">
        <w:rPr>
          <w:rFonts w:ascii="Arial" w:hAnsi="Arial" w:cs="Arial"/>
          <w:b/>
          <w:color w:val="000000"/>
          <w:sz w:val="24"/>
          <w:szCs w:val="24"/>
        </w:rPr>
        <w:br w:type="page"/>
      </w:r>
    </w:p>
    <w:p w:rsidR="00FF6568" w:rsidRPr="002716A1" w:rsidRDefault="00FF6568" w:rsidP="00FF6568">
      <w:pPr>
        <w:spacing w:after="0" w:line="100" w:lineRule="atLeast"/>
        <w:jc w:val="center"/>
        <w:rPr>
          <w:rFonts w:ascii="Arial" w:hAnsi="Arial" w:cs="Arial"/>
          <w:b/>
          <w:color w:val="000000"/>
          <w:sz w:val="24"/>
          <w:szCs w:val="24"/>
        </w:rPr>
      </w:pPr>
      <w:r w:rsidRPr="002716A1">
        <w:rPr>
          <w:rFonts w:ascii="Arial" w:hAnsi="Arial" w:cs="Arial"/>
          <w:b/>
          <w:color w:val="000000"/>
          <w:sz w:val="24"/>
          <w:szCs w:val="24"/>
        </w:rPr>
        <w:lastRenderedPageBreak/>
        <w:t>СОСТАВ ДОКУМЕНТА</w:t>
      </w:r>
    </w:p>
    <w:p w:rsidR="00FF6568" w:rsidRPr="002716A1" w:rsidRDefault="00FF6568" w:rsidP="00FF6568">
      <w:pPr>
        <w:shd w:val="clear" w:color="auto" w:fill="FFFFFF"/>
        <w:tabs>
          <w:tab w:val="left" w:pos="7513"/>
        </w:tabs>
        <w:spacing w:after="0" w:line="240" w:lineRule="atLeast"/>
        <w:ind w:left="284" w:firstLine="437"/>
        <w:jc w:val="center"/>
        <w:rPr>
          <w:rFonts w:ascii="Arial" w:hAnsi="Arial" w:cs="Arial"/>
          <w:b/>
          <w:color w:val="000000"/>
          <w:sz w:val="24"/>
          <w:szCs w:val="24"/>
        </w:rPr>
      </w:pPr>
    </w:p>
    <w:tbl>
      <w:tblPr>
        <w:tblW w:w="0" w:type="auto"/>
        <w:tblInd w:w="108" w:type="dxa"/>
        <w:tblLayout w:type="fixed"/>
        <w:tblLook w:val="0000"/>
      </w:tblPr>
      <w:tblGrid>
        <w:gridCol w:w="1675"/>
        <w:gridCol w:w="7741"/>
      </w:tblGrid>
      <w:tr w:rsidR="00FF6568" w:rsidRPr="002716A1" w:rsidTr="00615201">
        <w:trPr>
          <w:trHeight w:val="717"/>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FF6568" w:rsidRPr="002716A1" w:rsidRDefault="00FF6568" w:rsidP="00615201">
            <w:pPr>
              <w:tabs>
                <w:tab w:val="left" w:pos="7513"/>
              </w:tabs>
              <w:spacing w:before="120" w:after="120" w:line="20" w:lineRule="atLeast"/>
              <w:jc w:val="center"/>
              <w:rPr>
                <w:rFonts w:ascii="Arial" w:hAnsi="Arial" w:cs="Arial"/>
                <w:color w:val="000000"/>
                <w:sz w:val="24"/>
                <w:szCs w:val="24"/>
              </w:rPr>
            </w:pPr>
            <w:r w:rsidRPr="002716A1">
              <w:rPr>
                <w:rFonts w:ascii="Arial" w:hAnsi="Arial" w:cs="Arial"/>
                <w:b/>
                <w:color w:val="000000"/>
                <w:sz w:val="24"/>
                <w:szCs w:val="24"/>
              </w:rPr>
              <w:t>ТОМ 1</w:t>
            </w:r>
          </w:p>
          <w:p w:rsidR="00FF6568" w:rsidRPr="002716A1" w:rsidRDefault="00FF6568" w:rsidP="00615201">
            <w:pPr>
              <w:shd w:val="clear" w:color="auto" w:fill="FFFFFF"/>
              <w:tabs>
                <w:tab w:val="left" w:pos="7513"/>
              </w:tabs>
              <w:spacing w:before="120" w:after="120" w:line="20" w:lineRule="atLeast"/>
              <w:ind w:firstLine="720"/>
              <w:jc w:val="center"/>
              <w:rPr>
                <w:rFonts w:ascii="Arial" w:hAnsi="Arial" w:cs="Arial"/>
                <w:sz w:val="24"/>
                <w:szCs w:val="24"/>
              </w:rPr>
            </w:pPr>
            <w:r w:rsidRPr="002716A1">
              <w:rPr>
                <w:rFonts w:ascii="Arial" w:hAnsi="Arial" w:cs="Arial"/>
                <w:color w:val="000000"/>
                <w:sz w:val="24"/>
                <w:szCs w:val="24"/>
              </w:rPr>
              <w:t>ПОЛОЖЕНИЕ О ТЕРРИТОРИАЛЬНОМ ПЛАНИРОВАНИИ</w:t>
            </w:r>
          </w:p>
        </w:tc>
      </w:tr>
      <w:tr w:rsidR="00FF6568" w:rsidRPr="002716A1" w:rsidTr="00615201">
        <w:tc>
          <w:tcPr>
            <w:tcW w:w="1675" w:type="dxa"/>
            <w:tcBorders>
              <w:top w:val="single" w:sz="4" w:space="0" w:color="000000"/>
              <w:left w:val="single" w:sz="4" w:space="0" w:color="000000"/>
              <w:bottom w:val="single" w:sz="4" w:space="0" w:color="000000"/>
            </w:tcBorders>
            <w:shd w:val="clear" w:color="auto" w:fill="auto"/>
          </w:tcPr>
          <w:p w:rsidR="00FF6568" w:rsidRPr="002716A1" w:rsidRDefault="00FF6568" w:rsidP="00615201">
            <w:pPr>
              <w:tabs>
                <w:tab w:val="left" w:pos="7513"/>
              </w:tabs>
              <w:spacing w:before="120" w:after="120" w:line="20" w:lineRule="atLeast"/>
              <w:jc w:val="both"/>
              <w:rPr>
                <w:rFonts w:ascii="Arial" w:hAnsi="Arial" w:cs="Arial"/>
                <w:color w:val="000000"/>
                <w:sz w:val="24"/>
                <w:szCs w:val="24"/>
              </w:rPr>
            </w:pPr>
            <w:r w:rsidRPr="002716A1">
              <w:rPr>
                <w:rFonts w:ascii="Arial" w:hAnsi="Arial" w:cs="Arial"/>
                <w:color w:val="000000"/>
                <w:sz w:val="24"/>
                <w:szCs w:val="24"/>
              </w:rPr>
              <w:t xml:space="preserve">Часть </w:t>
            </w:r>
            <w:r w:rsidRPr="002716A1">
              <w:rPr>
                <w:rFonts w:ascii="Arial" w:hAnsi="Arial" w:cs="Arial"/>
                <w:b/>
                <w:color w:val="000000"/>
                <w:sz w:val="24"/>
                <w:szCs w:val="24"/>
              </w:rPr>
              <w:t>А</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FF6568" w:rsidRPr="002716A1" w:rsidRDefault="00FF6568" w:rsidP="00615201">
            <w:pPr>
              <w:tabs>
                <w:tab w:val="left" w:pos="7513"/>
              </w:tabs>
              <w:spacing w:before="120" w:after="120" w:line="20" w:lineRule="atLeast"/>
              <w:jc w:val="both"/>
              <w:rPr>
                <w:rFonts w:ascii="Arial" w:hAnsi="Arial" w:cs="Arial"/>
                <w:sz w:val="24"/>
                <w:szCs w:val="24"/>
              </w:rPr>
            </w:pPr>
            <w:r w:rsidRPr="002716A1">
              <w:rPr>
                <w:rFonts w:ascii="Arial" w:hAnsi="Arial" w:cs="Arial"/>
                <w:color w:val="000000"/>
                <w:sz w:val="24"/>
                <w:szCs w:val="24"/>
              </w:rPr>
              <w:t>Пояснительная записка (текстовая)</w:t>
            </w:r>
          </w:p>
        </w:tc>
      </w:tr>
      <w:tr w:rsidR="00FF6568" w:rsidRPr="002716A1" w:rsidTr="00615201">
        <w:tc>
          <w:tcPr>
            <w:tcW w:w="1675" w:type="dxa"/>
            <w:tcBorders>
              <w:top w:val="single" w:sz="4" w:space="0" w:color="000000"/>
              <w:left w:val="single" w:sz="4" w:space="0" w:color="000000"/>
              <w:bottom w:val="single" w:sz="4" w:space="0" w:color="000000"/>
            </w:tcBorders>
            <w:shd w:val="clear" w:color="auto" w:fill="auto"/>
          </w:tcPr>
          <w:p w:rsidR="00FF6568" w:rsidRPr="002716A1" w:rsidRDefault="00FF6568" w:rsidP="00615201">
            <w:pPr>
              <w:tabs>
                <w:tab w:val="left" w:pos="7513"/>
              </w:tabs>
              <w:spacing w:before="120" w:after="120" w:line="20" w:lineRule="atLeast"/>
              <w:jc w:val="both"/>
              <w:rPr>
                <w:rFonts w:ascii="Arial" w:hAnsi="Arial" w:cs="Arial"/>
                <w:color w:val="000000"/>
                <w:sz w:val="24"/>
                <w:szCs w:val="24"/>
              </w:rPr>
            </w:pPr>
            <w:r w:rsidRPr="002716A1">
              <w:rPr>
                <w:rFonts w:ascii="Arial" w:hAnsi="Arial" w:cs="Arial"/>
                <w:color w:val="000000"/>
                <w:sz w:val="24"/>
                <w:szCs w:val="24"/>
              </w:rPr>
              <w:t xml:space="preserve">Часть </w:t>
            </w:r>
            <w:r w:rsidRPr="002716A1">
              <w:rPr>
                <w:rFonts w:ascii="Arial" w:hAnsi="Arial" w:cs="Arial"/>
                <w:b/>
                <w:color w:val="000000"/>
                <w:sz w:val="24"/>
                <w:szCs w:val="24"/>
              </w:rPr>
              <w:t>Б</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FF6568" w:rsidRPr="002716A1" w:rsidRDefault="00FF6568" w:rsidP="00615201">
            <w:pPr>
              <w:tabs>
                <w:tab w:val="left" w:pos="7513"/>
              </w:tabs>
              <w:spacing w:before="120" w:after="120" w:line="20" w:lineRule="atLeast"/>
              <w:jc w:val="both"/>
              <w:rPr>
                <w:rFonts w:ascii="Arial" w:hAnsi="Arial" w:cs="Arial"/>
                <w:sz w:val="24"/>
                <w:szCs w:val="24"/>
              </w:rPr>
            </w:pPr>
            <w:r w:rsidRPr="002716A1">
              <w:rPr>
                <w:rFonts w:ascii="Arial" w:hAnsi="Arial" w:cs="Arial"/>
                <w:color w:val="000000"/>
                <w:sz w:val="24"/>
                <w:szCs w:val="24"/>
              </w:rPr>
              <w:t>Графические материалы</w:t>
            </w:r>
          </w:p>
        </w:tc>
      </w:tr>
      <w:tr w:rsidR="00FF6568" w:rsidRPr="002716A1" w:rsidTr="00615201">
        <w:trPr>
          <w:trHeight w:val="978"/>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FF6568" w:rsidRPr="002716A1" w:rsidRDefault="00FF6568" w:rsidP="00615201">
            <w:pPr>
              <w:tabs>
                <w:tab w:val="left" w:pos="7513"/>
              </w:tabs>
              <w:spacing w:before="120" w:after="120" w:line="20" w:lineRule="atLeast"/>
              <w:jc w:val="center"/>
              <w:rPr>
                <w:rFonts w:ascii="Arial" w:hAnsi="Arial" w:cs="Arial"/>
                <w:color w:val="000000"/>
                <w:sz w:val="24"/>
                <w:szCs w:val="24"/>
              </w:rPr>
            </w:pPr>
            <w:r w:rsidRPr="002716A1">
              <w:rPr>
                <w:rFonts w:ascii="Arial" w:hAnsi="Arial" w:cs="Arial"/>
                <w:b/>
                <w:color w:val="000000"/>
                <w:sz w:val="24"/>
                <w:szCs w:val="24"/>
              </w:rPr>
              <w:t>ТОМ 2</w:t>
            </w:r>
          </w:p>
          <w:p w:rsidR="00FF6568" w:rsidRPr="002716A1" w:rsidRDefault="00FF6568" w:rsidP="00615201">
            <w:pPr>
              <w:shd w:val="clear" w:color="auto" w:fill="FFFFFF"/>
              <w:tabs>
                <w:tab w:val="left" w:pos="7513"/>
              </w:tabs>
              <w:spacing w:before="120" w:after="120" w:line="20" w:lineRule="atLeast"/>
              <w:ind w:firstLine="720"/>
              <w:jc w:val="center"/>
              <w:rPr>
                <w:rFonts w:ascii="Arial" w:hAnsi="Arial" w:cs="Arial"/>
                <w:sz w:val="24"/>
                <w:szCs w:val="24"/>
              </w:rPr>
            </w:pPr>
            <w:r w:rsidRPr="002716A1">
              <w:rPr>
                <w:rFonts w:ascii="Arial" w:hAnsi="Arial" w:cs="Arial"/>
                <w:color w:val="000000"/>
                <w:sz w:val="24"/>
                <w:szCs w:val="24"/>
              </w:rPr>
              <w:t>МАТЕРИАЛЫ ПО ОБОСНОВАНИЮ</w:t>
            </w:r>
          </w:p>
        </w:tc>
      </w:tr>
      <w:tr w:rsidR="00FF6568" w:rsidRPr="002716A1" w:rsidTr="00615201">
        <w:tc>
          <w:tcPr>
            <w:tcW w:w="1675" w:type="dxa"/>
            <w:tcBorders>
              <w:top w:val="single" w:sz="4" w:space="0" w:color="000000"/>
              <w:left w:val="single" w:sz="4" w:space="0" w:color="000000"/>
              <w:bottom w:val="single" w:sz="4" w:space="0" w:color="000000"/>
            </w:tcBorders>
            <w:shd w:val="clear" w:color="auto" w:fill="auto"/>
          </w:tcPr>
          <w:p w:rsidR="00FF6568" w:rsidRPr="002716A1" w:rsidRDefault="00FF6568" w:rsidP="00615201">
            <w:pPr>
              <w:tabs>
                <w:tab w:val="left" w:pos="7513"/>
              </w:tabs>
              <w:spacing w:before="120" w:after="120" w:line="20" w:lineRule="atLeast"/>
              <w:jc w:val="both"/>
              <w:rPr>
                <w:rFonts w:ascii="Arial" w:hAnsi="Arial" w:cs="Arial"/>
                <w:color w:val="000000"/>
                <w:sz w:val="24"/>
                <w:szCs w:val="24"/>
              </w:rPr>
            </w:pPr>
            <w:r w:rsidRPr="002716A1">
              <w:rPr>
                <w:rFonts w:ascii="Arial" w:hAnsi="Arial" w:cs="Arial"/>
                <w:color w:val="000000"/>
                <w:sz w:val="24"/>
                <w:szCs w:val="24"/>
              </w:rPr>
              <w:t>Часть</w:t>
            </w:r>
            <w:r w:rsidRPr="002716A1">
              <w:rPr>
                <w:rFonts w:ascii="Arial" w:hAnsi="Arial" w:cs="Arial"/>
                <w:b/>
                <w:color w:val="000000"/>
                <w:sz w:val="24"/>
                <w:szCs w:val="24"/>
              </w:rPr>
              <w:t xml:space="preserve"> А</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FF6568" w:rsidRPr="002716A1" w:rsidRDefault="00FF6568" w:rsidP="00615201">
            <w:pPr>
              <w:tabs>
                <w:tab w:val="left" w:pos="7513"/>
              </w:tabs>
              <w:spacing w:before="120" w:after="120" w:line="20" w:lineRule="atLeast"/>
              <w:jc w:val="both"/>
              <w:rPr>
                <w:rFonts w:ascii="Arial" w:hAnsi="Arial" w:cs="Arial"/>
                <w:sz w:val="24"/>
                <w:szCs w:val="24"/>
              </w:rPr>
            </w:pPr>
            <w:r w:rsidRPr="002716A1">
              <w:rPr>
                <w:rFonts w:ascii="Arial" w:hAnsi="Arial" w:cs="Arial"/>
                <w:color w:val="000000"/>
                <w:sz w:val="24"/>
                <w:szCs w:val="24"/>
              </w:rPr>
              <w:t>Пояснительная записка (текстовая)</w:t>
            </w:r>
          </w:p>
        </w:tc>
      </w:tr>
      <w:tr w:rsidR="00FF6568" w:rsidRPr="002716A1" w:rsidTr="00615201">
        <w:tc>
          <w:tcPr>
            <w:tcW w:w="1675" w:type="dxa"/>
            <w:tcBorders>
              <w:top w:val="single" w:sz="4" w:space="0" w:color="000000"/>
              <w:left w:val="single" w:sz="4" w:space="0" w:color="000000"/>
              <w:bottom w:val="single" w:sz="4" w:space="0" w:color="000000"/>
            </w:tcBorders>
            <w:shd w:val="clear" w:color="auto" w:fill="auto"/>
          </w:tcPr>
          <w:p w:rsidR="00FF6568" w:rsidRPr="002716A1" w:rsidRDefault="00FF6568" w:rsidP="00615201">
            <w:pPr>
              <w:tabs>
                <w:tab w:val="left" w:pos="7513"/>
              </w:tabs>
              <w:spacing w:before="120" w:after="120" w:line="20" w:lineRule="atLeast"/>
              <w:jc w:val="both"/>
              <w:rPr>
                <w:rFonts w:ascii="Arial" w:hAnsi="Arial" w:cs="Arial"/>
                <w:color w:val="000000"/>
                <w:sz w:val="24"/>
                <w:szCs w:val="24"/>
              </w:rPr>
            </w:pPr>
            <w:r w:rsidRPr="002716A1">
              <w:rPr>
                <w:rFonts w:ascii="Arial" w:hAnsi="Arial" w:cs="Arial"/>
                <w:color w:val="000000"/>
                <w:sz w:val="24"/>
                <w:szCs w:val="24"/>
              </w:rPr>
              <w:t xml:space="preserve">Часть </w:t>
            </w:r>
            <w:r w:rsidRPr="002716A1">
              <w:rPr>
                <w:rFonts w:ascii="Arial" w:hAnsi="Arial" w:cs="Arial"/>
                <w:b/>
                <w:color w:val="000000"/>
                <w:sz w:val="24"/>
                <w:szCs w:val="24"/>
              </w:rPr>
              <w:t>Б</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FF6568" w:rsidRPr="002716A1" w:rsidRDefault="00FF6568" w:rsidP="00615201">
            <w:pPr>
              <w:tabs>
                <w:tab w:val="left" w:pos="7513"/>
              </w:tabs>
              <w:spacing w:before="120" w:after="120" w:line="20" w:lineRule="atLeast"/>
              <w:jc w:val="both"/>
              <w:rPr>
                <w:rFonts w:ascii="Arial" w:hAnsi="Arial" w:cs="Arial"/>
                <w:sz w:val="24"/>
                <w:szCs w:val="24"/>
              </w:rPr>
            </w:pPr>
            <w:r w:rsidRPr="002716A1">
              <w:rPr>
                <w:rFonts w:ascii="Arial" w:hAnsi="Arial" w:cs="Arial"/>
                <w:color w:val="000000"/>
                <w:sz w:val="24"/>
                <w:szCs w:val="24"/>
              </w:rPr>
              <w:t>Графические материалы</w:t>
            </w:r>
          </w:p>
        </w:tc>
      </w:tr>
    </w:tbl>
    <w:p w:rsidR="00FF6568" w:rsidRPr="002716A1" w:rsidRDefault="00FF6568" w:rsidP="00FF6568">
      <w:pPr>
        <w:autoSpaceDE w:val="0"/>
        <w:spacing w:after="0"/>
        <w:ind w:firstLine="720"/>
        <w:jc w:val="both"/>
        <w:rPr>
          <w:rFonts w:ascii="Arial" w:hAnsi="Arial" w:cs="Arial"/>
          <w:sz w:val="24"/>
          <w:szCs w:val="24"/>
        </w:rPr>
      </w:pPr>
    </w:p>
    <w:p w:rsidR="00FF6568" w:rsidRPr="002716A1" w:rsidRDefault="00FF6568" w:rsidP="00FF6568">
      <w:pPr>
        <w:autoSpaceDE w:val="0"/>
        <w:spacing w:after="0"/>
        <w:ind w:firstLine="720"/>
        <w:jc w:val="both"/>
        <w:rPr>
          <w:rFonts w:ascii="Arial" w:hAnsi="Arial" w:cs="Arial"/>
          <w:sz w:val="24"/>
          <w:szCs w:val="24"/>
        </w:rPr>
      </w:pPr>
      <w:r w:rsidRPr="002716A1">
        <w:rPr>
          <w:rFonts w:ascii="Arial" w:hAnsi="Arial" w:cs="Arial"/>
          <w:sz w:val="24"/>
          <w:szCs w:val="24"/>
        </w:rPr>
        <w:t>Документ состоит из 2-х томов: «Положение о территориальном планировании» (Том 1), «Материалы по обоснованию» (Том 2).</w:t>
      </w:r>
    </w:p>
    <w:p w:rsidR="00FF6568" w:rsidRPr="002716A1" w:rsidRDefault="00FF6568" w:rsidP="00824B84">
      <w:pPr>
        <w:autoSpaceDE w:val="0"/>
        <w:autoSpaceDN w:val="0"/>
        <w:adjustRightInd w:val="0"/>
        <w:spacing w:after="240" w:line="240" w:lineRule="auto"/>
        <w:ind w:firstLine="720"/>
        <w:jc w:val="both"/>
        <w:rPr>
          <w:rFonts w:ascii="Arial" w:hAnsi="Arial" w:cs="Arial"/>
          <w:sz w:val="24"/>
          <w:szCs w:val="24"/>
        </w:rPr>
      </w:pPr>
    </w:p>
    <w:p w:rsidR="00824B84" w:rsidRPr="002716A1" w:rsidRDefault="00824B84" w:rsidP="00824B84">
      <w:pPr>
        <w:autoSpaceDE w:val="0"/>
        <w:autoSpaceDN w:val="0"/>
        <w:adjustRightInd w:val="0"/>
        <w:spacing w:after="240" w:line="240" w:lineRule="auto"/>
        <w:ind w:firstLine="720"/>
        <w:jc w:val="both"/>
        <w:rPr>
          <w:rFonts w:ascii="Arial" w:hAnsi="Arial" w:cs="Arial"/>
          <w:sz w:val="24"/>
          <w:szCs w:val="24"/>
        </w:rPr>
      </w:pPr>
      <w:r w:rsidRPr="002716A1">
        <w:rPr>
          <w:rFonts w:ascii="Arial" w:hAnsi="Arial" w:cs="Arial"/>
          <w:sz w:val="24"/>
          <w:szCs w:val="24"/>
        </w:rPr>
        <w:t>Генеральный план представляется в электронном виде. Проект разработан в программной среде ГИС «MapInfo» в составе электронных графических слоёв и связанной с ними атрибутивной базы данных.</w:t>
      </w:r>
    </w:p>
    <w:p w:rsidR="00824B84" w:rsidRPr="002716A1" w:rsidRDefault="00824B84" w:rsidP="00824B84">
      <w:pPr>
        <w:pStyle w:val="a3"/>
        <w:spacing w:after="240"/>
        <w:ind w:firstLine="720"/>
        <w:rPr>
          <w:rFonts w:ascii="Arial" w:hAnsi="Arial" w:cs="Arial"/>
          <w:sz w:val="24"/>
          <w:szCs w:val="24"/>
        </w:rPr>
      </w:pPr>
      <w:r w:rsidRPr="002716A1">
        <w:rPr>
          <w:rFonts w:ascii="Arial" w:hAnsi="Arial" w:cs="Arial"/>
          <w:sz w:val="24"/>
          <w:szCs w:val="24"/>
        </w:rPr>
        <w:t>Работа выполнена ав</w:t>
      </w:r>
      <w:r w:rsidR="00FE7CED" w:rsidRPr="002716A1">
        <w:rPr>
          <w:rFonts w:ascii="Arial" w:hAnsi="Arial" w:cs="Arial"/>
          <w:sz w:val="24"/>
          <w:szCs w:val="24"/>
        </w:rPr>
        <w:t>торским коллективом предприятия</w:t>
      </w:r>
      <w:r w:rsidRPr="002716A1">
        <w:rPr>
          <w:rFonts w:ascii="Arial" w:hAnsi="Arial" w:cs="Arial"/>
          <w:sz w:val="24"/>
          <w:szCs w:val="24"/>
        </w:rPr>
        <w:t xml:space="preserve"> градостроительного проектирования  ООО «ГЕОГРАД».</w:t>
      </w:r>
    </w:p>
    <w:tbl>
      <w:tblPr>
        <w:tblStyle w:val="ad"/>
        <w:tblW w:w="0" w:type="auto"/>
        <w:tblLook w:val="04A0"/>
      </w:tblPr>
      <w:tblGrid>
        <w:gridCol w:w="4785"/>
        <w:gridCol w:w="4786"/>
      </w:tblGrid>
      <w:tr w:rsidR="00824B84" w:rsidRPr="002716A1" w:rsidTr="000E1BFD">
        <w:tc>
          <w:tcPr>
            <w:tcW w:w="4785" w:type="dxa"/>
          </w:tcPr>
          <w:p w:rsidR="00824B84" w:rsidRPr="002716A1" w:rsidRDefault="00824B84" w:rsidP="000E1BFD">
            <w:pPr>
              <w:tabs>
                <w:tab w:val="left" w:pos="7513"/>
              </w:tabs>
              <w:spacing w:before="200"/>
              <w:rPr>
                <w:rFonts w:ascii="Arial" w:hAnsi="Arial" w:cs="Arial"/>
                <w:color w:val="000000"/>
                <w:sz w:val="24"/>
                <w:szCs w:val="24"/>
              </w:rPr>
            </w:pPr>
            <w:r w:rsidRPr="002716A1">
              <w:rPr>
                <w:rFonts w:ascii="Arial" w:hAnsi="Arial" w:cs="Arial"/>
                <w:color w:val="000000"/>
                <w:sz w:val="24"/>
                <w:szCs w:val="24"/>
              </w:rPr>
              <w:t>Директор управления градо-строительного прое</w:t>
            </w:r>
            <w:r w:rsidR="000C2EDF" w:rsidRPr="002716A1">
              <w:rPr>
                <w:rFonts w:ascii="Arial" w:hAnsi="Arial" w:cs="Arial"/>
                <w:color w:val="000000"/>
                <w:sz w:val="24"/>
                <w:szCs w:val="24"/>
              </w:rPr>
              <w:t>к</w:t>
            </w:r>
            <w:r w:rsidRPr="002716A1">
              <w:rPr>
                <w:rFonts w:ascii="Arial" w:hAnsi="Arial" w:cs="Arial"/>
                <w:color w:val="000000"/>
                <w:sz w:val="24"/>
                <w:szCs w:val="24"/>
              </w:rPr>
              <w:t>тирования</w:t>
            </w:r>
          </w:p>
        </w:tc>
        <w:tc>
          <w:tcPr>
            <w:tcW w:w="4786" w:type="dxa"/>
          </w:tcPr>
          <w:p w:rsidR="00824B84" w:rsidRPr="002716A1" w:rsidRDefault="00824B84" w:rsidP="000E1BFD">
            <w:pPr>
              <w:tabs>
                <w:tab w:val="left" w:pos="7513"/>
              </w:tabs>
              <w:spacing w:before="200"/>
              <w:ind w:firstLine="2445"/>
              <w:rPr>
                <w:rFonts w:ascii="Arial" w:hAnsi="Arial" w:cs="Arial"/>
                <w:color w:val="000000"/>
                <w:sz w:val="24"/>
                <w:szCs w:val="24"/>
              </w:rPr>
            </w:pPr>
            <w:r w:rsidRPr="002716A1">
              <w:rPr>
                <w:rFonts w:ascii="Arial" w:hAnsi="Arial" w:cs="Arial"/>
                <w:color w:val="000000"/>
                <w:sz w:val="24"/>
                <w:szCs w:val="24"/>
              </w:rPr>
              <w:t>Андреева Н.В.</w:t>
            </w:r>
          </w:p>
        </w:tc>
      </w:tr>
      <w:tr w:rsidR="00824B84" w:rsidRPr="002716A1" w:rsidTr="000E1BFD">
        <w:trPr>
          <w:trHeight w:hRule="exact" w:val="947"/>
        </w:trPr>
        <w:tc>
          <w:tcPr>
            <w:tcW w:w="4785" w:type="dxa"/>
          </w:tcPr>
          <w:p w:rsidR="00824B84" w:rsidRPr="002716A1" w:rsidRDefault="00824B84" w:rsidP="000E1BFD">
            <w:pPr>
              <w:tabs>
                <w:tab w:val="left" w:pos="7513"/>
              </w:tabs>
              <w:spacing w:before="200"/>
              <w:rPr>
                <w:rFonts w:ascii="Arial" w:hAnsi="Arial" w:cs="Arial"/>
                <w:color w:val="000000"/>
                <w:sz w:val="24"/>
                <w:szCs w:val="24"/>
              </w:rPr>
            </w:pPr>
            <w:r w:rsidRPr="002716A1">
              <w:rPr>
                <w:rFonts w:ascii="Arial" w:hAnsi="Arial" w:cs="Arial"/>
                <w:color w:val="000000"/>
                <w:sz w:val="24"/>
                <w:szCs w:val="24"/>
              </w:rPr>
              <w:t>Главный градостроитель проекта</w:t>
            </w:r>
          </w:p>
        </w:tc>
        <w:tc>
          <w:tcPr>
            <w:tcW w:w="4786" w:type="dxa"/>
          </w:tcPr>
          <w:p w:rsidR="00824B84" w:rsidRPr="002716A1" w:rsidRDefault="00824B84" w:rsidP="000E1BFD">
            <w:pPr>
              <w:tabs>
                <w:tab w:val="left" w:pos="7513"/>
              </w:tabs>
              <w:spacing w:before="200"/>
              <w:ind w:firstLine="2445"/>
              <w:rPr>
                <w:rFonts w:ascii="Arial" w:hAnsi="Arial" w:cs="Arial"/>
                <w:color w:val="000000"/>
                <w:sz w:val="24"/>
                <w:szCs w:val="24"/>
              </w:rPr>
            </w:pPr>
            <w:r w:rsidRPr="002716A1">
              <w:rPr>
                <w:rFonts w:ascii="Arial" w:hAnsi="Arial" w:cs="Arial"/>
                <w:color w:val="000000"/>
                <w:sz w:val="24"/>
                <w:szCs w:val="24"/>
              </w:rPr>
              <w:t>Пономарев М.А.</w:t>
            </w:r>
          </w:p>
        </w:tc>
      </w:tr>
      <w:tr w:rsidR="00824B84" w:rsidRPr="002716A1" w:rsidTr="003D7433">
        <w:trPr>
          <w:trHeight w:val="653"/>
        </w:trPr>
        <w:tc>
          <w:tcPr>
            <w:tcW w:w="4785" w:type="dxa"/>
          </w:tcPr>
          <w:p w:rsidR="00824B84" w:rsidRPr="002716A1" w:rsidRDefault="00824B84" w:rsidP="000E1BFD">
            <w:pPr>
              <w:tabs>
                <w:tab w:val="left" w:pos="7513"/>
              </w:tabs>
              <w:spacing w:before="200"/>
              <w:rPr>
                <w:rFonts w:ascii="Arial" w:hAnsi="Arial" w:cs="Arial"/>
                <w:color w:val="000000"/>
                <w:sz w:val="24"/>
                <w:szCs w:val="24"/>
              </w:rPr>
            </w:pPr>
            <w:r w:rsidRPr="002716A1">
              <w:rPr>
                <w:rFonts w:ascii="Arial" w:hAnsi="Arial" w:cs="Arial"/>
                <w:color w:val="000000"/>
                <w:sz w:val="24"/>
                <w:szCs w:val="24"/>
              </w:rPr>
              <w:t>Нормоконтролер и технолог</w:t>
            </w:r>
          </w:p>
        </w:tc>
        <w:tc>
          <w:tcPr>
            <w:tcW w:w="4786" w:type="dxa"/>
          </w:tcPr>
          <w:p w:rsidR="00824B84" w:rsidRPr="002716A1" w:rsidRDefault="00824B84" w:rsidP="003D7433">
            <w:pPr>
              <w:tabs>
                <w:tab w:val="left" w:pos="7513"/>
              </w:tabs>
              <w:spacing w:before="200"/>
              <w:ind w:firstLine="2445"/>
              <w:jc w:val="center"/>
              <w:rPr>
                <w:rFonts w:ascii="Arial" w:hAnsi="Arial" w:cs="Arial"/>
                <w:color w:val="000000"/>
                <w:sz w:val="24"/>
                <w:szCs w:val="24"/>
              </w:rPr>
            </w:pPr>
            <w:r w:rsidRPr="002716A1">
              <w:rPr>
                <w:rFonts w:ascii="Arial" w:hAnsi="Arial" w:cs="Arial"/>
                <w:color w:val="000000"/>
                <w:sz w:val="24"/>
                <w:szCs w:val="24"/>
              </w:rPr>
              <w:t>Кузакова Т.Ю.</w:t>
            </w:r>
          </w:p>
        </w:tc>
      </w:tr>
      <w:tr w:rsidR="00751CCD" w:rsidRPr="002716A1" w:rsidTr="003D7433">
        <w:trPr>
          <w:trHeight w:val="563"/>
        </w:trPr>
        <w:tc>
          <w:tcPr>
            <w:tcW w:w="4785" w:type="dxa"/>
          </w:tcPr>
          <w:p w:rsidR="00751CCD" w:rsidRPr="002716A1" w:rsidRDefault="00751CCD" w:rsidP="00751CCD">
            <w:pPr>
              <w:tabs>
                <w:tab w:val="left" w:pos="7513"/>
              </w:tabs>
              <w:spacing w:before="200"/>
              <w:rPr>
                <w:rFonts w:ascii="Arial" w:hAnsi="Arial" w:cs="Arial"/>
                <w:color w:val="000000"/>
                <w:sz w:val="24"/>
                <w:szCs w:val="24"/>
              </w:rPr>
            </w:pPr>
            <w:r w:rsidRPr="002716A1">
              <w:rPr>
                <w:rFonts w:ascii="Arial" w:hAnsi="Arial" w:cs="Arial"/>
                <w:color w:val="000000"/>
                <w:sz w:val="24"/>
                <w:szCs w:val="24"/>
              </w:rPr>
              <w:t xml:space="preserve">Градостроитель проекта                                                            </w:t>
            </w:r>
          </w:p>
        </w:tc>
        <w:tc>
          <w:tcPr>
            <w:tcW w:w="4786" w:type="dxa"/>
          </w:tcPr>
          <w:p w:rsidR="00751CCD" w:rsidRPr="002716A1" w:rsidRDefault="00751CCD" w:rsidP="00751CCD">
            <w:pPr>
              <w:tabs>
                <w:tab w:val="left" w:pos="7513"/>
              </w:tabs>
              <w:spacing w:before="200"/>
              <w:ind w:firstLine="2445"/>
              <w:rPr>
                <w:rFonts w:ascii="Arial" w:hAnsi="Arial" w:cs="Arial"/>
                <w:color w:val="000000"/>
                <w:sz w:val="24"/>
                <w:szCs w:val="24"/>
              </w:rPr>
            </w:pPr>
            <w:r w:rsidRPr="002716A1">
              <w:rPr>
                <w:rFonts w:ascii="Arial" w:hAnsi="Arial" w:cs="Arial"/>
                <w:color w:val="000000"/>
                <w:sz w:val="24"/>
                <w:szCs w:val="24"/>
              </w:rPr>
              <w:t>Шпагина И.Н.</w:t>
            </w:r>
          </w:p>
        </w:tc>
      </w:tr>
    </w:tbl>
    <w:p w:rsidR="00824B84" w:rsidRPr="002716A1" w:rsidRDefault="00824B84" w:rsidP="00824B84">
      <w:pPr>
        <w:spacing w:after="0" w:line="240" w:lineRule="auto"/>
        <w:rPr>
          <w:rFonts w:ascii="Arial" w:hAnsi="Arial" w:cs="Arial"/>
          <w:sz w:val="24"/>
          <w:szCs w:val="24"/>
        </w:rPr>
      </w:pPr>
    </w:p>
    <w:p w:rsidR="00824B84" w:rsidRPr="002716A1" w:rsidRDefault="00824B84" w:rsidP="00824B84">
      <w:pPr>
        <w:spacing w:after="0" w:line="240" w:lineRule="auto"/>
        <w:rPr>
          <w:rFonts w:ascii="Arial" w:hAnsi="Arial" w:cs="Arial"/>
          <w:sz w:val="24"/>
          <w:szCs w:val="24"/>
        </w:rPr>
      </w:pPr>
    </w:p>
    <w:p w:rsidR="00824B84" w:rsidRPr="002716A1" w:rsidRDefault="00824B84" w:rsidP="00824B84">
      <w:pPr>
        <w:autoSpaceDE w:val="0"/>
        <w:autoSpaceDN w:val="0"/>
        <w:adjustRightInd w:val="0"/>
        <w:spacing w:after="0" w:line="240" w:lineRule="auto"/>
        <w:ind w:hanging="284"/>
        <w:jc w:val="center"/>
        <w:rPr>
          <w:rFonts w:ascii="Arial" w:hAnsi="Arial" w:cs="Arial"/>
          <w:b/>
          <w:bCs/>
          <w:sz w:val="24"/>
          <w:szCs w:val="24"/>
        </w:rPr>
      </w:pPr>
    </w:p>
    <w:p w:rsidR="00824B84" w:rsidRPr="002716A1" w:rsidRDefault="00824B84" w:rsidP="00824B84">
      <w:pPr>
        <w:autoSpaceDE w:val="0"/>
        <w:autoSpaceDN w:val="0"/>
        <w:adjustRightInd w:val="0"/>
        <w:spacing w:after="0" w:line="240" w:lineRule="auto"/>
        <w:ind w:hanging="284"/>
        <w:jc w:val="center"/>
        <w:rPr>
          <w:rFonts w:ascii="Arial" w:hAnsi="Arial" w:cs="Arial"/>
          <w:b/>
          <w:bCs/>
          <w:sz w:val="24"/>
          <w:szCs w:val="24"/>
        </w:rPr>
      </w:pPr>
    </w:p>
    <w:p w:rsidR="000E1BFD" w:rsidRPr="002716A1" w:rsidRDefault="000E1BFD" w:rsidP="00824B84">
      <w:pPr>
        <w:autoSpaceDE w:val="0"/>
        <w:autoSpaceDN w:val="0"/>
        <w:adjustRightInd w:val="0"/>
        <w:spacing w:after="0" w:line="240" w:lineRule="auto"/>
        <w:ind w:hanging="284"/>
        <w:jc w:val="center"/>
        <w:rPr>
          <w:rFonts w:ascii="Arial" w:hAnsi="Arial" w:cs="Arial"/>
          <w:b/>
          <w:bCs/>
          <w:sz w:val="24"/>
          <w:szCs w:val="24"/>
        </w:rPr>
      </w:pPr>
    </w:p>
    <w:p w:rsidR="00333A60" w:rsidRPr="002716A1" w:rsidRDefault="00333A60" w:rsidP="00824B84">
      <w:pPr>
        <w:autoSpaceDE w:val="0"/>
        <w:autoSpaceDN w:val="0"/>
        <w:adjustRightInd w:val="0"/>
        <w:spacing w:after="0" w:line="240" w:lineRule="auto"/>
        <w:ind w:hanging="284"/>
        <w:jc w:val="center"/>
        <w:rPr>
          <w:rFonts w:ascii="Arial" w:hAnsi="Arial" w:cs="Arial"/>
          <w:b/>
          <w:bCs/>
          <w:sz w:val="24"/>
          <w:szCs w:val="24"/>
        </w:rPr>
      </w:pPr>
    </w:p>
    <w:p w:rsidR="00ED44F9" w:rsidRPr="002716A1" w:rsidRDefault="00ED44F9" w:rsidP="00824B84">
      <w:pPr>
        <w:autoSpaceDE w:val="0"/>
        <w:autoSpaceDN w:val="0"/>
        <w:adjustRightInd w:val="0"/>
        <w:spacing w:after="0" w:line="240" w:lineRule="auto"/>
        <w:ind w:hanging="284"/>
        <w:jc w:val="center"/>
        <w:rPr>
          <w:rFonts w:ascii="Arial" w:hAnsi="Arial" w:cs="Arial"/>
          <w:b/>
          <w:bCs/>
          <w:sz w:val="24"/>
          <w:szCs w:val="24"/>
        </w:rPr>
      </w:pPr>
    </w:p>
    <w:p w:rsidR="00824B84" w:rsidRDefault="00824B84" w:rsidP="00824B84">
      <w:pPr>
        <w:autoSpaceDE w:val="0"/>
        <w:autoSpaceDN w:val="0"/>
        <w:adjustRightInd w:val="0"/>
        <w:spacing w:after="0" w:line="240" w:lineRule="auto"/>
        <w:ind w:hanging="284"/>
        <w:jc w:val="center"/>
        <w:rPr>
          <w:rFonts w:ascii="Arial" w:hAnsi="Arial" w:cs="Arial"/>
          <w:b/>
          <w:bCs/>
          <w:sz w:val="24"/>
          <w:szCs w:val="24"/>
        </w:rPr>
      </w:pPr>
    </w:p>
    <w:p w:rsidR="002716A1" w:rsidRDefault="002716A1" w:rsidP="00824B84">
      <w:pPr>
        <w:autoSpaceDE w:val="0"/>
        <w:autoSpaceDN w:val="0"/>
        <w:adjustRightInd w:val="0"/>
        <w:spacing w:after="0" w:line="240" w:lineRule="auto"/>
        <w:ind w:hanging="284"/>
        <w:jc w:val="center"/>
        <w:rPr>
          <w:rFonts w:ascii="Arial" w:hAnsi="Arial" w:cs="Arial"/>
          <w:b/>
          <w:bCs/>
          <w:sz w:val="24"/>
          <w:szCs w:val="24"/>
        </w:rPr>
      </w:pPr>
    </w:p>
    <w:p w:rsidR="002716A1" w:rsidRDefault="002716A1" w:rsidP="00824B84">
      <w:pPr>
        <w:autoSpaceDE w:val="0"/>
        <w:autoSpaceDN w:val="0"/>
        <w:adjustRightInd w:val="0"/>
        <w:spacing w:after="0" w:line="240" w:lineRule="auto"/>
        <w:ind w:hanging="284"/>
        <w:jc w:val="center"/>
        <w:rPr>
          <w:rFonts w:ascii="Arial" w:hAnsi="Arial" w:cs="Arial"/>
          <w:b/>
          <w:bCs/>
          <w:sz w:val="24"/>
          <w:szCs w:val="24"/>
        </w:rPr>
      </w:pPr>
    </w:p>
    <w:p w:rsidR="002716A1" w:rsidRDefault="002716A1" w:rsidP="00824B84">
      <w:pPr>
        <w:autoSpaceDE w:val="0"/>
        <w:autoSpaceDN w:val="0"/>
        <w:adjustRightInd w:val="0"/>
        <w:spacing w:after="0" w:line="240" w:lineRule="auto"/>
        <w:ind w:hanging="284"/>
        <w:jc w:val="center"/>
        <w:rPr>
          <w:rFonts w:ascii="Arial" w:hAnsi="Arial" w:cs="Arial"/>
          <w:b/>
          <w:bCs/>
          <w:sz w:val="24"/>
          <w:szCs w:val="24"/>
        </w:rPr>
      </w:pPr>
    </w:p>
    <w:p w:rsidR="002716A1" w:rsidRPr="002716A1" w:rsidRDefault="002716A1" w:rsidP="00824B84">
      <w:pPr>
        <w:autoSpaceDE w:val="0"/>
        <w:autoSpaceDN w:val="0"/>
        <w:adjustRightInd w:val="0"/>
        <w:spacing w:after="0" w:line="240" w:lineRule="auto"/>
        <w:ind w:hanging="284"/>
        <w:jc w:val="center"/>
        <w:rPr>
          <w:rFonts w:ascii="Arial" w:hAnsi="Arial" w:cs="Arial"/>
          <w:b/>
          <w:bCs/>
          <w:sz w:val="24"/>
          <w:szCs w:val="24"/>
        </w:rPr>
      </w:pPr>
    </w:p>
    <w:p w:rsidR="002F34D7" w:rsidRPr="002716A1" w:rsidRDefault="002F34D7" w:rsidP="00824B84">
      <w:pPr>
        <w:autoSpaceDE w:val="0"/>
        <w:autoSpaceDN w:val="0"/>
        <w:adjustRightInd w:val="0"/>
        <w:spacing w:after="0" w:line="240" w:lineRule="auto"/>
        <w:ind w:hanging="284"/>
        <w:jc w:val="center"/>
        <w:rPr>
          <w:rFonts w:ascii="Arial" w:hAnsi="Arial" w:cs="Arial"/>
          <w:b/>
          <w:bCs/>
          <w:sz w:val="24"/>
          <w:szCs w:val="24"/>
        </w:rPr>
      </w:pPr>
    </w:p>
    <w:p w:rsidR="00824B84" w:rsidRPr="002716A1" w:rsidRDefault="00824B84" w:rsidP="00824B84">
      <w:pPr>
        <w:autoSpaceDE w:val="0"/>
        <w:autoSpaceDN w:val="0"/>
        <w:adjustRightInd w:val="0"/>
        <w:spacing w:after="0" w:line="240" w:lineRule="auto"/>
        <w:jc w:val="center"/>
        <w:rPr>
          <w:rFonts w:ascii="Arial" w:hAnsi="Arial" w:cs="Arial"/>
          <w:b/>
          <w:bCs/>
          <w:sz w:val="24"/>
          <w:szCs w:val="24"/>
        </w:rPr>
      </w:pPr>
      <w:r w:rsidRPr="002716A1">
        <w:rPr>
          <w:rFonts w:ascii="Arial" w:hAnsi="Arial" w:cs="Arial"/>
          <w:b/>
          <w:bCs/>
          <w:sz w:val="24"/>
          <w:szCs w:val="24"/>
        </w:rPr>
        <w:lastRenderedPageBreak/>
        <w:t>Час</w:t>
      </w:r>
      <w:r w:rsidR="00D131B5" w:rsidRPr="002716A1">
        <w:rPr>
          <w:rFonts w:ascii="Arial" w:hAnsi="Arial" w:cs="Arial"/>
          <w:b/>
          <w:bCs/>
          <w:sz w:val="24"/>
          <w:szCs w:val="24"/>
        </w:rPr>
        <w:t>ть Б</w:t>
      </w:r>
      <w:r w:rsidR="00FF6568" w:rsidRPr="002716A1">
        <w:rPr>
          <w:rFonts w:ascii="Arial" w:hAnsi="Arial" w:cs="Arial"/>
          <w:b/>
          <w:bCs/>
          <w:sz w:val="24"/>
          <w:szCs w:val="24"/>
        </w:rPr>
        <w:t xml:space="preserve"> графические материалы</w:t>
      </w:r>
    </w:p>
    <w:p w:rsidR="00824B84" w:rsidRPr="002716A1" w:rsidRDefault="00824B84" w:rsidP="00824B84">
      <w:pPr>
        <w:pStyle w:val="a3"/>
        <w:rPr>
          <w:rFonts w:ascii="Arial" w:hAnsi="Arial" w:cs="Arial"/>
          <w:color w:val="FF0000"/>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6980"/>
        <w:gridCol w:w="1809"/>
      </w:tblGrid>
      <w:tr w:rsidR="00824B84" w:rsidRPr="002716A1" w:rsidTr="003F2C66">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824B84" w:rsidRPr="002716A1" w:rsidRDefault="00824B84" w:rsidP="00824B84">
            <w:pPr>
              <w:spacing w:before="120" w:after="120" w:line="240" w:lineRule="auto"/>
              <w:ind w:right="-108"/>
              <w:rPr>
                <w:rFonts w:ascii="Arial" w:hAnsi="Arial" w:cs="Arial"/>
                <w:b/>
                <w:bCs/>
                <w:sz w:val="24"/>
                <w:szCs w:val="24"/>
              </w:rPr>
            </w:pPr>
            <w:r w:rsidRPr="002716A1">
              <w:rPr>
                <w:rFonts w:ascii="Arial" w:hAnsi="Arial" w:cs="Arial"/>
                <w:b/>
                <w:bCs/>
                <w:sz w:val="24"/>
                <w:szCs w:val="24"/>
              </w:rPr>
              <w:t>№ п</w:t>
            </w:r>
            <w:r w:rsidR="00707AD3" w:rsidRPr="002716A1">
              <w:rPr>
                <w:rFonts w:ascii="Arial" w:hAnsi="Arial" w:cs="Arial"/>
                <w:b/>
                <w:bCs/>
                <w:sz w:val="24"/>
                <w:szCs w:val="24"/>
              </w:rPr>
              <w:t>/</w:t>
            </w:r>
            <w:r w:rsidRPr="002716A1">
              <w:rPr>
                <w:rFonts w:ascii="Arial" w:hAnsi="Arial" w:cs="Arial"/>
                <w:b/>
                <w:bCs/>
                <w:sz w:val="24"/>
                <w:szCs w:val="24"/>
              </w:rPr>
              <w:t>п</w:t>
            </w:r>
          </w:p>
        </w:tc>
        <w:tc>
          <w:tcPr>
            <w:tcW w:w="6980" w:type="dxa"/>
            <w:tcBorders>
              <w:top w:val="single" w:sz="4" w:space="0" w:color="auto"/>
              <w:left w:val="single" w:sz="4" w:space="0" w:color="000000"/>
              <w:bottom w:val="single" w:sz="4" w:space="0" w:color="000000"/>
              <w:right w:val="single" w:sz="4" w:space="0" w:color="000000"/>
            </w:tcBorders>
            <w:vAlign w:val="center"/>
          </w:tcPr>
          <w:p w:rsidR="00824B84" w:rsidRPr="002716A1" w:rsidRDefault="00824B84" w:rsidP="003F2C66">
            <w:pPr>
              <w:spacing w:before="120" w:after="120" w:line="240" w:lineRule="auto"/>
              <w:jc w:val="center"/>
              <w:rPr>
                <w:rFonts w:ascii="Arial" w:hAnsi="Arial" w:cs="Arial"/>
                <w:b/>
                <w:bCs/>
                <w:sz w:val="24"/>
                <w:szCs w:val="24"/>
              </w:rPr>
            </w:pPr>
            <w:r w:rsidRPr="002716A1">
              <w:rPr>
                <w:rFonts w:ascii="Arial" w:hAnsi="Arial" w:cs="Arial"/>
                <w:b/>
                <w:bCs/>
                <w:sz w:val="24"/>
                <w:szCs w:val="24"/>
              </w:rPr>
              <w:t>НАИМЕНОВАНИЕ СХЕМЫ</w:t>
            </w:r>
          </w:p>
        </w:tc>
        <w:tc>
          <w:tcPr>
            <w:tcW w:w="1809" w:type="dxa"/>
            <w:tcBorders>
              <w:top w:val="single" w:sz="4" w:space="0" w:color="auto"/>
              <w:left w:val="single" w:sz="4" w:space="0" w:color="000000"/>
              <w:bottom w:val="single" w:sz="4" w:space="0" w:color="000000"/>
              <w:right w:val="single" w:sz="4" w:space="0" w:color="000000"/>
            </w:tcBorders>
            <w:vAlign w:val="center"/>
          </w:tcPr>
          <w:p w:rsidR="00824B84" w:rsidRPr="002716A1" w:rsidRDefault="00824B84" w:rsidP="003F2C66">
            <w:pPr>
              <w:spacing w:before="120" w:after="120" w:line="240" w:lineRule="auto"/>
              <w:jc w:val="center"/>
              <w:rPr>
                <w:rFonts w:ascii="Arial" w:hAnsi="Arial" w:cs="Arial"/>
                <w:b/>
                <w:bCs/>
                <w:sz w:val="24"/>
                <w:szCs w:val="24"/>
              </w:rPr>
            </w:pPr>
            <w:r w:rsidRPr="002716A1">
              <w:rPr>
                <w:rFonts w:ascii="Arial" w:hAnsi="Arial" w:cs="Arial"/>
                <w:b/>
                <w:bCs/>
                <w:sz w:val="24"/>
                <w:szCs w:val="24"/>
              </w:rPr>
              <w:t>МАСШТАБ</w:t>
            </w:r>
          </w:p>
        </w:tc>
      </w:tr>
      <w:tr w:rsidR="009F2122" w:rsidRPr="002716A1" w:rsidTr="002B77BD">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9F2122" w:rsidRPr="002716A1" w:rsidRDefault="009F2122" w:rsidP="002B77BD">
            <w:pPr>
              <w:numPr>
                <w:ilvl w:val="0"/>
                <w:numId w:val="1"/>
              </w:numPr>
              <w:spacing w:before="120" w:after="120" w:line="240" w:lineRule="auto"/>
              <w:ind w:left="34" w:right="-108" w:firstLine="0"/>
              <w:jc w:val="center"/>
              <w:rPr>
                <w:rFonts w:ascii="Arial" w:hAnsi="Arial" w:cs="Arial"/>
                <w:sz w:val="24"/>
                <w:szCs w:val="24"/>
              </w:rPr>
            </w:pPr>
          </w:p>
        </w:tc>
        <w:tc>
          <w:tcPr>
            <w:tcW w:w="6980" w:type="dxa"/>
            <w:tcBorders>
              <w:top w:val="single" w:sz="4" w:space="0" w:color="auto"/>
              <w:left w:val="single" w:sz="4" w:space="0" w:color="000000"/>
              <w:bottom w:val="single" w:sz="4" w:space="0" w:color="000000"/>
              <w:right w:val="single" w:sz="4" w:space="0" w:color="000000"/>
            </w:tcBorders>
            <w:vAlign w:val="center"/>
          </w:tcPr>
          <w:p w:rsidR="009F2122" w:rsidRPr="002716A1" w:rsidRDefault="00E00D4B" w:rsidP="00721FD7">
            <w:pPr>
              <w:spacing w:before="120" w:after="120" w:line="240" w:lineRule="auto"/>
              <w:jc w:val="center"/>
              <w:rPr>
                <w:rFonts w:ascii="Arial" w:hAnsi="Arial" w:cs="Arial"/>
                <w:sz w:val="24"/>
                <w:szCs w:val="24"/>
              </w:rPr>
            </w:pPr>
            <w:r w:rsidRPr="002716A1">
              <w:rPr>
                <w:rFonts w:ascii="Arial" w:hAnsi="Arial" w:cs="Arial"/>
                <w:sz w:val="24"/>
                <w:szCs w:val="24"/>
              </w:rPr>
              <w:t xml:space="preserve">Карта функциональных  зон  в  границах   МО </w:t>
            </w:r>
            <w:r w:rsidR="005B0BE2" w:rsidRPr="002716A1">
              <w:rPr>
                <w:rFonts w:ascii="Arial" w:hAnsi="Arial" w:cs="Arial"/>
                <w:sz w:val="24"/>
                <w:szCs w:val="24"/>
              </w:rPr>
              <w:t>Советск</w:t>
            </w:r>
            <w:r w:rsidR="00FE7CED" w:rsidRPr="002716A1">
              <w:rPr>
                <w:rFonts w:ascii="Arial" w:hAnsi="Arial" w:cs="Arial"/>
                <w:sz w:val="24"/>
                <w:szCs w:val="24"/>
              </w:rPr>
              <w:t>ий</w:t>
            </w:r>
            <w:r w:rsidRPr="002716A1">
              <w:rPr>
                <w:rFonts w:ascii="Arial" w:hAnsi="Arial" w:cs="Arial"/>
                <w:sz w:val="24"/>
                <w:szCs w:val="24"/>
              </w:rPr>
              <w:t xml:space="preserve">   сельсовет</w:t>
            </w:r>
          </w:p>
        </w:tc>
        <w:tc>
          <w:tcPr>
            <w:tcW w:w="1809" w:type="dxa"/>
            <w:tcBorders>
              <w:top w:val="single" w:sz="4" w:space="0" w:color="auto"/>
              <w:left w:val="single" w:sz="4" w:space="0" w:color="000000"/>
              <w:bottom w:val="single" w:sz="4" w:space="0" w:color="000000"/>
              <w:right w:val="single" w:sz="4" w:space="0" w:color="000000"/>
            </w:tcBorders>
            <w:vAlign w:val="center"/>
          </w:tcPr>
          <w:p w:rsidR="009F2122" w:rsidRPr="002716A1" w:rsidRDefault="00537368" w:rsidP="002B77BD">
            <w:pPr>
              <w:spacing w:before="120" w:after="120" w:line="240" w:lineRule="auto"/>
              <w:jc w:val="center"/>
              <w:rPr>
                <w:rFonts w:ascii="Arial" w:hAnsi="Arial" w:cs="Arial"/>
                <w:sz w:val="24"/>
                <w:szCs w:val="24"/>
              </w:rPr>
            </w:pPr>
            <w:r w:rsidRPr="002716A1">
              <w:rPr>
                <w:rFonts w:ascii="Arial" w:hAnsi="Arial" w:cs="Arial"/>
                <w:sz w:val="24"/>
                <w:szCs w:val="24"/>
              </w:rPr>
              <w:t xml:space="preserve">М </w:t>
            </w:r>
            <w:r w:rsidR="009F2122" w:rsidRPr="002716A1">
              <w:rPr>
                <w:rFonts w:ascii="Arial" w:hAnsi="Arial" w:cs="Arial"/>
                <w:sz w:val="24"/>
                <w:szCs w:val="24"/>
              </w:rPr>
              <w:t>1:</w:t>
            </w:r>
            <w:r w:rsidR="00751CCD" w:rsidRPr="002716A1">
              <w:rPr>
                <w:rFonts w:ascii="Arial" w:hAnsi="Arial" w:cs="Arial"/>
                <w:sz w:val="24"/>
                <w:szCs w:val="24"/>
              </w:rPr>
              <w:t>25</w:t>
            </w:r>
            <w:r w:rsidR="009F2122" w:rsidRPr="002716A1">
              <w:rPr>
                <w:rFonts w:ascii="Arial" w:hAnsi="Arial" w:cs="Arial"/>
                <w:sz w:val="24"/>
                <w:szCs w:val="24"/>
              </w:rPr>
              <w:t xml:space="preserve"> 000</w:t>
            </w:r>
          </w:p>
        </w:tc>
      </w:tr>
    </w:tbl>
    <w:p w:rsidR="00824B84" w:rsidRPr="002716A1" w:rsidRDefault="00824B84" w:rsidP="00166AF6">
      <w:pPr>
        <w:spacing w:after="0"/>
        <w:jc w:val="center"/>
        <w:rPr>
          <w:rFonts w:ascii="Arial" w:hAnsi="Arial" w:cs="Arial"/>
          <w:b/>
          <w:sz w:val="24"/>
          <w:szCs w:val="24"/>
        </w:rPr>
      </w:pPr>
    </w:p>
    <w:sdt>
      <w:sdtPr>
        <w:rPr>
          <w:rFonts w:ascii="Arial" w:hAnsi="Arial" w:cs="Arial"/>
          <w:sz w:val="24"/>
          <w:szCs w:val="24"/>
        </w:rPr>
        <w:id w:val="-489406236"/>
        <w:docPartObj>
          <w:docPartGallery w:val="Table of Contents"/>
          <w:docPartUnique/>
        </w:docPartObj>
      </w:sdtPr>
      <w:sdtEndPr>
        <w:rPr>
          <w:b/>
          <w:bCs/>
        </w:rPr>
      </w:sdtEndPr>
      <w:sdtContent>
        <w:p w:rsidR="001E5487" w:rsidRPr="002716A1" w:rsidRDefault="001E5487" w:rsidP="00680F0C">
          <w:pPr>
            <w:keepNext/>
            <w:keepLines/>
            <w:spacing w:before="240" w:after="0" w:line="259" w:lineRule="auto"/>
            <w:ind w:firstLine="426"/>
            <w:rPr>
              <w:rFonts w:ascii="Arial" w:eastAsiaTheme="majorEastAsia" w:hAnsi="Arial" w:cs="Arial"/>
              <w:sz w:val="24"/>
              <w:szCs w:val="24"/>
            </w:rPr>
          </w:pPr>
          <w:r w:rsidRPr="002716A1">
            <w:rPr>
              <w:rFonts w:ascii="Arial" w:eastAsiaTheme="majorEastAsia" w:hAnsi="Arial" w:cs="Arial"/>
              <w:sz w:val="24"/>
              <w:szCs w:val="24"/>
            </w:rPr>
            <w:t>Оглавление</w:t>
          </w:r>
        </w:p>
        <w:p w:rsidR="003C7F39" w:rsidRPr="002716A1" w:rsidRDefault="003C7F39" w:rsidP="00680F0C">
          <w:pPr>
            <w:keepNext/>
            <w:keepLines/>
            <w:spacing w:before="240" w:after="0" w:line="259" w:lineRule="auto"/>
            <w:ind w:firstLine="426"/>
            <w:rPr>
              <w:rFonts w:ascii="Arial" w:eastAsiaTheme="majorEastAsia" w:hAnsi="Arial" w:cs="Arial"/>
              <w:sz w:val="24"/>
              <w:szCs w:val="24"/>
            </w:rPr>
          </w:pPr>
        </w:p>
        <w:p w:rsidR="008B0BEE" w:rsidRPr="002716A1" w:rsidRDefault="00DA7B55">
          <w:pPr>
            <w:pStyle w:val="31"/>
            <w:tabs>
              <w:tab w:val="right" w:leader="dot" w:pos="9345"/>
            </w:tabs>
            <w:rPr>
              <w:rFonts w:ascii="Arial" w:eastAsiaTheme="minorEastAsia" w:hAnsi="Arial" w:cs="Arial"/>
              <w:noProof/>
              <w:sz w:val="24"/>
              <w:szCs w:val="24"/>
            </w:rPr>
          </w:pPr>
          <w:r w:rsidRPr="00DA7B55">
            <w:rPr>
              <w:rFonts w:ascii="Arial" w:hAnsi="Arial" w:cs="Arial"/>
              <w:sz w:val="24"/>
              <w:szCs w:val="24"/>
            </w:rPr>
            <w:fldChar w:fldCharType="begin"/>
          </w:r>
          <w:r w:rsidR="001E5487" w:rsidRPr="002716A1">
            <w:rPr>
              <w:rFonts w:ascii="Arial" w:hAnsi="Arial" w:cs="Arial"/>
              <w:sz w:val="24"/>
              <w:szCs w:val="24"/>
            </w:rPr>
            <w:instrText xml:space="preserve"> TOC \o "1-3" \h \z \u </w:instrText>
          </w:r>
          <w:r w:rsidRPr="00DA7B55">
            <w:rPr>
              <w:rFonts w:ascii="Arial" w:hAnsi="Arial" w:cs="Arial"/>
              <w:sz w:val="24"/>
              <w:szCs w:val="24"/>
            </w:rPr>
            <w:fldChar w:fldCharType="separate"/>
          </w:r>
          <w:hyperlink w:anchor="_Toc182271" w:history="1">
            <w:r w:rsidR="008B0BEE" w:rsidRPr="002716A1">
              <w:rPr>
                <w:rStyle w:val="af0"/>
                <w:rFonts w:ascii="Arial" w:eastAsia="Calibri" w:hAnsi="Arial" w:cs="Arial"/>
                <w:noProof/>
                <w:sz w:val="24"/>
                <w:szCs w:val="24"/>
                <w:lang w:eastAsia="en-US"/>
              </w:rPr>
              <w:t>ВВЕДЕНИЕ</w:t>
            </w:r>
            <w:r w:rsidR="008B0BEE" w:rsidRPr="002716A1">
              <w:rPr>
                <w:rFonts w:ascii="Arial" w:hAnsi="Arial" w:cs="Arial"/>
                <w:noProof/>
                <w:webHidden/>
                <w:sz w:val="24"/>
                <w:szCs w:val="24"/>
              </w:rPr>
              <w:tab/>
            </w:r>
            <w:r w:rsidRPr="002716A1">
              <w:rPr>
                <w:rFonts w:ascii="Arial" w:hAnsi="Arial" w:cs="Arial"/>
                <w:noProof/>
                <w:webHidden/>
                <w:sz w:val="24"/>
                <w:szCs w:val="24"/>
              </w:rPr>
              <w:fldChar w:fldCharType="begin"/>
            </w:r>
            <w:r w:rsidR="008B0BEE" w:rsidRPr="002716A1">
              <w:rPr>
                <w:rFonts w:ascii="Arial" w:hAnsi="Arial" w:cs="Arial"/>
                <w:noProof/>
                <w:webHidden/>
                <w:sz w:val="24"/>
                <w:szCs w:val="24"/>
              </w:rPr>
              <w:instrText xml:space="preserve"> PAGEREF _Toc182271 \h </w:instrText>
            </w:r>
            <w:r w:rsidRPr="002716A1">
              <w:rPr>
                <w:rFonts w:ascii="Arial" w:hAnsi="Arial" w:cs="Arial"/>
                <w:noProof/>
                <w:webHidden/>
                <w:sz w:val="24"/>
                <w:szCs w:val="24"/>
              </w:rPr>
            </w:r>
            <w:r w:rsidRPr="002716A1">
              <w:rPr>
                <w:rFonts w:ascii="Arial" w:hAnsi="Arial" w:cs="Arial"/>
                <w:noProof/>
                <w:webHidden/>
                <w:sz w:val="24"/>
                <w:szCs w:val="24"/>
              </w:rPr>
              <w:fldChar w:fldCharType="separate"/>
            </w:r>
            <w:r w:rsidR="002A2A7F" w:rsidRPr="002716A1">
              <w:rPr>
                <w:rFonts w:ascii="Arial" w:hAnsi="Arial" w:cs="Arial"/>
                <w:noProof/>
                <w:webHidden/>
                <w:sz w:val="24"/>
                <w:szCs w:val="24"/>
              </w:rPr>
              <w:t>6</w:t>
            </w:r>
            <w:r w:rsidRPr="002716A1">
              <w:rPr>
                <w:rFonts w:ascii="Arial" w:hAnsi="Arial" w:cs="Arial"/>
                <w:noProof/>
                <w:webHidden/>
                <w:sz w:val="24"/>
                <w:szCs w:val="24"/>
              </w:rPr>
              <w:fldChar w:fldCharType="end"/>
            </w:r>
          </w:hyperlink>
        </w:p>
        <w:p w:rsidR="008B0BEE" w:rsidRPr="002716A1" w:rsidRDefault="00DA7B55">
          <w:pPr>
            <w:pStyle w:val="31"/>
            <w:tabs>
              <w:tab w:val="left" w:pos="880"/>
              <w:tab w:val="right" w:leader="dot" w:pos="9345"/>
            </w:tabs>
            <w:rPr>
              <w:rFonts w:ascii="Arial" w:eastAsiaTheme="minorEastAsia" w:hAnsi="Arial" w:cs="Arial"/>
              <w:noProof/>
              <w:sz w:val="24"/>
              <w:szCs w:val="24"/>
            </w:rPr>
          </w:pPr>
          <w:hyperlink w:anchor="_Toc182272" w:history="1">
            <w:r w:rsidR="008B0BEE" w:rsidRPr="002716A1">
              <w:rPr>
                <w:rStyle w:val="af0"/>
                <w:rFonts w:ascii="Arial" w:eastAsia="Calibri" w:hAnsi="Arial" w:cs="Arial"/>
                <w:noProof/>
                <w:sz w:val="24"/>
                <w:szCs w:val="24"/>
                <w:lang w:eastAsia="en-US"/>
              </w:rPr>
              <w:t>1.</w:t>
            </w:r>
            <w:r w:rsidR="008B0BEE" w:rsidRPr="002716A1">
              <w:rPr>
                <w:rFonts w:ascii="Arial" w:eastAsiaTheme="minorEastAsia" w:hAnsi="Arial" w:cs="Arial"/>
                <w:noProof/>
                <w:sz w:val="24"/>
                <w:szCs w:val="24"/>
              </w:rPr>
              <w:tab/>
            </w:r>
            <w:r w:rsidR="008B0BEE" w:rsidRPr="002716A1">
              <w:rPr>
                <w:rStyle w:val="af0"/>
                <w:rFonts w:ascii="Arial" w:eastAsia="Calibri" w:hAnsi="Arial" w:cs="Arial"/>
                <w:noProof/>
                <w:sz w:val="24"/>
                <w:szCs w:val="24"/>
                <w:lang w:eastAsia="en-US"/>
              </w:rPr>
              <w:t>ЦЕЛИ И ЗАДАЧИ</w:t>
            </w:r>
            <w:r w:rsidR="008B0BEE" w:rsidRPr="002716A1">
              <w:rPr>
                <w:rFonts w:ascii="Arial" w:hAnsi="Arial" w:cs="Arial"/>
                <w:noProof/>
                <w:webHidden/>
                <w:sz w:val="24"/>
                <w:szCs w:val="24"/>
              </w:rPr>
              <w:tab/>
            </w:r>
            <w:r w:rsidRPr="002716A1">
              <w:rPr>
                <w:rFonts w:ascii="Arial" w:hAnsi="Arial" w:cs="Arial"/>
                <w:noProof/>
                <w:webHidden/>
                <w:sz w:val="24"/>
                <w:szCs w:val="24"/>
              </w:rPr>
              <w:fldChar w:fldCharType="begin"/>
            </w:r>
            <w:r w:rsidR="008B0BEE" w:rsidRPr="002716A1">
              <w:rPr>
                <w:rFonts w:ascii="Arial" w:hAnsi="Arial" w:cs="Arial"/>
                <w:noProof/>
                <w:webHidden/>
                <w:sz w:val="24"/>
                <w:szCs w:val="24"/>
              </w:rPr>
              <w:instrText xml:space="preserve"> PAGEREF _Toc182272 \h </w:instrText>
            </w:r>
            <w:r w:rsidRPr="002716A1">
              <w:rPr>
                <w:rFonts w:ascii="Arial" w:hAnsi="Arial" w:cs="Arial"/>
                <w:noProof/>
                <w:webHidden/>
                <w:sz w:val="24"/>
                <w:szCs w:val="24"/>
              </w:rPr>
            </w:r>
            <w:r w:rsidRPr="002716A1">
              <w:rPr>
                <w:rFonts w:ascii="Arial" w:hAnsi="Arial" w:cs="Arial"/>
                <w:noProof/>
                <w:webHidden/>
                <w:sz w:val="24"/>
                <w:szCs w:val="24"/>
              </w:rPr>
              <w:fldChar w:fldCharType="separate"/>
            </w:r>
            <w:r w:rsidR="002A2A7F" w:rsidRPr="002716A1">
              <w:rPr>
                <w:rFonts w:ascii="Arial" w:hAnsi="Arial" w:cs="Arial"/>
                <w:noProof/>
                <w:webHidden/>
                <w:sz w:val="24"/>
                <w:szCs w:val="24"/>
              </w:rPr>
              <w:t>6</w:t>
            </w:r>
            <w:r w:rsidRPr="002716A1">
              <w:rPr>
                <w:rFonts w:ascii="Arial" w:hAnsi="Arial" w:cs="Arial"/>
                <w:noProof/>
                <w:webHidden/>
                <w:sz w:val="24"/>
                <w:szCs w:val="24"/>
              </w:rPr>
              <w:fldChar w:fldCharType="end"/>
            </w:r>
          </w:hyperlink>
        </w:p>
        <w:p w:rsidR="008B0BEE" w:rsidRPr="002716A1" w:rsidRDefault="00DA7B55">
          <w:pPr>
            <w:pStyle w:val="31"/>
            <w:tabs>
              <w:tab w:val="right" w:leader="dot" w:pos="9345"/>
            </w:tabs>
            <w:rPr>
              <w:rFonts w:ascii="Arial" w:eastAsiaTheme="minorEastAsia" w:hAnsi="Arial" w:cs="Arial"/>
              <w:noProof/>
              <w:sz w:val="24"/>
              <w:szCs w:val="24"/>
            </w:rPr>
          </w:pPr>
          <w:hyperlink w:anchor="_Toc182273" w:history="1">
            <w:r w:rsidR="008B0BEE" w:rsidRPr="002716A1">
              <w:rPr>
                <w:rStyle w:val="af0"/>
                <w:rFonts w:ascii="Arial" w:eastAsia="Calibri" w:hAnsi="Arial" w:cs="Arial"/>
                <w:noProof/>
                <w:sz w:val="24"/>
                <w:szCs w:val="24"/>
                <w:lang w:eastAsia="en-US"/>
              </w:rPr>
              <w:t>2.  ПРЕДЛОЖЕНИЯ ПО ВНЕСЕНИЮ ИЗМЕНЕНИЙ В ГЕНЕРАЛЬНЫЙ ПЛАН</w:t>
            </w:r>
            <w:r w:rsidR="008B0BEE" w:rsidRPr="002716A1">
              <w:rPr>
                <w:rFonts w:ascii="Arial" w:hAnsi="Arial" w:cs="Arial"/>
                <w:noProof/>
                <w:webHidden/>
                <w:sz w:val="24"/>
                <w:szCs w:val="24"/>
              </w:rPr>
              <w:tab/>
            </w:r>
            <w:r w:rsidRPr="002716A1">
              <w:rPr>
                <w:rFonts w:ascii="Arial" w:hAnsi="Arial" w:cs="Arial"/>
                <w:noProof/>
                <w:webHidden/>
                <w:sz w:val="24"/>
                <w:szCs w:val="24"/>
              </w:rPr>
              <w:fldChar w:fldCharType="begin"/>
            </w:r>
            <w:r w:rsidR="008B0BEE" w:rsidRPr="002716A1">
              <w:rPr>
                <w:rFonts w:ascii="Arial" w:hAnsi="Arial" w:cs="Arial"/>
                <w:noProof/>
                <w:webHidden/>
                <w:sz w:val="24"/>
                <w:szCs w:val="24"/>
              </w:rPr>
              <w:instrText xml:space="preserve"> PAGEREF _Toc182273 \h </w:instrText>
            </w:r>
            <w:r w:rsidRPr="002716A1">
              <w:rPr>
                <w:rFonts w:ascii="Arial" w:hAnsi="Arial" w:cs="Arial"/>
                <w:noProof/>
                <w:webHidden/>
                <w:sz w:val="24"/>
                <w:szCs w:val="24"/>
              </w:rPr>
            </w:r>
            <w:r w:rsidRPr="002716A1">
              <w:rPr>
                <w:rFonts w:ascii="Arial" w:hAnsi="Arial" w:cs="Arial"/>
                <w:noProof/>
                <w:webHidden/>
                <w:sz w:val="24"/>
                <w:szCs w:val="24"/>
              </w:rPr>
              <w:fldChar w:fldCharType="separate"/>
            </w:r>
            <w:r w:rsidR="002A2A7F" w:rsidRPr="002716A1">
              <w:rPr>
                <w:rFonts w:ascii="Arial" w:hAnsi="Arial" w:cs="Arial"/>
                <w:noProof/>
                <w:webHidden/>
                <w:sz w:val="24"/>
                <w:szCs w:val="24"/>
              </w:rPr>
              <w:t>7</w:t>
            </w:r>
            <w:r w:rsidRPr="002716A1">
              <w:rPr>
                <w:rFonts w:ascii="Arial" w:hAnsi="Arial" w:cs="Arial"/>
                <w:noProof/>
                <w:webHidden/>
                <w:sz w:val="24"/>
                <w:szCs w:val="24"/>
              </w:rPr>
              <w:fldChar w:fldCharType="end"/>
            </w:r>
          </w:hyperlink>
        </w:p>
        <w:p w:rsidR="001E5487" w:rsidRPr="002716A1" w:rsidRDefault="00DA7B55" w:rsidP="001E5487">
          <w:pPr>
            <w:rPr>
              <w:rFonts w:ascii="Arial" w:hAnsi="Arial" w:cs="Arial"/>
              <w:b/>
              <w:bCs/>
              <w:sz w:val="24"/>
              <w:szCs w:val="24"/>
            </w:rPr>
          </w:pPr>
          <w:r w:rsidRPr="002716A1">
            <w:rPr>
              <w:rFonts w:ascii="Arial" w:hAnsi="Arial" w:cs="Arial"/>
              <w:b/>
              <w:bCs/>
              <w:sz w:val="24"/>
              <w:szCs w:val="24"/>
            </w:rPr>
            <w:fldChar w:fldCharType="end"/>
          </w:r>
        </w:p>
      </w:sdtContent>
    </w:sdt>
    <w:p w:rsidR="001E5487" w:rsidRPr="002716A1" w:rsidRDefault="001E5487" w:rsidP="00166AF6">
      <w:pPr>
        <w:spacing w:after="0"/>
        <w:jc w:val="center"/>
        <w:rPr>
          <w:rFonts w:ascii="Arial" w:hAnsi="Arial" w:cs="Arial"/>
          <w:b/>
          <w:sz w:val="24"/>
          <w:szCs w:val="24"/>
        </w:rPr>
      </w:pPr>
    </w:p>
    <w:p w:rsidR="004A5A89" w:rsidRPr="002716A1" w:rsidRDefault="002F34D7" w:rsidP="002A273D">
      <w:pPr>
        <w:pStyle w:val="3"/>
        <w:ind w:firstLine="709"/>
        <w:rPr>
          <w:rFonts w:ascii="Arial" w:eastAsia="Calibri" w:hAnsi="Arial" w:cs="Arial"/>
          <w:sz w:val="24"/>
          <w:szCs w:val="24"/>
          <w:lang w:eastAsia="en-US"/>
        </w:rPr>
      </w:pPr>
      <w:bookmarkStart w:id="0" w:name="_GoBack"/>
      <w:bookmarkStart w:id="1" w:name="_Toc182271"/>
      <w:bookmarkEnd w:id="0"/>
      <w:r w:rsidRPr="002716A1">
        <w:rPr>
          <w:rFonts w:ascii="Arial" w:eastAsia="Calibri" w:hAnsi="Arial" w:cs="Arial"/>
          <w:sz w:val="24"/>
          <w:szCs w:val="24"/>
          <w:lang w:eastAsia="en-US"/>
        </w:rPr>
        <w:t xml:space="preserve">                                               </w:t>
      </w:r>
      <w:r w:rsidR="004A5A89" w:rsidRPr="002716A1">
        <w:rPr>
          <w:rFonts w:ascii="Arial" w:eastAsia="Calibri" w:hAnsi="Arial" w:cs="Arial"/>
          <w:sz w:val="24"/>
          <w:szCs w:val="24"/>
          <w:lang w:eastAsia="en-US"/>
        </w:rPr>
        <w:t>ВВЕДЕНИЕ</w:t>
      </w:r>
      <w:bookmarkEnd w:id="1"/>
    </w:p>
    <w:p w:rsidR="00D44D23" w:rsidRPr="002716A1" w:rsidRDefault="00751CCD" w:rsidP="00D44D23">
      <w:pPr>
        <w:autoSpaceDE w:val="0"/>
        <w:autoSpaceDN w:val="0"/>
        <w:adjustRightInd w:val="0"/>
        <w:spacing w:after="240"/>
        <w:ind w:firstLine="709"/>
        <w:jc w:val="both"/>
        <w:rPr>
          <w:rFonts w:ascii="Arial" w:eastAsia="Calibri" w:hAnsi="Arial" w:cs="Arial"/>
          <w:sz w:val="24"/>
          <w:szCs w:val="24"/>
          <w:lang w:eastAsia="en-US"/>
        </w:rPr>
      </w:pPr>
      <w:r w:rsidRPr="002716A1">
        <w:rPr>
          <w:rFonts w:ascii="Arial" w:eastAsia="Calibri" w:hAnsi="Arial" w:cs="Arial"/>
          <w:color w:val="000000"/>
          <w:sz w:val="24"/>
          <w:szCs w:val="24"/>
          <w:lang w:eastAsia="en-US"/>
        </w:rPr>
        <w:t xml:space="preserve">Работы по внесению изменений в «Генеральный план и Правила землепользования и застройки муниципального образования </w:t>
      </w:r>
      <w:r w:rsidR="005B0BE2" w:rsidRPr="002716A1">
        <w:rPr>
          <w:rFonts w:ascii="Arial" w:eastAsia="Calibri" w:hAnsi="Arial" w:cs="Arial"/>
          <w:color w:val="000000"/>
          <w:sz w:val="24"/>
          <w:szCs w:val="24"/>
          <w:lang w:eastAsia="en-US"/>
        </w:rPr>
        <w:t>Советск</w:t>
      </w:r>
      <w:r w:rsidR="00FE7CED" w:rsidRPr="002716A1">
        <w:rPr>
          <w:rFonts w:ascii="Arial" w:eastAsia="Calibri" w:hAnsi="Arial" w:cs="Arial"/>
          <w:color w:val="000000"/>
          <w:sz w:val="24"/>
          <w:szCs w:val="24"/>
          <w:lang w:eastAsia="en-US"/>
        </w:rPr>
        <w:t>ий</w:t>
      </w:r>
      <w:r w:rsidRPr="002716A1">
        <w:rPr>
          <w:rFonts w:ascii="Arial" w:eastAsia="Calibri" w:hAnsi="Arial" w:cs="Arial"/>
          <w:color w:val="000000"/>
          <w:sz w:val="24"/>
          <w:szCs w:val="24"/>
          <w:lang w:eastAsia="en-US"/>
        </w:rPr>
        <w:t xml:space="preserve"> сельсовет Первомайского района Оренбургской </w:t>
      </w:r>
      <w:r w:rsidR="00707AD3" w:rsidRPr="002716A1">
        <w:rPr>
          <w:rFonts w:ascii="Arial" w:eastAsia="Calibri" w:hAnsi="Arial" w:cs="Arial"/>
          <w:color w:val="000000"/>
          <w:sz w:val="24"/>
          <w:szCs w:val="24"/>
          <w:lang w:eastAsia="en-US"/>
        </w:rPr>
        <w:t xml:space="preserve">области» выполняются по заказу </w:t>
      </w:r>
      <w:r w:rsidRPr="002716A1">
        <w:rPr>
          <w:rFonts w:ascii="Arial" w:eastAsia="Calibri" w:hAnsi="Arial" w:cs="Arial"/>
          <w:color w:val="000000"/>
          <w:sz w:val="24"/>
          <w:szCs w:val="24"/>
          <w:lang w:eastAsia="en-US"/>
        </w:rPr>
        <w:t xml:space="preserve">АО «Оренбургнефть» </w:t>
      </w:r>
      <w:r w:rsidRPr="002716A1">
        <w:rPr>
          <w:rFonts w:ascii="Arial" w:eastAsia="Calibri" w:hAnsi="Arial" w:cs="Arial"/>
          <w:sz w:val="24"/>
          <w:szCs w:val="24"/>
          <w:lang w:eastAsia="en-US"/>
        </w:rPr>
        <w:t xml:space="preserve">и на основании Постановления администрации МО </w:t>
      </w:r>
      <w:r w:rsidR="005B0BE2" w:rsidRPr="002716A1">
        <w:rPr>
          <w:rFonts w:ascii="Arial" w:eastAsia="Calibri" w:hAnsi="Arial" w:cs="Arial"/>
          <w:color w:val="000000"/>
          <w:sz w:val="24"/>
          <w:szCs w:val="24"/>
          <w:lang w:eastAsia="en-US"/>
        </w:rPr>
        <w:t>Советск</w:t>
      </w:r>
      <w:r w:rsidR="00FE7CED" w:rsidRPr="002716A1">
        <w:rPr>
          <w:rFonts w:ascii="Arial" w:eastAsia="Calibri" w:hAnsi="Arial" w:cs="Arial"/>
          <w:color w:val="000000"/>
          <w:sz w:val="24"/>
          <w:szCs w:val="24"/>
          <w:lang w:eastAsia="en-US"/>
        </w:rPr>
        <w:t>ий</w:t>
      </w:r>
      <w:r w:rsidRPr="002716A1">
        <w:rPr>
          <w:rFonts w:ascii="Arial" w:eastAsia="Calibri" w:hAnsi="Arial" w:cs="Arial"/>
          <w:color w:val="000000"/>
          <w:sz w:val="24"/>
          <w:szCs w:val="24"/>
          <w:lang w:eastAsia="en-US"/>
        </w:rPr>
        <w:t xml:space="preserve"> сельсовет</w:t>
      </w:r>
      <w:r w:rsidR="002F34D7" w:rsidRPr="002716A1">
        <w:rPr>
          <w:rFonts w:ascii="Arial" w:eastAsia="Calibri" w:hAnsi="Arial" w:cs="Arial"/>
          <w:color w:val="000000"/>
          <w:sz w:val="24"/>
          <w:szCs w:val="24"/>
          <w:lang w:eastAsia="en-US"/>
        </w:rPr>
        <w:t xml:space="preserve"> </w:t>
      </w:r>
      <w:r w:rsidR="005B0BE2" w:rsidRPr="002716A1">
        <w:rPr>
          <w:rFonts w:ascii="Arial" w:eastAsia="Calibri" w:hAnsi="Arial" w:cs="Arial"/>
          <w:sz w:val="24"/>
          <w:szCs w:val="24"/>
          <w:lang w:eastAsia="en-US"/>
        </w:rPr>
        <w:t xml:space="preserve">№ 120-п от 29.10.2018г. </w:t>
      </w:r>
      <w:r w:rsidR="00D44D23" w:rsidRPr="002716A1">
        <w:rPr>
          <w:rFonts w:ascii="Arial" w:eastAsia="Calibri" w:hAnsi="Arial" w:cs="Arial"/>
          <w:sz w:val="24"/>
          <w:szCs w:val="24"/>
          <w:lang w:eastAsia="en-US"/>
        </w:rPr>
        <w:t xml:space="preserve">: «О подготовке проекта внесения изменений в Генеральный план МО </w:t>
      </w:r>
      <w:r w:rsidR="005B0BE2" w:rsidRPr="002716A1">
        <w:rPr>
          <w:rFonts w:ascii="Arial" w:eastAsia="Calibri" w:hAnsi="Arial" w:cs="Arial"/>
          <w:sz w:val="24"/>
          <w:szCs w:val="24"/>
          <w:lang w:eastAsia="en-US"/>
        </w:rPr>
        <w:t>Советск</w:t>
      </w:r>
      <w:r w:rsidR="00D44D23" w:rsidRPr="002716A1">
        <w:rPr>
          <w:rFonts w:ascii="Arial" w:eastAsia="Calibri" w:hAnsi="Arial" w:cs="Arial"/>
          <w:sz w:val="24"/>
          <w:szCs w:val="24"/>
          <w:lang w:eastAsia="en-US"/>
        </w:rPr>
        <w:t>ий сельсовет Первомайского района Оренбургской области».</w:t>
      </w:r>
    </w:p>
    <w:p w:rsidR="00707AD3" w:rsidRPr="002716A1" w:rsidRDefault="00707AD3" w:rsidP="00707AD3">
      <w:pPr>
        <w:spacing w:after="0"/>
        <w:ind w:firstLine="851"/>
        <w:jc w:val="both"/>
        <w:rPr>
          <w:rFonts w:ascii="Arial" w:eastAsia="Times New Roman" w:hAnsi="Arial" w:cs="Arial"/>
          <w:bCs/>
          <w:color w:val="000000"/>
          <w:sz w:val="24"/>
          <w:szCs w:val="24"/>
          <w:lang w:eastAsia="en-US"/>
        </w:rPr>
      </w:pPr>
      <w:r w:rsidRPr="002716A1">
        <w:rPr>
          <w:rFonts w:ascii="Arial" w:eastAsia="Calibri" w:hAnsi="Arial" w:cs="Arial"/>
          <w:sz w:val="24"/>
          <w:szCs w:val="24"/>
          <w:lang w:eastAsia="en-US"/>
        </w:rPr>
        <w:t xml:space="preserve">Проведение работ вызвано необходимостью уточнения местоположения </w:t>
      </w:r>
      <w:r w:rsidRPr="002716A1">
        <w:rPr>
          <w:rFonts w:ascii="Arial" w:eastAsia="Times New Roman" w:hAnsi="Arial" w:cs="Arial"/>
          <w:bCs/>
          <w:color w:val="000000"/>
          <w:sz w:val="24"/>
          <w:szCs w:val="24"/>
          <w:lang w:eastAsia="en-US"/>
        </w:rPr>
        <w:t xml:space="preserve">лицензионных участков, которые находятся на территории МО </w:t>
      </w:r>
      <w:r w:rsidR="005B0BE2" w:rsidRPr="002716A1">
        <w:rPr>
          <w:rFonts w:ascii="Arial" w:eastAsia="Times New Roman" w:hAnsi="Arial" w:cs="Arial"/>
          <w:bCs/>
          <w:color w:val="000000"/>
          <w:sz w:val="24"/>
          <w:szCs w:val="24"/>
          <w:lang w:eastAsia="en-US"/>
        </w:rPr>
        <w:t>Советск</w:t>
      </w:r>
      <w:r w:rsidR="00FE7CED" w:rsidRPr="002716A1">
        <w:rPr>
          <w:rFonts w:ascii="Arial" w:eastAsia="Times New Roman" w:hAnsi="Arial" w:cs="Arial"/>
          <w:bCs/>
          <w:color w:val="000000"/>
          <w:sz w:val="24"/>
          <w:szCs w:val="24"/>
          <w:lang w:eastAsia="en-US"/>
        </w:rPr>
        <w:t>ий</w:t>
      </w:r>
      <w:r w:rsidRPr="002716A1">
        <w:rPr>
          <w:rFonts w:ascii="Arial" w:eastAsia="Times New Roman" w:hAnsi="Arial" w:cs="Arial"/>
          <w:bCs/>
          <w:color w:val="000000"/>
          <w:sz w:val="24"/>
          <w:szCs w:val="24"/>
          <w:lang w:eastAsia="en-US"/>
        </w:rPr>
        <w:t xml:space="preserve"> сельсовет</w:t>
      </w:r>
      <w:r w:rsidR="002F34D7" w:rsidRPr="002716A1">
        <w:rPr>
          <w:rFonts w:ascii="Arial" w:eastAsia="Times New Roman" w:hAnsi="Arial" w:cs="Arial"/>
          <w:bCs/>
          <w:color w:val="000000"/>
          <w:sz w:val="24"/>
          <w:szCs w:val="24"/>
          <w:lang w:eastAsia="en-US"/>
        </w:rPr>
        <w:t xml:space="preserve"> </w:t>
      </w:r>
      <w:r w:rsidRPr="002716A1">
        <w:rPr>
          <w:rFonts w:ascii="Arial" w:eastAsia="Calibri" w:hAnsi="Arial" w:cs="Arial"/>
          <w:sz w:val="24"/>
          <w:szCs w:val="24"/>
          <w:lang w:eastAsia="en-US"/>
        </w:rPr>
        <w:t xml:space="preserve">и объектов капитального  строительства нефтяного комплекса, что влечет за собой уточнение границ функциональных зон территории муниципального образования </w:t>
      </w:r>
      <w:r w:rsidR="005B0BE2" w:rsidRPr="002716A1">
        <w:rPr>
          <w:rFonts w:ascii="Arial" w:eastAsia="Calibri" w:hAnsi="Arial" w:cs="Arial"/>
          <w:sz w:val="24"/>
          <w:szCs w:val="24"/>
          <w:lang w:eastAsia="en-US"/>
        </w:rPr>
        <w:t>Советск</w:t>
      </w:r>
      <w:r w:rsidR="00FE7CED" w:rsidRPr="002716A1">
        <w:rPr>
          <w:rFonts w:ascii="Arial" w:eastAsia="Calibri" w:hAnsi="Arial" w:cs="Arial"/>
          <w:sz w:val="24"/>
          <w:szCs w:val="24"/>
          <w:lang w:eastAsia="en-US"/>
        </w:rPr>
        <w:t>ий</w:t>
      </w:r>
      <w:r w:rsidRPr="002716A1">
        <w:rPr>
          <w:rFonts w:ascii="Arial" w:eastAsia="Calibri" w:hAnsi="Arial" w:cs="Arial"/>
          <w:sz w:val="24"/>
          <w:szCs w:val="24"/>
          <w:lang w:eastAsia="en-US"/>
        </w:rPr>
        <w:t xml:space="preserve"> сельсовет.</w:t>
      </w:r>
    </w:p>
    <w:p w:rsidR="005B0BE2" w:rsidRPr="002716A1" w:rsidRDefault="00707AD3" w:rsidP="005B0BE2">
      <w:pPr>
        <w:ind w:firstLine="709"/>
        <w:jc w:val="both"/>
        <w:rPr>
          <w:rFonts w:ascii="Arial" w:eastAsia="Arial Unicode MS" w:hAnsi="Arial" w:cs="Arial"/>
          <w:kern w:val="1"/>
          <w:sz w:val="24"/>
          <w:szCs w:val="24"/>
        </w:rPr>
      </w:pPr>
      <w:r w:rsidRPr="002716A1">
        <w:rPr>
          <w:rFonts w:ascii="Arial" w:eastAsia="Calibri" w:hAnsi="Arial" w:cs="Arial"/>
          <w:color w:val="000000"/>
          <w:sz w:val="24"/>
          <w:szCs w:val="24"/>
          <w:lang w:eastAsia="en-US"/>
        </w:rPr>
        <w:t>Действующий</w:t>
      </w:r>
      <w:r w:rsidR="002F34D7" w:rsidRPr="002716A1">
        <w:rPr>
          <w:rFonts w:ascii="Arial" w:eastAsia="Calibri" w:hAnsi="Arial" w:cs="Arial"/>
          <w:color w:val="000000"/>
          <w:sz w:val="24"/>
          <w:szCs w:val="24"/>
          <w:lang w:eastAsia="en-US"/>
        </w:rPr>
        <w:t xml:space="preserve"> </w:t>
      </w:r>
      <w:r w:rsidRPr="002716A1">
        <w:rPr>
          <w:rFonts w:ascii="Arial" w:eastAsia="Calibri" w:hAnsi="Arial" w:cs="Arial"/>
          <w:color w:val="000000"/>
          <w:sz w:val="24"/>
          <w:szCs w:val="24"/>
          <w:lang w:eastAsia="en-US"/>
        </w:rPr>
        <w:t>генеральный план</w:t>
      </w:r>
      <w:r w:rsidR="002F34D7" w:rsidRPr="002716A1">
        <w:rPr>
          <w:rFonts w:ascii="Arial" w:eastAsia="Calibri" w:hAnsi="Arial" w:cs="Arial"/>
          <w:color w:val="000000"/>
          <w:sz w:val="24"/>
          <w:szCs w:val="24"/>
          <w:lang w:eastAsia="en-US"/>
        </w:rPr>
        <w:t xml:space="preserve"> </w:t>
      </w:r>
      <w:r w:rsidRPr="002716A1">
        <w:rPr>
          <w:rFonts w:ascii="Arial" w:eastAsia="Calibri" w:hAnsi="Arial" w:cs="Arial"/>
          <w:color w:val="000000"/>
          <w:sz w:val="24"/>
          <w:szCs w:val="24"/>
          <w:lang w:eastAsia="en-US"/>
        </w:rPr>
        <w:t xml:space="preserve">муниципального образования </w:t>
      </w:r>
      <w:r w:rsidR="005B0BE2" w:rsidRPr="002716A1">
        <w:rPr>
          <w:rFonts w:ascii="Arial" w:eastAsia="Calibri" w:hAnsi="Arial" w:cs="Arial"/>
          <w:color w:val="000000"/>
          <w:sz w:val="24"/>
          <w:szCs w:val="24"/>
          <w:lang w:eastAsia="en-US"/>
        </w:rPr>
        <w:t>Советск</w:t>
      </w:r>
      <w:r w:rsidR="00FE7CED" w:rsidRPr="002716A1">
        <w:rPr>
          <w:rFonts w:ascii="Arial" w:eastAsia="Calibri" w:hAnsi="Arial" w:cs="Arial"/>
          <w:color w:val="000000"/>
          <w:sz w:val="24"/>
          <w:szCs w:val="24"/>
          <w:lang w:eastAsia="en-US"/>
        </w:rPr>
        <w:t>ий</w:t>
      </w:r>
      <w:r w:rsidRPr="002716A1">
        <w:rPr>
          <w:rFonts w:ascii="Arial" w:eastAsia="Calibri" w:hAnsi="Arial" w:cs="Arial"/>
          <w:color w:val="000000"/>
          <w:sz w:val="24"/>
          <w:szCs w:val="24"/>
          <w:lang w:eastAsia="en-US"/>
        </w:rPr>
        <w:t xml:space="preserve">  сельсовет разработан</w:t>
      </w:r>
      <w:r w:rsidR="002F34D7" w:rsidRPr="002716A1">
        <w:rPr>
          <w:rFonts w:ascii="Arial" w:eastAsia="Calibri" w:hAnsi="Arial" w:cs="Arial"/>
          <w:color w:val="000000"/>
          <w:sz w:val="24"/>
          <w:szCs w:val="24"/>
          <w:lang w:eastAsia="en-US"/>
        </w:rPr>
        <w:t xml:space="preserve"> </w:t>
      </w:r>
      <w:r w:rsidR="005B0BE2" w:rsidRPr="002716A1">
        <w:rPr>
          <w:rFonts w:ascii="Arial" w:eastAsia="Calibri" w:hAnsi="Arial" w:cs="Arial"/>
          <w:color w:val="000000"/>
          <w:sz w:val="24"/>
          <w:szCs w:val="24"/>
          <w:lang w:eastAsia="en-US"/>
        </w:rPr>
        <w:t xml:space="preserve">ООО </w:t>
      </w:r>
      <w:r w:rsidR="005B0BE2" w:rsidRPr="002716A1">
        <w:rPr>
          <w:rFonts w:ascii="Arial" w:eastAsia="Arial Unicode MS" w:hAnsi="Arial" w:cs="Arial"/>
          <w:kern w:val="1"/>
          <w:sz w:val="24"/>
          <w:szCs w:val="24"/>
        </w:rPr>
        <w:t>«НПЦ ИИР»</w:t>
      </w:r>
      <w:r w:rsidR="005B0BE2" w:rsidRPr="002716A1">
        <w:rPr>
          <w:rFonts w:ascii="Arial" w:eastAsia="Calibri" w:hAnsi="Arial" w:cs="Arial"/>
          <w:color w:val="000000"/>
          <w:sz w:val="24"/>
          <w:szCs w:val="24"/>
          <w:lang w:eastAsia="en-US"/>
        </w:rPr>
        <w:t>в 2013г.</w:t>
      </w:r>
    </w:p>
    <w:p w:rsidR="006A6936" w:rsidRPr="002716A1" w:rsidRDefault="00136424" w:rsidP="00CA50FA">
      <w:pPr>
        <w:ind w:firstLine="709"/>
        <w:jc w:val="both"/>
        <w:rPr>
          <w:rFonts w:ascii="Arial" w:eastAsia="Calibri" w:hAnsi="Arial" w:cs="Arial"/>
          <w:color w:val="C00000"/>
          <w:sz w:val="24"/>
          <w:szCs w:val="24"/>
          <w:lang w:eastAsia="en-US"/>
        </w:rPr>
      </w:pPr>
      <w:r w:rsidRPr="002716A1">
        <w:rPr>
          <w:rFonts w:ascii="Arial" w:eastAsia="Calibri" w:hAnsi="Arial" w:cs="Arial"/>
          <w:color w:val="000000"/>
          <w:spacing w:val="-6"/>
          <w:sz w:val="24"/>
          <w:szCs w:val="24"/>
          <w:lang w:eastAsia="en-US"/>
        </w:rPr>
        <w:t xml:space="preserve">Внесение изменений в </w:t>
      </w:r>
      <w:r w:rsidRPr="002716A1">
        <w:rPr>
          <w:rFonts w:ascii="Arial" w:eastAsia="Calibri" w:hAnsi="Arial" w:cs="Arial"/>
          <w:color w:val="000000"/>
          <w:sz w:val="24"/>
          <w:szCs w:val="24"/>
          <w:lang w:eastAsia="en-US"/>
        </w:rPr>
        <w:t xml:space="preserve">Генеральный план МО </w:t>
      </w:r>
      <w:r w:rsidR="005B0BE2" w:rsidRPr="002716A1">
        <w:rPr>
          <w:rFonts w:ascii="Arial" w:eastAsia="Calibri" w:hAnsi="Arial" w:cs="Arial"/>
          <w:color w:val="000000"/>
          <w:sz w:val="24"/>
          <w:szCs w:val="24"/>
          <w:lang w:eastAsia="en-US"/>
        </w:rPr>
        <w:t>Советск</w:t>
      </w:r>
      <w:r w:rsidR="00FE7CED" w:rsidRPr="002716A1">
        <w:rPr>
          <w:rFonts w:ascii="Arial" w:eastAsia="Calibri" w:hAnsi="Arial" w:cs="Arial"/>
          <w:color w:val="000000"/>
          <w:sz w:val="24"/>
          <w:szCs w:val="24"/>
          <w:lang w:eastAsia="en-US"/>
        </w:rPr>
        <w:t>ий</w:t>
      </w:r>
      <w:r w:rsidRPr="002716A1">
        <w:rPr>
          <w:rFonts w:ascii="Arial" w:eastAsia="Calibri" w:hAnsi="Arial" w:cs="Arial"/>
          <w:color w:val="000000"/>
          <w:sz w:val="24"/>
          <w:szCs w:val="24"/>
          <w:lang w:eastAsia="en-US"/>
        </w:rPr>
        <w:t xml:space="preserve"> сельсовет является документом, разработанным в соответствии с Градостроительным кодексом Российской Федерации в  действующих редакциях. Проект разработан с учётом ряда программ, реализуемых на территории области и  П</w:t>
      </w:r>
      <w:r w:rsidR="005B0BE2" w:rsidRPr="002716A1">
        <w:rPr>
          <w:rFonts w:ascii="Arial" w:eastAsia="Calibri" w:hAnsi="Arial" w:cs="Arial"/>
          <w:color w:val="000000"/>
          <w:sz w:val="24"/>
          <w:szCs w:val="24"/>
          <w:lang w:eastAsia="en-US"/>
        </w:rPr>
        <w:t>ервомай</w:t>
      </w:r>
      <w:r w:rsidRPr="002716A1">
        <w:rPr>
          <w:rFonts w:ascii="Arial" w:eastAsia="Calibri" w:hAnsi="Arial" w:cs="Arial"/>
          <w:color w:val="000000"/>
          <w:sz w:val="24"/>
          <w:szCs w:val="24"/>
          <w:lang w:eastAsia="en-US"/>
        </w:rPr>
        <w:t>ского  района.</w:t>
      </w:r>
      <w:r w:rsidR="002F34D7" w:rsidRPr="002716A1">
        <w:rPr>
          <w:rFonts w:ascii="Arial" w:eastAsia="Calibri" w:hAnsi="Arial" w:cs="Arial"/>
          <w:color w:val="000000"/>
          <w:sz w:val="24"/>
          <w:szCs w:val="24"/>
          <w:lang w:eastAsia="en-US"/>
        </w:rPr>
        <w:t xml:space="preserve"> </w:t>
      </w:r>
      <w:r w:rsidRPr="002716A1">
        <w:rPr>
          <w:rFonts w:ascii="Arial" w:eastAsia="Calibri" w:hAnsi="Arial" w:cs="Arial"/>
          <w:color w:val="000000"/>
          <w:sz w:val="24"/>
          <w:szCs w:val="24"/>
          <w:lang w:eastAsia="en-US"/>
        </w:rPr>
        <w:t xml:space="preserve">В соответствии с техническим заданием, границами разработки генерального плана являются административные </w:t>
      </w:r>
      <w:r w:rsidRPr="002716A1">
        <w:rPr>
          <w:rFonts w:ascii="Arial" w:eastAsia="Calibri" w:hAnsi="Arial" w:cs="Arial"/>
          <w:sz w:val="24"/>
          <w:szCs w:val="24"/>
          <w:lang w:eastAsia="en-US"/>
        </w:rPr>
        <w:t xml:space="preserve">границы муниципального образования </w:t>
      </w:r>
      <w:r w:rsidR="005B0BE2" w:rsidRPr="002716A1">
        <w:rPr>
          <w:rFonts w:ascii="Arial" w:eastAsia="Calibri" w:hAnsi="Arial" w:cs="Arial"/>
          <w:sz w:val="24"/>
          <w:szCs w:val="24"/>
          <w:lang w:eastAsia="en-US"/>
        </w:rPr>
        <w:t>Советск</w:t>
      </w:r>
      <w:r w:rsidR="00FE7CED" w:rsidRPr="002716A1">
        <w:rPr>
          <w:rFonts w:ascii="Arial" w:eastAsia="Calibri" w:hAnsi="Arial" w:cs="Arial"/>
          <w:sz w:val="24"/>
          <w:szCs w:val="24"/>
          <w:lang w:eastAsia="en-US"/>
        </w:rPr>
        <w:t>ий</w:t>
      </w:r>
      <w:r w:rsidRPr="002716A1">
        <w:rPr>
          <w:rFonts w:ascii="Arial" w:eastAsia="Calibri" w:hAnsi="Arial" w:cs="Arial"/>
          <w:sz w:val="24"/>
          <w:szCs w:val="24"/>
          <w:lang w:eastAsia="en-US"/>
        </w:rPr>
        <w:t xml:space="preserve"> сельсовет, установленные в соответствии с Законом Оренбургской области</w:t>
      </w:r>
      <w:r w:rsidRPr="002716A1">
        <w:rPr>
          <w:rFonts w:ascii="Arial" w:hAnsi="Arial" w:cs="Arial"/>
          <w:sz w:val="24"/>
          <w:szCs w:val="24"/>
        </w:rPr>
        <w:t>«О МУНИЦИПАЛЬНЫХ ОБРАЗОВАНИЯХ В СОСТАВЕ МУНИЦИПАЛЬНОГО ОБРАЗОВАНИЯ П</w:t>
      </w:r>
      <w:r w:rsidR="009A77B6" w:rsidRPr="002716A1">
        <w:rPr>
          <w:rFonts w:ascii="Arial" w:hAnsi="Arial" w:cs="Arial"/>
          <w:sz w:val="24"/>
          <w:szCs w:val="24"/>
        </w:rPr>
        <w:t>ЕРВОМАЙ</w:t>
      </w:r>
      <w:r w:rsidRPr="002716A1">
        <w:rPr>
          <w:rFonts w:ascii="Arial" w:hAnsi="Arial" w:cs="Arial"/>
          <w:sz w:val="24"/>
          <w:szCs w:val="24"/>
        </w:rPr>
        <w:t>СКИЙ РАЙОН ОРЕНБУРГСКОЙ ОБЛАСТИ (в редакции Закона Оренбургской области от 16.02.2005 г. № 1909/346-III-ОЗ)</w:t>
      </w:r>
    </w:p>
    <w:p w:rsidR="004A5A89" w:rsidRPr="002716A1" w:rsidRDefault="004A5A89" w:rsidP="00DB7603">
      <w:pPr>
        <w:pStyle w:val="3"/>
        <w:numPr>
          <w:ilvl w:val="0"/>
          <w:numId w:val="9"/>
        </w:numPr>
        <w:ind w:left="0" w:firstLine="0"/>
        <w:rPr>
          <w:rFonts w:ascii="Arial" w:eastAsia="Calibri" w:hAnsi="Arial" w:cs="Arial"/>
          <w:sz w:val="24"/>
          <w:szCs w:val="24"/>
          <w:lang w:eastAsia="en-US"/>
        </w:rPr>
      </w:pPr>
      <w:bookmarkStart w:id="2" w:name="_Toc182272"/>
      <w:r w:rsidRPr="002716A1">
        <w:rPr>
          <w:rFonts w:ascii="Arial" w:eastAsia="Calibri" w:hAnsi="Arial" w:cs="Arial"/>
          <w:sz w:val="24"/>
          <w:szCs w:val="24"/>
          <w:lang w:eastAsia="en-US"/>
        </w:rPr>
        <w:lastRenderedPageBreak/>
        <w:t>ЦЕЛИ И ЗАДАЧИ</w:t>
      </w:r>
      <w:bookmarkEnd w:id="2"/>
    </w:p>
    <w:p w:rsidR="00136424" w:rsidRPr="002716A1" w:rsidRDefault="00136424" w:rsidP="00751CCD">
      <w:pPr>
        <w:spacing w:after="240"/>
        <w:ind w:firstLine="709"/>
        <w:jc w:val="both"/>
        <w:rPr>
          <w:rFonts w:ascii="Arial" w:eastAsia="Calibri" w:hAnsi="Arial" w:cs="Arial"/>
          <w:sz w:val="24"/>
          <w:szCs w:val="24"/>
          <w:lang w:eastAsia="en-US"/>
        </w:rPr>
      </w:pPr>
      <w:r w:rsidRPr="002716A1">
        <w:rPr>
          <w:rFonts w:ascii="Arial" w:eastAsia="Calibri" w:hAnsi="Arial" w:cs="Arial"/>
          <w:sz w:val="24"/>
          <w:szCs w:val="24"/>
          <w:lang w:eastAsia="en-US"/>
        </w:rPr>
        <w:t>Це</w:t>
      </w:r>
      <w:r w:rsidR="00707AD3" w:rsidRPr="002716A1">
        <w:rPr>
          <w:rFonts w:ascii="Arial" w:eastAsia="Calibri" w:hAnsi="Arial" w:cs="Arial"/>
          <w:sz w:val="24"/>
          <w:szCs w:val="24"/>
          <w:lang w:eastAsia="en-US"/>
        </w:rPr>
        <w:t>лью</w:t>
      </w:r>
      <w:r w:rsidRPr="002716A1">
        <w:rPr>
          <w:rFonts w:ascii="Arial" w:eastAsia="Calibri" w:hAnsi="Arial" w:cs="Arial"/>
          <w:sz w:val="24"/>
          <w:szCs w:val="24"/>
          <w:lang w:eastAsia="en-US"/>
        </w:rPr>
        <w:t xml:space="preserve"> работы является внесение изменений в действующий генеральный план МО </w:t>
      </w:r>
      <w:r w:rsidR="005B0BE2" w:rsidRPr="002716A1">
        <w:rPr>
          <w:rFonts w:ascii="Arial" w:eastAsia="Calibri" w:hAnsi="Arial" w:cs="Arial"/>
          <w:sz w:val="24"/>
          <w:szCs w:val="24"/>
          <w:lang w:eastAsia="en-US"/>
        </w:rPr>
        <w:t>Советск</w:t>
      </w:r>
      <w:r w:rsidR="00FE7CED" w:rsidRPr="002716A1">
        <w:rPr>
          <w:rFonts w:ascii="Arial" w:eastAsia="Calibri" w:hAnsi="Arial" w:cs="Arial"/>
          <w:sz w:val="24"/>
          <w:szCs w:val="24"/>
          <w:lang w:eastAsia="en-US"/>
        </w:rPr>
        <w:t>ий</w:t>
      </w:r>
      <w:r w:rsidRPr="002716A1">
        <w:rPr>
          <w:rFonts w:ascii="Arial" w:eastAsia="Calibri" w:hAnsi="Arial" w:cs="Arial"/>
          <w:sz w:val="24"/>
          <w:szCs w:val="24"/>
          <w:lang w:eastAsia="en-US"/>
        </w:rPr>
        <w:t xml:space="preserve"> сельсовет в части изменения назначения</w:t>
      </w:r>
      <w:r w:rsidRPr="002716A1">
        <w:rPr>
          <w:rFonts w:ascii="Arial" w:hAnsi="Arial" w:cs="Arial"/>
          <w:sz w:val="24"/>
          <w:szCs w:val="24"/>
        </w:rPr>
        <w:t xml:space="preserve"> функциональных зон в границах муниципального образования</w:t>
      </w:r>
      <w:r w:rsidR="002F34D7" w:rsidRPr="002716A1">
        <w:rPr>
          <w:rFonts w:ascii="Arial" w:hAnsi="Arial" w:cs="Arial"/>
          <w:sz w:val="24"/>
          <w:szCs w:val="24"/>
        </w:rPr>
        <w:t xml:space="preserve"> </w:t>
      </w:r>
      <w:r w:rsidR="005B0BE2" w:rsidRPr="002716A1">
        <w:rPr>
          <w:rFonts w:ascii="Arial" w:hAnsi="Arial" w:cs="Arial"/>
          <w:sz w:val="24"/>
          <w:szCs w:val="24"/>
        </w:rPr>
        <w:t>Советск</w:t>
      </w:r>
      <w:r w:rsidR="00FE7CED" w:rsidRPr="002716A1">
        <w:rPr>
          <w:rFonts w:ascii="Arial" w:hAnsi="Arial" w:cs="Arial"/>
          <w:sz w:val="24"/>
          <w:szCs w:val="24"/>
        </w:rPr>
        <w:t>ий</w:t>
      </w:r>
      <w:r w:rsidRPr="002716A1">
        <w:rPr>
          <w:rFonts w:ascii="Arial" w:hAnsi="Arial" w:cs="Arial"/>
          <w:sz w:val="24"/>
          <w:szCs w:val="24"/>
        </w:rPr>
        <w:t xml:space="preserve"> сельсовет, с учетом фактического использования</w:t>
      </w:r>
      <w:r w:rsidRPr="002716A1">
        <w:rPr>
          <w:rFonts w:ascii="Arial" w:eastAsia="Calibri" w:hAnsi="Arial" w:cs="Arial"/>
          <w:sz w:val="24"/>
          <w:szCs w:val="24"/>
          <w:lang w:eastAsia="en-US"/>
        </w:rPr>
        <w:t>.</w:t>
      </w:r>
    </w:p>
    <w:p w:rsidR="003C7F39" w:rsidRPr="002716A1" w:rsidRDefault="00136424" w:rsidP="005B0BE2">
      <w:pPr>
        <w:spacing w:after="0"/>
        <w:ind w:firstLine="851"/>
        <w:jc w:val="both"/>
        <w:rPr>
          <w:rFonts w:ascii="Arial" w:eastAsia="Times New Roman" w:hAnsi="Arial" w:cs="Arial"/>
          <w:bCs/>
          <w:color w:val="000000"/>
          <w:sz w:val="24"/>
          <w:szCs w:val="24"/>
          <w:lang w:eastAsia="en-US"/>
        </w:rPr>
      </w:pPr>
      <w:r w:rsidRPr="002716A1">
        <w:rPr>
          <w:rFonts w:ascii="Arial" w:eastAsia="Calibri" w:hAnsi="Arial" w:cs="Arial"/>
          <w:sz w:val="24"/>
          <w:szCs w:val="24"/>
          <w:lang w:eastAsia="en-US"/>
        </w:rPr>
        <w:t>Для достижения целей необходимо выполнение следующих задач: о</w:t>
      </w:r>
      <w:r w:rsidRPr="002716A1">
        <w:rPr>
          <w:rFonts w:ascii="Arial" w:hAnsi="Arial" w:cs="Arial"/>
          <w:sz w:val="24"/>
          <w:szCs w:val="24"/>
        </w:rPr>
        <w:t>пределить  функциональное назначение территорий  муниципального  образования  за  границами  населенных пунктов</w:t>
      </w:r>
      <w:r w:rsidR="00CA50FA" w:rsidRPr="002716A1">
        <w:rPr>
          <w:rFonts w:ascii="Arial" w:hAnsi="Arial" w:cs="Arial"/>
          <w:sz w:val="24"/>
          <w:szCs w:val="24"/>
        </w:rPr>
        <w:t>,</w:t>
      </w:r>
      <w:r w:rsidRPr="002716A1">
        <w:rPr>
          <w:rFonts w:ascii="Arial" w:hAnsi="Arial" w:cs="Arial"/>
          <w:sz w:val="24"/>
          <w:szCs w:val="24"/>
        </w:rPr>
        <w:t xml:space="preserve"> в соответствии с современным и перспективным развитием территорий </w:t>
      </w:r>
      <w:r w:rsidRPr="002716A1">
        <w:rPr>
          <w:rFonts w:ascii="Arial" w:eastAsia="Calibri" w:hAnsi="Arial" w:cs="Arial"/>
          <w:sz w:val="24"/>
          <w:szCs w:val="24"/>
          <w:lang w:eastAsia="en-US"/>
        </w:rPr>
        <w:t>с  учётом   лицензионн</w:t>
      </w:r>
      <w:r w:rsidR="00707AD3" w:rsidRPr="002716A1">
        <w:rPr>
          <w:rFonts w:ascii="Arial" w:eastAsia="Calibri" w:hAnsi="Arial" w:cs="Arial"/>
          <w:sz w:val="24"/>
          <w:szCs w:val="24"/>
          <w:lang w:eastAsia="en-US"/>
        </w:rPr>
        <w:t>ых  участков</w:t>
      </w:r>
      <w:r w:rsidR="002F34D7" w:rsidRPr="002716A1">
        <w:rPr>
          <w:rFonts w:ascii="Arial" w:eastAsia="Calibri" w:hAnsi="Arial" w:cs="Arial"/>
          <w:sz w:val="24"/>
          <w:szCs w:val="24"/>
          <w:lang w:eastAsia="en-US"/>
        </w:rPr>
        <w:t xml:space="preserve"> </w:t>
      </w:r>
      <w:r w:rsidR="00CA50FA" w:rsidRPr="002716A1">
        <w:rPr>
          <w:rFonts w:ascii="Arial" w:eastAsia="Times New Roman" w:hAnsi="Arial" w:cs="Arial"/>
          <w:bCs/>
          <w:color w:val="000000"/>
          <w:sz w:val="24"/>
          <w:szCs w:val="24"/>
          <w:lang w:eastAsia="en-US"/>
        </w:rPr>
        <w:t>лицензионного участка</w:t>
      </w:r>
      <w:r w:rsidR="002F34D7" w:rsidRPr="002716A1">
        <w:rPr>
          <w:rFonts w:ascii="Arial" w:eastAsia="Times New Roman" w:hAnsi="Arial" w:cs="Arial"/>
          <w:bCs/>
          <w:color w:val="000000"/>
          <w:sz w:val="24"/>
          <w:szCs w:val="24"/>
          <w:lang w:eastAsia="en-US"/>
        </w:rPr>
        <w:t xml:space="preserve"> </w:t>
      </w:r>
      <w:r w:rsidR="005B0BE2" w:rsidRPr="002716A1">
        <w:rPr>
          <w:rFonts w:ascii="Arial" w:eastAsia="Calibri" w:hAnsi="Arial" w:cs="Arial"/>
          <w:sz w:val="24"/>
          <w:szCs w:val="24"/>
          <w:shd w:val="clear" w:color="auto" w:fill="FFFFFF" w:themeFill="background1"/>
          <w:lang w:eastAsia="en-US"/>
        </w:rPr>
        <w:t>Росташинское</w:t>
      </w:r>
      <w:r w:rsidR="002F34D7" w:rsidRPr="002716A1">
        <w:rPr>
          <w:rFonts w:ascii="Arial" w:eastAsia="Calibri" w:hAnsi="Arial" w:cs="Arial"/>
          <w:sz w:val="24"/>
          <w:szCs w:val="24"/>
          <w:shd w:val="clear" w:color="auto" w:fill="FFFFFF" w:themeFill="background1"/>
          <w:lang w:eastAsia="en-US"/>
        </w:rPr>
        <w:t xml:space="preserve"> </w:t>
      </w:r>
      <w:r w:rsidR="005B0BE2" w:rsidRPr="002716A1">
        <w:rPr>
          <w:rFonts w:ascii="Arial" w:eastAsia="Calibri" w:hAnsi="Arial" w:cs="Arial"/>
          <w:sz w:val="24"/>
          <w:szCs w:val="24"/>
          <w:shd w:val="clear" w:color="auto" w:fill="FFFFFF" w:themeFill="background1"/>
          <w:lang w:eastAsia="en-US"/>
        </w:rPr>
        <w:t>месторождение ЛУ ОРБ 16025 НЭ</w:t>
      </w:r>
      <w:r w:rsidR="005B0BE2" w:rsidRPr="002716A1">
        <w:rPr>
          <w:rFonts w:ascii="Arial" w:eastAsia="Times New Roman" w:hAnsi="Arial" w:cs="Arial"/>
          <w:bCs/>
          <w:color w:val="000000"/>
          <w:sz w:val="24"/>
          <w:szCs w:val="24"/>
          <w:lang w:eastAsia="en-US"/>
        </w:rPr>
        <w:t>,</w:t>
      </w:r>
      <w:r w:rsidR="002F34D7" w:rsidRPr="002716A1">
        <w:rPr>
          <w:rFonts w:ascii="Arial" w:eastAsia="Times New Roman" w:hAnsi="Arial" w:cs="Arial"/>
          <w:bCs/>
          <w:color w:val="000000"/>
          <w:sz w:val="24"/>
          <w:szCs w:val="24"/>
          <w:lang w:eastAsia="en-US"/>
        </w:rPr>
        <w:t xml:space="preserve"> </w:t>
      </w:r>
      <w:r w:rsidR="005B0BE2" w:rsidRPr="002716A1">
        <w:rPr>
          <w:rFonts w:ascii="Arial" w:eastAsia="Calibri" w:hAnsi="Arial" w:cs="Arial"/>
          <w:sz w:val="24"/>
          <w:szCs w:val="24"/>
          <w:shd w:val="clear" w:color="auto" w:fill="FFFFFF" w:themeFill="background1"/>
          <w:lang w:eastAsia="en-US"/>
        </w:rPr>
        <w:t>Давыдовское месторождение</w:t>
      </w:r>
      <w:r w:rsidR="002F34D7" w:rsidRPr="002716A1">
        <w:rPr>
          <w:rFonts w:ascii="Arial" w:eastAsia="Calibri" w:hAnsi="Arial" w:cs="Arial"/>
          <w:sz w:val="24"/>
          <w:szCs w:val="24"/>
          <w:shd w:val="clear" w:color="auto" w:fill="FFFFFF" w:themeFill="background1"/>
          <w:lang w:eastAsia="en-US"/>
        </w:rPr>
        <w:t xml:space="preserve"> </w:t>
      </w:r>
      <w:r w:rsidR="005B0BE2" w:rsidRPr="002716A1">
        <w:rPr>
          <w:rFonts w:ascii="Arial" w:eastAsia="Calibri" w:hAnsi="Arial" w:cs="Arial"/>
          <w:sz w:val="24"/>
          <w:szCs w:val="24"/>
          <w:shd w:val="clear" w:color="auto" w:fill="FFFFFF" w:themeFill="background1"/>
          <w:lang w:eastAsia="en-US"/>
        </w:rPr>
        <w:t>ЛУ ОРБ 02987 НЭ, Широкодольское</w:t>
      </w:r>
      <w:r w:rsidR="002F34D7" w:rsidRPr="002716A1">
        <w:rPr>
          <w:rFonts w:ascii="Arial" w:eastAsia="Calibri" w:hAnsi="Arial" w:cs="Arial"/>
          <w:sz w:val="24"/>
          <w:szCs w:val="24"/>
          <w:shd w:val="clear" w:color="auto" w:fill="FFFFFF" w:themeFill="background1"/>
          <w:lang w:eastAsia="en-US"/>
        </w:rPr>
        <w:t xml:space="preserve"> </w:t>
      </w:r>
      <w:r w:rsidR="005B0BE2" w:rsidRPr="002716A1">
        <w:rPr>
          <w:rFonts w:ascii="Arial" w:eastAsia="Calibri" w:hAnsi="Arial" w:cs="Arial"/>
          <w:sz w:val="24"/>
          <w:szCs w:val="24"/>
          <w:shd w:val="clear" w:color="auto" w:fill="FFFFFF" w:themeFill="background1"/>
          <w:lang w:eastAsia="en-US"/>
        </w:rPr>
        <w:t>месторождение  ЛУ ОРБ 02924 НЭ,Новолюбимовский ЛУ ОРБ 02888 НР</w:t>
      </w:r>
      <w:r w:rsidRPr="002716A1">
        <w:rPr>
          <w:rFonts w:ascii="Arial" w:eastAsia="Calibri" w:hAnsi="Arial" w:cs="Arial"/>
          <w:sz w:val="24"/>
          <w:szCs w:val="24"/>
          <w:lang w:eastAsia="en-US"/>
        </w:rPr>
        <w:t>и объектов капитального  строительства нефтяного комплекса.</w:t>
      </w:r>
    </w:p>
    <w:p w:rsidR="001E5487" w:rsidRPr="002716A1" w:rsidRDefault="002A273D" w:rsidP="00FA5ED8">
      <w:pPr>
        <w:pStyle w:val="3"/>
        <w:jc w:val="both"/>
        <w:rPr>
          <w:rFonts w:ascii="Arial" w:eastAsia="Calibri" w:hAnsi="Arial" w:cs="Arial"/>
          <w:sz w:val="24"/>
          <w:szCs w:val="24"/>
          <w:lang w:eastAsia="en-US"/>
        </w:rPr>
      </w:pPr>
      <w:bookmarkStart w:id="3" w:name="_Toc182273"/>
      <w:r w:rsidRPr="002716A1">
        <w:rPr>
          <w:rFonts w:ascii="Arial" w:eastAsia="Calibri" w:hAnsi="Arial" w:cs="Arial"/>
          <w:sz w:val="24"/>
          <w:szCs w:val="24"/>
          <w:lang w:eastAsia="en-US"/>
        </w:rPr>
        <w:t>2.  ПРЕДЛОЖЕНИЯ ПО ВНЕСЕНИЮ ИЗМЕНЕНИЙ В ГЕНЕРАЛЬНЫЙ ПЛАН</w:t>
      </w:r>
      <w:bookmarkEnd w:id="3"/>
    </w:p>
    <w:p w:rsidR="00CA3947" w:rsidRPr="002716A1" w:rsidRDefault="004A5A89" w:rsidP="009A77B6">
      <w:pPr>
        <w:spacing w:after="0"/>
        <w:ind w:firstLine="709"/>
        <w:jc w:val="both"/>
        <w:rPr>
          <w:rFonts w:ascii="Arial" w:eastAsia="Calibri" w:hAnsi="Arial" w:cs="Arial"/>
          <w:sz w:val="24"/>
          <w:szCs w:val="24"/>
          <w:lang w:eastAsia="en-US"/>
        </w:rPr>
      </w:pPr>
      <w:r w:rsidRPr="002716A1">
        <w:rPr>
          <w:rFonts w:ascii="Arial" w:eastAsia="Calibri" w:hAnsi="Arial" w:cs="Arial"/>
          <w:sz w:val="24"/>
          <w:szCs w:val="24"/>
          <w:lang w:eastAsia="en-US"/>
        </w:rPr>
        <w:t>Подготовка внесения изменений</w:t>
      </w:r>
      <w:r w:rsidR="00CC5BB2" w:rsidRPr="002716A1">
        <w:rPr>
          <w:rFonts w:ascii="Arial" w:eastAsia="Calibri" w:hAnsi="Arial" w:cs="Arial"/>
          <w:sz w:val="24"/>
          <w:szCs w:val="24"/>
          <w:lang w:eastAsia="en-US"/>
        </w:rPr>
        <w:t xml:space="preserve"> </w:t>
      </w:r>
      <w:r w:rsidRPr="002716A1">
        <w:rPr>
          <w:rFonts w:ascii="Arial" w:eastAsia="Calibri" w:hAnsi="Arial" w:cs="Arial"/>
          <w:sz w:val="24"/>
          <w:szCs w:val="24"/>
          <w:lang w:eastAsia="en-US"/>
        </w:rPr>
        <w:t>затронет следующие разделы генерального плана:</w:t>
      </w:r>
    </w:p>
    <w:p w:rsidR="00BA456D" w:rsidRPr="002716A1" w:rsidRDefault="00A21798" w:rsidP="00A7137B">
      <w:pPr>
        <w:pStyle w:val="3"/>
        <w:jc w:val="both"/>
        <w:rPr>
          <w:rFonts w:ascii="Arial" w:eastAsia="Lucida Sans Unicode" w:hAnsi="Arial" w:cs="Arial"/>
          <w:b w:val="0"/>
          <w:kern w:val="1"/>
          <w:sz w:val="24"/>
          <w:szCs w:val="24"/>
          <w:lang w:eastAsia="hi-IN" w:bidi="hi-IN"/>
        </w:rPr>
      </w:pPr>
      <w:r w:rsidRPr="002716A1">
        <w:rPr>
          <w:rFonts w:ascii="Arial" w:hAnsi="Arial" w:cs="Arial"/>
          <w:b w:val="0"/>
          <w:sz w:val="24"/>
          <w:szCs w:val="24"/>
        </w:rPr>
        <w:t>том 1</w:t>
      </w:r>
      <w:r w:rsidR="00FB5AF1" w:rsidRPr="002716A1">
        <w:rPr>
          <w:rFonts w:ascii="Arial" w:hAnsi="Arial" w:cs="Arial"/>
          <w:b w:val="0"/>
          <w:sz w:val="24"/>
          <w:szCs w:val="24"/>
        </w:rPr>
        <w:t>р</w:t>
      </w:r>
      <w:r w:rsidR="00D64FE3" w:rsidRPr="002716A1">
        <w:rPr>
          <w:rFonts w:ascii="Arial" w:hAnsi="Arial" w:cs="Arial"/>
          <w:b w:val="0"/>
          <w:sz w:val="24"/>
          <w:szCs w:val="24"/>
        </w:rPr>
        <w:t>аздел</w:t>
      </w:r>
      <w:r w:rsidR="00344734" w:rsidRPr="002716A1">
        <w:rPr>
          <w:rFonts w:ascii="Arial" w:hAnsi="Arial" w:cs="Arial"/>
          <w:sz w:val="24"/>
          <w:szCs w:val="24"/>
        </w:rPr>
        <w:t>«</w:t>
      </w:r>
      <w:r w:rsidR="008472FF" w:rsidRPr="002716A1">
        <w:rPr>
          <w:rFonts w:ascii="Arial" w:eastAsia="Lucida Sans Unicode" w:hAnsi="Arial" w:cs="Arial"/>
          <w:b w:val="0"/>
          <w:bCs w:val="0"/>
          <w:smallCaps/>
          <w:spacing w:val="5"/>
          <w:kern w:val="1"/>
          <w:sz w:val="24"/>
          <w:szCs w:val="24"/>
          <w:lang w:eastAsia="hi-IN" w:bidi="hi-IN"/>
        </w:rPr>
        <w:t>Планировочная организация территории</w:t>
      </w:r>
      <w:r w:rsidR="00344734" w:rsidRPr="002716A1">
        <w:rPr>
          <w:rFonts w:ascii="Arial" w:hAnsi="Arial" w:cs="Arial"/>
          <w:sz w:val="24"/>
          <w:szCs w:val="24"/>
        </w:rPr>
        <w:t>»</w:t>
      </w:r>
      <w:r w:rsidR="00323596" w:rsidRPr="002716A1">
        <w:rPr>
          <w:rFonts w:ascii="Arial" w:hAnsi="Arial" w:cs="Arial"/>
          <w:b w:val="0"/>
          <w:sz w:val="24"/>
          <w:szCs w:val="24"/>
        </w:rPr>
        <w:t>, пункт</w:t>
      </w:r>
      <w:bookmarkStart w:id="4" w:name="_Toc362287613"/>
      <w:r w:rsidR="00FB5AF1" w:rsidRPr="002716A1">
        <w:rPr>
          <w:rFonts w:ascii="Arial" w:eastAsia="Calibri" w:hAnsi="Arial" w:cs="Arial"/>
          <w:b w:val="0"/>
          <w:sz w:val="24"/>
          <w:szCs w:val="24"/>
          <w:lang w:eastAsia="en-US"/>
        </w:rPr>
        <w:t>3</w:t>
      </w:r>
      <w:r w:rsidR="00323596" w:rsidRPr="002716A1">
        <w:rPr>
          <w:rFonts w:ascii="Arial" w:eastAsia="Calibri" w:hAnsi="Arial" w:cs="Arial"/>
          <w:b w:val="0"/>
          <w:sz w:val="24"/>
          <w:szCs w:val="24"/>
          <w:lang w:eastAsia="en-US"/>
        </w:rPr>
        <w:t xml:space="preserve"> «</w:t>
      </w:r>
      <w:bookmarkEnd w:id="4"/>
      <w:r w:rsidR="008472FF" w:rsidRPr="002716A1">
        <w:rPr>
          <w:rFonts w:ascii="Arial" w:eastAsia="Lucida Sans Unicode" w:hAnsi="Arial" w:cs="Arial"/>
          <w:b w:val="0"/>
          <w:kern w:val="1"/>
          <w:sz w:val="24"/>
          <w:szCs w:val="24"/>
          <w:lang w:eastAsia="hi-IN" w:bidi="hi-IN"/>
        </w:rPr>
        <w:t>Развитие и совершенствование функционального зонирования и планировочной структуры поселения</w:t>
      </w:r>
      <w:r w:rsidR="00CC5BB2" w:rsidRPr="002716A1">
        <w:rPr>
          <w:rFonts w:ascii="Arial" w:eastAsia="Lucida Sans Unicode" w:hAnsi="Arial" w:cs="Arial"/>
          <w:b w:val="0"/>
          <w:kern w:val="1"/>
          <w:sz w:val="24"/>
          <w:szCs w:val="24"/>
          <w:lang w:eastAsia="hi-IN" w:bidi="hi-IN"/>
        </w:rPr>
        <w:t xml:space="preserve"> </w:t>
      </w:r>
      <w:r w:rsidR="00A7137B" w:rsidRPr="002716A1">
        <w:rPr>
          <w:rFonts w:ascii="Arial" w:eastAsia="Calibri" w:hAnsi="Arial" w:cs="Arial"/>
          <w:b w:val="0"/>
          <w:sz w:val="24"/>
          <w:szCs w:val="24"/>
          <w:lang w:eastAsia="en-US"/>
        </w:rPr>
        <w:t xml:space="preserve">дополнить следующим </w:t>
      </w:r>
      <w:r w:rsidR="00A7137B" w:rsidRPr="002716A1">
        <w:rPr>
          <w:rFonts w:ascii="Arial" w:hAnsi="Arial" w:cs="Arial"/>
          <w:b w:val="0"/>
          <w:sz w:val="24"/>
          <w:szCs w:val="24"/>
        </w:rPr>
        <w:t>подпунктом:</w:t>
      </w:r>
    </w:p>
    <w:p w:rsidR="00A7137B" w:rsidRPr="002716A1" w:rsidRDefault="00A7137B" w:rsidP="002A4FCA">
      <w:pPr>
        <w:tabs>
          <w:tab w:val="left" w:pos="1276"/>
        </w:tabs>
        <w:spacing w:after="0"/>
        <w:ind w:firstLine="709"/>
        <w:jc w:val="both"/>
        <w:rPr>
          <w:rFonts w:ascii="Arial" w:hAnsi="Arial" w:cs="Arial"/>
          <w:i/>
          <w:sz w:val="24"/>
          <w:szCs w:val="24"/>
          <w:u w:val="single"/>
        </w:rPr>
      </w:pPr>
      <w:r w:rsidRPr="002716A1">
        <w:rPr>
          <w:rFonts w:ascii="Arial" w:hAnsi="Arial" w:cs="Arial"/>
          <w:b/>
          <w:i/>
          <w:sz w:val="24"/>
          <w:szCs w:val="24"/>
          <w:u w:val="single"/>
        </w:rPr>
        <w:t>Зона сельскохозяйственного использования, совмещённая с зоной для разведки и добычи полезных ископаемых</w:t>
      </w:r>
    </w:p>
    <w:p w:rsidR="00C15A92" w:rsidRPr="002716A1" w:rsidRDefault="00C15A92" w:rsidP="002A4FCA">
      <w:pPr>
        <w:tabs>
          <w:tab w:val="left" w:pos="1276"/>
        </w:tabs>
        <w:spacing w:after="0"/>
        <w:ind w:firstLine="709"/>
        <w:jc w:val="both"/>
        <w:rPr>
          <w:rFonts w:ascii="Arial" w:hAnsi="Arial" w:cs="Arial"/>
          <w:sz w:val="24"/>
          <w:szCs w:val="24"/>
        </w:rPr>
      </w:pPr>
      <w:r w:rsidRPr="002716A1">
        <w:rPr>
          <w:rFonts w:ascii="Arial" w:hAnsi="Arial" w:cs="Arial"/>
          <w:sz w:val="24"/>
          <w:szCs w:val="24"/>
        </w:rPr>
        <w:t xml:space="preserve">Зона </w:t>
      </w:r>
      <w:r w:rsidR="00670D4B" w:rsidRPr="002716A1">
        <w:rPr>
          <w:rFonts w:ascii="Arial" w:hAnsi="Arial" w:cs="Arial"/>
          <w:sz w:val="24"/>
          <w:szCs w:val="24"/>
        </w:rPr>
        <w:t xml:space="preserve">сельскохозяйственного использования, совмещённая с зоной для разведки и добычи полезных ископаемых </w:t>
      </w:r>
      <w:r w:rsidRPr="002716A1">
        <w:rPr>
          <w:rFonts w:ascii="Arial" w:hAnsi="Arial" w:cs="Arial"/>
          <w:sz w:val="24"/>
          <w:szCs w:val="24"/>
        </w:rPr>
        <w:t xml:space="preserve">общей площадью </w:t>
      </w:r>
      <w:r w:rsidR="005B0BE2" w:rsidRPr="002716A1">
        <w:rPr>
          <w:rFonts w:ascii="Arial" w:hAnsi="Arial" w:cs="Arial"/>
          <w:sz w:val="24"/>
          <w:szCs w:val="24"/>
        </w:rPr>
        <w:t xml:space="preserve">5125,8га </w:t>
      </w:r>
      <w:r w:rsidRPr="002716A1">
        <w:rPr>
          <w:rFonts w:ascii="Arial" w:hAnsi="Arial" w:cs="Arial"/>
          <w:sz w:val="24"/>
          <w:szCs w:val="24"/>
        </w:rPr>
        <w:t xml:space="preserve">в границах МО </w:t>
      </w:r>
      <w:r w:rsidR="005B0BE2" w:rsidRPr="002716A1">
        <w:rPr>
          <w:rFonts w:ascii="Arial" w:hAnsi="Arial" w:cs="Arial"/>
          <w:sz w:val="24"/>
          <w:szCs w:val="24"/>
        </w:rPr>
        <w:t>Советск</w:t>
      </w:r>
      <w:r w:rsidR="00FE7CED" w:rsidRPr="002716A1">
        <w:rPr>
          <w:rFonts w:ascii="Arial" w:hAnsi="Arial" w:cs="Arial"/>
          <w:sz w:val="24"/>
          <w:szCs w:val="24"/>
        </w:rPr>
        <w:t>ий</w:t>
      </w:r>
      <w:r w:rsidRPr="002716A1">
        <w:rPr>
          <w:rFonts w:ascii="Arial" w:hAnsi="Arial" w:cs="Arial"/>
          <w:sz w:val="24"/>
          <w:szCs w:val="24"/>
        </w:rPr>
        <w:t xml:space="preserve"> сельсовет устанавливается  вне населённых пунктов и обусловлена деятельностью сельхозпроизводителей и различных недропользователей по геологическому изучению, разведке и добыче углеводородного сырья.</w:t>
      </w:r>
    </w:p>
    <w:p w:rsidR="00C15A92" w:rsidRPr="002716A1" w:rsidRDefault="00C15A92" w:rsidP="00C15A92">
      <w:pPr>
        <w:widowControl w:val="0"/>
        <w:adjustRightInd w:val="0"/>
        <w:spacing w:after="0"/>
        <w:ind w:firstLine="851"/>
        <w:jc w:val="both"/>
        <w:rPr>
          <w:rFonts w:ascii="Arial" w:hAnsi="Arial" w:cs="Arial"/>
          <w:sz w:val="24"/>
          <w:szCs w:val="24"/>
        </w:rPr>
      </w:pPr>
      <w:r w:rsidRPr="002716A1">
        <w:rPr>
          <w:rFonts w:ascii="Arial" w:hAnsi="Arial" w:cs="Arial"/>
          <w:sz w:val="24"/>
          <w:szCs w:val="24"/>
        </w:rPr>
        <w:t xml:space="preserve">В состав зоны </w:t>
      </w:r>
      <w:r w:rsidR="00670D4B" w:rsidRPr="002716A1">
        <w:rPr>
          <w:rFonts w:ascii="Arial" w:hAnsi="Arial" w:cs="Arial"/>
          <w:sz w:val="24"/>
          <w:szCs w:val="24"/>
        </w:rPr>
        <w:t>сельскохозяйственного использования, совмещённой с зоной для разведки и добычи полезных ископаемых</w:t>
      </w:r>
      <w:r w:rsidR="00CC5BB2" w:rsidRPr="002716A1">
        <w:rPr>
          <w:rFonts w:ascii="Arial" w:hAnsi="Arial" w:cs="Arial"/>
          <w:sz w:val="24"/>
          <w:szCs w:val="24"/>
        </w:rPr>
        <w:t xml:space="preserve"> </w:t>
      </w:r>
      <w:r w:rsidRPr="002716A1">
        <w:rPr>
          <w:rFonts w:ascii="Arial" w:hAnsi="Arial" w:cs="Arial"/>
          <w:sz w:val="24"/>
          <w:szCs w:val="24"/>
        </w:rPr>
        <w:t xml:space="preserve">включаются: </w:t>
      </w:r>
    </w:p>
    <w:p w:rsidR="00BC2162" w:rsidRPr="002716A1" w:rsidRDefault="00BC2162" w:rsidP="00BC2162">
      <w:pPr>
        <w:widowControl w:val="0"/>
        <w:adjustRightInd w:val="0"/>
        <w:spacing w:after="0"/>
        <w:ind w:firstLine="851"/>
        <w:jc w:val="both"/>
        <w:rPr>
          <w:rFonts w:ascii="Arial" w:hAnsi="Arial" w:cs="Arial"/>
          <w:sz w:val="24"/>
          <w:szCs w:val="24"/>
        </w:rPr>
      </w:pPr>
      <w:r w:rsidRPr="002716A1">
        <w:rPr>
          <w:rFonts w:ascii="Arial" w:hAnsi="Arial" w:cs="Arial"/>
          <w:sz w:val="24"/>
          <w:szCs w:val="24"/>
        </w:rPr>
        <w:t>- территории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сельскохозяйственные предприятия;</w:t>
      </w:r>
    </w:p>
    <w:p w:rsidR="00C15A92" w:rsidRPr="002716A1" w:rsidRDefault="00C15A92" w:rsidP="00323596">
      <w:pPr>
        <w:widowControl w:val="0"/>
        <w:adjustRightInd w:val="0"/>
        <w:spacing w:after="0"/>
        <w:ind w:firstLine="851"/>
        <w:jc w:val="both"/>
        <w:rPr>
          <w:rFonts w:ascii="Arial" w:hAnsi="Arial" w:cs="Arial"/>
          <w:sz w:val="24"/>
          <w:szCs w:val="24"/>
        </w:rPr>
      </w:pPr>
      <w:r w:rsidRPr="002716A1">
        <w:rPr>
          <w:rFonts w:ascii="Arial" w:hAnsi="Arial" w:cs="Arial"/>
          <w:sz w:val="24"/>
          <w:szCs w:val="24"/>
        </w:rPr>
        <w:t>- карьеры;</w:t>
      </w:r>
    </w:p>
    <w:p w:rsidR="00C15A92" w:rsidRPr="002716A1" w:rsidRDefault="00C15A92" w:rsidP="00323596">
      <w:pPr>
        <w:tabs>
          <w:tab w:val="left" w:pos="1276"/>
        </w:tabs>
        <w:spacing w:after="0"/>
        <w:ind w:firstLine="851"/>
        <w:jc w:val="both"/>
        <w:rPr>
          <w:rFonts w:ascii="Arial" w:eastAsia="Times New Roman" w:hAnsi="Arial" w:cs="Arial"/>
          <w:sz w:val="24"/>
          <w:szCs w:val="24"/>
          <w:lang w:eastAsia="en-US"/>
        </w:rPr>
      </w:pPr>
      <w:r w:rsidRPr="002716A1">
        <w:rPr>
          <w:rFonts w:ascii="Arial" w:hAnsi="Arial" w:cs="Arial"/>
          <w:sz w:val="24"/>
          <w:szCs w:val="24"/>
        </w:rPr>
        <w:t>-</w:t>
      </w:r>
      <w:r w:rsidRPr="002716A1">
        <w:rPr>
          <w:rFonts w:ascii="Arial" w:eastAsia="Times New Roman" w:hAnsi="Arial" w:cs="Arial"/>
          <w:sz w:val="24"/>
          <w:szCs w:val="24"/>
          <w:lang w:eastAsia="en-US"/>
        </w:rPr>
        <w:t xml:space="preserve"> объекты нефтяного комплекса;</w:t>
      </w:r>
    </w:p>
    <w:p w:rsidR="005B0BE2" w:rsidRPr="002716A1" w:rsidRDefault="00C15A92" w:rsidP="005B0BE2">
      <w:pPr>
        <w:spacing w:after="0"/>
        <w:ind w:firstLine="851"/>
        <w:jc w:val="both"/>
        <w:rPr>
          <w:rFonts w:ascii="Arial" w:eastAsia="Times New Roman" w:hAnsi="Arial" w:cs="Arial"/>
          <w:bCs/>
          <w:color w:val="000000"/>
          <w:sz w:val="24"/>
          <w:szCs w:val="24"/>
          <w:lang w:eastAsia="en-US"/>
        </w:rPr>
      </w:pPr>
      <w:r w:rsidRPr="002716A1">
        <w:rPr>
          <w:rFonts w:ascii="Arial" w:eastAsia="Times New Roman" w:hAnsi="Arial" w:cs="Arial"/>
          <w:sz w:val="24"/>
          <w:szCs w:val="24"/>
          <w:lang w:eastAsia="en-US"/>
        </w:rPr>
        <w:t xml:space="preserve">- </w:t>
      </w:r>
      <w:r w:rsidRPr="002716A1">
        <w:rPr>
          <w:rFonts w:ascii="Arial" w:eastAsia="Calibri" w:hAnsi="Arial" w:cs="Arial"/>
          <w:sz w:val="24"/>
          <w:szCs w:val="24"/>
          <w:lang w:eastAsia="en-US"/>
        </w:rPr>
        <w:t>лицензионны</w:t>
      </w:r>
      <w:r w:rsidR="00D44D23" w:rsidRPr="002716A1">
        <w:rPr>
          <w:rFonts w:ascii="Arial" w:eastAsia="Calibri" w:hAnsi="Arial" w:cs="Arial"/>
          <w:sz w:val="24"/>
          <w:szCs w:val="24"/>
          <w:lang w:eastAsia="en-US"/>
        </w:rPr>
        <w:t>е</w:t>
      </w:r>
      <w:r w:rsidRPr="002716A1">
        <w:rPr>
          <w:rFonts w:ascii="Arial" w:eastAsia="Calibri" w:hAnsi="Arial" w:cs="Arial"/>
          <w:sz w:val="24"/>
          <w:szCs w:val="24"/>
          <w:lang w:eastAsia="en-US"/>
        </w:rPr>
        <w:t xml:space="preserve">  участ</w:t>
      </w:r>
      <w:r w:rsidR="00D44D23" w:rsidRPr="002716A1">
        <w:rPr>
          <w:rFonts w:ascii="Arial" w:eastAsia="Calibri" w:hAnsi="Arial" w:cs="Arial"/>
          <w:sz w:val="24"/>
          <w:szCs w:val="24"/>
          <w:lang w:eastAsia="en-US"/>
        </w:rPr>
        <w:t>ки</w:t>
      </w:r>
      <w:r w:rsidR="005B0BE2" w:rsidRPr="002716A1">
        <w:rPr>
          <w:rFonts w:ascii="Arial" w:eastAsia="Calibri" w:hAnsi="Arial" w:cs="Arial"/>
          <w:sz w:val="24"/>
          <w:szCs w:val="24"/>
          <w:lang w:eastAsia="en-US"/>
        </w:rPr>
        <w:t>:</w:t>
      </w:r>
      <w:r w:rsidR="002F34D7" w:rsidRPr="002716A1">
        <w:rPr>
          <w:rFonts w:ascii="Arial" w:eastAsia="Calibri" w:hAnsi="Arial" w:cs="Arial"/>
          <w:sz w:val="24"/>
          <w:szCs w:val="24"/>
          <w:lang w:eastAsia="en-US"/>
        </w:rPr>
        <w:t xml:space="preserve"> </w:t>
      </w:r>
      <w:r w:rsidR="005B0BE2" w:rsidRPr="002716A1">
        <w:rPr>
          <w:rFonts w:ascii="Arial" w:eastAsia="Calibri" w:hAnsi="Arial" w:cs="Arial"/>
          <w:sz w:val="24"/>
          <w:szCs w:val="24"/>
          <w:shd w:val="clear" w:color="auto" w:fill="FFFFFF" w:themeFill="background1"/>
          <w:lang w:eastAsia="en-US"/>
        </w:rPr>
        <w:t>Росташинское</w:t>
      </w:r>
      <w:r w:rsidR="002F34D7" w:rsidRPr="002716A1">
        <w:rPr>
          <w:rFonts w:ascii="Arial" w:eastAsia="Calibri" w:hAnsi="Arial" w:cs="Arial"/>
          <w:sz w:val="24"/>
          <w:szCs w:val="24"/>
          <w:shd w:val="clear" w:color="auto" w:fill="FFFFFF" w:themeFill="background1"/>
          <w:lang w:eastAsia="en-US"/>
        </w:rPr>
        <w:t xml:space="preserve"> </w:t>
      </w:r>
      <w:r w:rsidR="005B0BE2" w:rsidRPr="002716A1">
        <w:rPr>
          <w:rFonts w:ascii="Arial" w:eastAsia="Calibri" w:hAnsi="Arial" w:cs="Arial"/>
          <w:sz w:val="24"/>
          <w:szCs w:val="24"/>
          <w:shd w:val="clear" w:color="auto" w:fill="FFFFFF" w:themeFill="background1"/>
          <w:lang w:eastAsia="en-US"/>
        </w:rPr>
        <w:t>месторождение ЛУ ОРБ 16025 НЭ</w:t>
      </w:r>
      <w:r w:rsidR="005B0BE2" w:rsidRPr="002716A1">
        <w:rPr>
          <w:rFonts w:ascii="Arial" w:eastAsia="Times New Roman" w:hAnsi="Arial" w:cs="Arial"/>
          <w:bCs/>
          <w:color w:val="000000"/>
          <w:sz w:val="24"/>
          <w:szCs w:val="24"/>
          <w:lang w:eastAsia="en-US"/>
        </w:rPr>
        <w:t>,</w:t>
      </w:r>
      <w:r w:rsidR="002F34D7" w:rsidRPr="002716A1">
        <w:rPr>
          <w:rFonts w:ascii="Arial" w:eastAsia="Times New Roman" w:hAnsi="Arial" w:cs="Arial"/>
          <w:bCs/>
          <w:color w:val="000000"/>
          <w:sz w:val="24"/>
          <w:szCs w:val="24"/>
          <w:lang w:eastAsia="en-US"/>
        </w:rPr>
        <w:t xml:space="preserve"> </w:t>
      </w:r>
      <w:r w:rsidR="005B0BE2" w:rsidRPr="002716A1">
        <w:rPr>
          <w:rFonts w:ascii="Arial" w:eastAsia="Calibri" w:hAnsi="Arial" w:cs="Arial"/>
          <w:sz w:val="24"/>
          <w:szCs w:val="24"/>
          <w:shd w:val="clear" w:color="auto" w:fill="FFFFFF" w:themeFill="background1"/>
          <w:lang w:eastAsia="en-US"/>
        </w:rPr>
        <w:t>Давыдовское месторождение</w:t>
      </w:r>
      <w:r w:rsidR="002F34D7" w:rsidRPr="002716A1">
        <w:rPr>
          <w:rFonts w:ascii="Arial" w:eastAsia="Calibri" w:hAnsi="Arial" w:cs="Arial"/>
          <w:sz w:val="24"/>
          <w:szCs w:val="24"/>
          <w:shd w:val="clear" w:color="auto" w:fill="FFFFFF" w:themeFill="background1"/>
          <w:lang w:eastAsia="en-US"/>
        </w:rPr>
        <w:t xml:space="preserve"> </w:t>
      </w:r>
      <w:r w:rsidR="005B0BE2" w:rsidRPr="002716A1">
        <w:rPr>
          <w:rFonts w:ascii="Arial" w:eastAsia="Calibri" w:hAnsi="Arial" w:cs="Arial"/>
          <w:sz w:val="24"/>
          <w:szCs w:val="24"/>
          <w:shd w:val="clear" w:color="auto" w:fill="FFFFFF" w:themeFill="background1"/>
          <w:lang w:eastAsia="en-US"/>
        </w:rPr>
        <w:t>ЛУ ОРБ 02987 НЭ, Широкодольское</w:t>
      </w:r>
      <w:r w:rsidR="002F34D7" w:rsidRPr="002716A1">
        <w:rPr>
          <w:rFonts w:ascii="Arial" w:eastAsia="Calibri" w:hAnsi="Arial" w:cs="Arial"/>
          <w:sz w:val="24"/>
          <w:szCs w:val="24"/>
          <w:shd w:val="clear" w:color="auto" w:fill="FFFFFF" w:themeFill="background1"/>
          <w:lang w:eastAsia="en-US"/>
        </w:rPr>
        <w:t xml:space="preserve"> </w:t>
      </w:r>
      <w:r w:rsidR="005B0BE2" w:rsidRPr="002716A1">
        <w:rPr>
          <w:rFonts w:ascii="Arial" w:eastAsia="Calibri" w:hAnsi="Arial" w:cs="Arial"/>
          <w:sz w:val="24"/>
          <w:szCs w:val="24"/>
          <w:shd w:val="clear" w:color="auto" w:fill="FFFFFF" w:themeFill="background1"/>
          <w:lang w:eastAsia="en-US"/>
        </w:rPr>
        <w:t>месторождение  ЛУ ОРБ 02924 НЭ,</w:t>
      </w:r>
      <w:r w:rsidR="002F34D7" w:rsidRPr="002716A1">
        <w:rPr>
          <w:rFonts w:ascii="Arial" w:eastAsia="Calibri" w:hAnsi="Arial" w:cs="Arial"/>
          <w:sz w:val="24"/>
          <w:szCs w:val="24"/>
          <w:shd w:val="clear" w:color="auto" w:fill="FFFFFF" w:themeFill="background1"/>
          <w:lang w:eastAsia="en-US"/>
        </w:rPr>
        <w:t xml:space="preserve"> </w:t>
      </w:r>
      <w:r w:rsidR="005B0BE2" w:rsidRPr="002716A1">
        <w:rPr>
          <w:rFonts w:ascii="Arial" w:eastAsia="Calibri" w:hAnsi="Arial" w:cs="Arial"/>
          <w:sz w:val="24"/>
          <w:szCs w:val="24"/>
          <w:shd w:val="clear" w:color="auto" w:fill="FFFFFF" w:themeFill="background1"/>
          <w:lang w:eastAsia="en-US"/>
        </w:rPr>
        <w:t>Новолюбимовский ЛУ ОРБ 02888 НР</w:t>
      </w:r>
      <w:r w:rsidR="005B0BE2" w:rsidRPr="002716A1">
        <w:rPr>
          <w:rFonts w:ascii="Arial" w:eastAsia="Times New Roman" w:hAnsi="Arial" w:cs="Arial"/>
          <w:bCs/>
          <w:color w:val="000000"/>
          <w:sz w:val="24"/>
          <w:szCs w:val="24"/>
          <w:lang w:eastAsia="en-US"/>
        </w:rPr>
        <w:t>.</w:t>
      </w:r>
    </w:p>
    <w:p w:rsidR="00344734" w:rsidRPr="002716A1" w:rsidRDefault="00344734" w:rsidP="00D44D23">
      <w:pPr>
        <w:tabs>
          <w:tab w:val="left" w:pos="1276"/>
        </w:tabs>
        <w:spacing w:after="0"/>
        <w:ind w:firstLine="851"/>
        <w:jc w:val="both"/>
        <w:rPr>
          <w:rFonts w:ascii="Arial" w:eastAsia="Calibri" w:hAnsi="Arial" w:cs="Arial"/>
          <w:b/>
          <w:kern w:val="1"/>
          <w:sz w:val="24"/>
          <w:szCs w:val="24"/>
          <w:lang w:eastAsia="hi-IN" w:bidi="hi-IN"/>
        </w:rPr>
      </w:pPr>
      <w:r w:rsidRPr="002716A1">
        <w:rPr>
          <w:rFonts w:ascii="Arial" w:eastAsia="Calibri" w:hAnsi="Arial" w:cs="Arial"/>
          <w:b/>
          <w:kern w:val="1"/>
          <w:sz w:val="24"/>
          <w:szCs w:val="24"/>
          <w:lang w:eastAsia="hi-IN" w:bidi="hi-IN"/>
        </w:rPr>
        <w:t>*площади территорий, приведенные в этой главе получены путем картометрических измерений.</w:t>
      </w:r>
    </w:p>
    <w:p w:rsidR="006E60D8" w:rsidRPr="002716A1" w:rsidRDefault="006E60D8" w:rsidP="00D44D23">
      <w:pPr>
        <w:tabs>
          <w:tab w:val="left" w:pos="1276"/>
        </w:tabs>
        <w:spacing w:after="0"/>
        <w:ind w:firstLine="851"/>
        <w:jc w:val="both"/>
        <w:rPr>
          <w:rFonts w:ascii="Arial" w:eastAsia="Calibri" w:hAnsi="Arial" w:cs="Arial"/>
          <w:b/>
          <w:kern w:val="1"/>
          <w:sz w:val="24"/>
          <w:szCs w:val="24"/>
          <w:lang w:eastAsia="hi-IN" w:bidi="hi-IN"/>
        </w:rPr>
      </w:pPr>
    </w:p>
    <w:p w:rsidR="006E60D8" w:rsidRPr="002716A1" w:rsidRDefault="006E60D8" w:rsidP="00D44D23">
      <w:pPr>
        <w:tabs>
          <w:tab w:val="left" w:pos="1276"/>
        </w:tabs>
        <w:spacing w:after="0"/>
        <w:ind w:firstLine="851"/>
        <w:jc w:val="both"/>
        <w:rPr>
          <w:rFonts w:ascii="Arial" w:eastAsia="Calibri" w:hAnsi="Arial" w:cs="Arial"/>
          <w:b/>
          <w:kern w:val="1"/>
          <w:sz w:val="24"/>
          <w:szCs w:val="24"/>
          <w:lang w:eastAsia="hi-IN" w:bidi="hi-IN"/>
        </w:rPr>
      </w:pPr>
    </w:p>
    <w:p w:rsidR="006E60D8" w:rsidRPr="002716A1" w:rsidRDefault="006E60D8" w:rsidP="00D44D23">
      <w:pPr>
        <w:tabs>
          <w:tab w:val="left" w:pos="1276"/>
        </w:tabs>
        <w:spacing w:after="0"/>
        <w:ind w:firstLine="851"/>
        <w:jc w:val="both"/>
        <w:rPr>
          <w:rFonts w:ascii="Arial" w:eastAsia="Calibri" w:hAnsi="Arial" w:cs="Arial"/>
          <w:b/>
          <w:kern w:val="1"/>
          <w:sz w:val="24"/>
          <w:szCs w:val="24"/>
          <w:lang w:eastAsia="hi-IN" w:bidi="hi-IN"/>
        </w:rPr>
      </w:pPr>
    </w:p>
    <w:p w:rsidR="006E60D8" w:rsidRPr="002716A1" w:rsidRDefault="006E60D8" w:rsidP="006E60D8">
      <w:pPr>
        <w:tabs>
          <w:tab w:val="left" w:pos="1276"/>
        </w:tabs>
        <w:spacing w:after="0"/>
        <w:ind w:firstLine="851"/>
        <w:jc w:val="right"/>
        <w:rPr>
          <w:rFonts w:ascii="Arial" w:eastAsia="Calibri" w:hAnsi="Arial" w:cs="Arial"/>
          <w:b/>
          <w:kern w:val="1"/>
          <w:sz w:val="28"/>
          <w:szCs w:val="28"/>
          <w:lang w:eastAsia="hi-IN" w:bidi="hi-IN"/>
        </w:rPr>
      </w:pPr>
      <w:r w:rsidRPr="002716A1">
        <w:rPr>
          <w:rFonts w:ascii="Arial" w:eastAsia="Calibri" w:hAnsi="Arial" w:cs="Arial"/>
          <w:b/>
          <w:kern w:val="1"/>
          <w:sz w:val="28"/>
          <w:szCs w:val="28"/>
          <w:lang w:eastAsia="hi-IN" w:bidi="hi-IN"/>
        </w:rPr>
        <w:lastRenderedPageBreak/>
        <w:t>Приложение</w:t>
      </w:r>
      <w:r w:rsidR="00D360B9" w:rsidRPr="002716A1">
        <w:rPr>
          <w:rFonts w:ascii="Arial" w:eastAsia="Calibri" w:hAnsi="Arial" w:cs="Arial"/>
          <w:b/>
          <w:kern w:val="1"/>
          <w:sz w:val="28"/>
          <w:szCs w:val="28"/>
          <w:lang w:eastAsia="hi-IN" w:bidi="hi-IN"/>
        </w:rPr>
        <w:t xml:space="preserve"> 2 </w:t>
      </w:r>
      <w:r w:rsidRPr="002716A1">
        <w:rPr>
          <w:rFonts w:ascii="Arial" w:eastAsia="Calibri" w:hAnsi="Arial" w:cs="Arial"/>
          <w:b/>
          <w:kern w:val="1"/>
          <w:sz w:val="28"/>
          <w:szCs w:val="28"/>
          <w:lang w:eastAsia="hi-IN" w:bidi="hi-IN"/>
        </w:rPr>
        <w:t xml:space="preserve"> к</w:t>
      </w:r>
      <w:r w:rsidR="00157828" w:rsidRPr="002716A1">
        <w:rPr>
          <w:rFonts w:ascii="Arial" w:eastAsia="Calibri" w:hAnsi="Arial" w:cs="Arial"/>
          <w:b/>
          <w:kern w:val="1"/>
          <w:sz w:val="28"/>
          <w:szCs w:val="28"/>
          <w:lang w:eastAsia="hi-IN" w:bidi="hi-IN"/>
        </w:rPr>
        <w:br/>
        <w:t xml:space="preserve">решению Совета депутатов </w:t>
      </w:r>
      <w:r w:rsidR="00157828" w:rsidRPr="002716A1">
        <w:rPr>
          <w:rFonts w:ascii="Arial" w:eastAsia="Calibri" w:hAnsi="Arial" w:cs="Arial"/>
          <w:b/>
          <w:kern w:val="1"/>
          <w:sz w:val="28"/>
          <w:szCs w:val="28"/>
          <w:lang w:eastAsia="hi-IN" w:bidi="hi-IN"/>
        </w:rPr>
        <w:br/>
        <w:t xml:space="preserve">муниципального образования </w:t>
      </w:r>
      <w:r w:rsidR="00157828" w:rsidRPr="002716A1">
        <w:rPr>
          <w:rFonts w:ascii="Arial" w:eastAsia="Calibri" w:hAnsi="Arial" w:cs="Arial"/>
          <w:b/>
          <w:kern w:val="1"/>
          <w:sz w:val="28"/>
          <w:szCs w:val="28"/>
          <w:lang w:eastAsia="hi-IN" w:bidi="hi-IN"/>
        </w:rPr>
        <w:br/>
        <w:t>Советский сельсовет</w:t>
      </w:r>
      <w:r w:rsidR="00157828" w:rsidRPr="002716A1">
        <w:rPr>
          <w:rFonts w:ascii="Arial" w:eastAsia="Calibri" w:hAnsi="Arial" w:cs="Arial"/>
          <w:b/>
          <w:kern w:val="1"/>
          <w:sz w:val="28"/>
          <w:szCs w:val="28"/>
          <w:lang w:eastAsia="hi-IN" w:bidi="hi-IN"/>
        </w:rPr>
        <w:br/>
        <w:t xml:space="preserve">Первомайского района </w:t>
      </w:r>
      <w:r w:rsidR="00157828" w:rsidRPr="002716A1">
        <w:rPr>
          <w:rFonts w:ascii="Arial" w:eastAsia="Calibri" w:hAnsi="Arial" w:cs="Arial"/>
          <w:b/>
          <w:kern w:val="1"/>
          <w:sz w:val="28"/>
          <w:szCs w:val="28"/>
          <w:lang w:eastAsia="hi-IN" w:bidi="hi-IN"/>
        </w:rPr>
        <w:br/>
        <w:t>Оренбургской области</w:t>
      </w:r>
      <w:r w:rsidR="00157828" w:rsidRPr="002716A1">
        <w:rPr>
          <w:rFonts w:ascii="Arial" w:eastAsia="Calibri" w:hAnsi="Arial" w:cs="Arial"/>
          <w:b/>
          <w:kern w:val="1"/>
          <w:sz w:val="28"/>
          <w:szCs w:val="28"/>
          <w:lang w:eastAsia="hi-IN" w:bidi="hi-IN"/>
        </w:rPr>
        <w:br/>
        <w:t xml:space="preserve">25.12.2019 №  184 </w:t>
      </w:r>
    </w:p>
    <w:p w:rsidR="006E60D8" w:rsidRPr="002716A1" w:rsidRDefault="006E60D8" w:rsidP="00D44D23">
      <w:pPr>
        <w:tabs>
          <w:tab w:val="left" w:pos="1276"/>
        </w:tabs>
        <w:spacing w:after="0"/>
        <w:ind w:firstLine="851"/>
        <w:jc w:val="both"/>
        <w:rPr>
          <w:rFonts w:ascii="Arial" w:eastAsia="Calibri" w:hAnsi="Arial" w:cs="Arial"/>
          <w:b/>
          <w:kern w:val="1"/>
          <w:sz w:val="24"/>
          <w:szCs w:val="24"/>
          <w:lang w:eastAsia="hi-IN" w:bidi="hi-IN"/>
        </w:rPr>
      </w:pPr>
    </w:p>
    <w:p w:rsidR="006E60D8" w:rsidRPr="002716A1" w:rsidRDefault="006E60D8" w:rsidP="00D44D23">
      <w:pPr>
        <w:tabs>
          <w:tab w:val="left" w:pos="1276"/>
        </w:tabs>
        <w:spacing w:after="0"/>
        <w:ind w:firstLine="851"/>
        <w:jc w:val="both"/>
        <w:rPr>
          <w:rFonts w:ascii="Arial" w:eastAsia="Calibri" w:hAnsi="Arial" w:cs="Arial"/>
          <w:b/>
          <w:kern w:val="1"/>
          <w:sz w:val="24"/>
          <w:szCs w:val="24"/>
          <w:lang w:eastAsia="hi-IN" w:bidi="hi-IN"/>
        </w:rPr>
      </w:pPr>
    </w:p>
    <w:p w:rsidR="006E60D8" w:rsidRPr="002716A1" w:rsidRDefault="006E60D8" w:rsidP="00D44D23">
      <w:pPr>
        <w:tabs>
          <w:tab w:val="left" w:pos="1276"/>
        </w:tabs>
        <w:spacing w:after="0"/>
        <w:ind w:firstLine="851"/>
        <w:jc w:val="both"/>
        <w:rPr>
          <w:rFonts w:ascii="Arial" w:eastAsia="Calibri" w:hAnsi="Arial" w:cs="Arial"/>
          <w:b/>
          <w:kern w:val="1"/>
          <w:sz w:val="24"/>
          <w:szCs w:val="24"/>
          <w:lang w:eastAsia="hi-IN" w:bidi="hi-IN"/>
        </w:rPr>
      </w:pPr>
    </w:p>
    <w:p w:rsidR="006E60D8" w:rsidRPr="002716A1" w:rsidRDefault="006E60D8" w:rsidP="00D44D23">
      <w:pPr>
        <w:tabs>
          <w:tab w:val="left" w:pos="1276"/>
        </w:tabs>
        <w:spacing w:after="0"/>
        <w:ind w:firstLine="851"/>
        <w:jc w:val="both"/>
        <w:rPr>
          <w:rFonts w:ascii="Arial" w:eastAsia="Calibri" w:hAnsi="Arial" w:cs="Arial"/>
          <w:b/>
          <w:kern w:val="1"/>
          <w:sz w:val="24"/>
          <w:szCs w:val="24"/>
          <w:lang w:eastAsia="hi-IN" w:bidi="hi-IN"/>
        </w:rPr>
      </w:pPr>
    </w:p>
    <w:p w:rsidR="006E60D8" w:rsidRPr="002716A1" w:rsidRDefault="006E60D8" w:rsidP="006E60D8">
      <w:pPr>
        <w:autoSpaceDE w:val="0"/>
        <w:autoSpaceDN w:val="0"/>
        <w:adjustRightInd w:val="0"/>
        <w:spacing w:after="0"/>
        <w:ind w:right="424"/>
        <w:jc w:val="center"/>
        <w:rPr>
          <w:rFonts w:ascii="Arial" w:hAnsi="Arial" w:cs="Arial"/>
          <w:b/>
          <w:sz w:val="24"/>
          <w:szCs w:val="24"/>
        </w:rPr>
      </w:pPr>
      <w:r w:rsidRPr="002716A1">
        <w:rPr>
          <w:rFonts w:ascii="Arial" w:hAnsi="Arial" w:cs="Arial"/>
          <w:b/>
          <w:sz w:val="24"/>
          <w:szCs w:val="24"/>
        </w:rPr>
        <w:t xml:space="preserve">ВНЕСЕНИЕ ИЗМЕНЕНИЙ В ГЕНЕРАЛЬНЫЙ ПЛАН </w:t>
      </w:r>
    </w:p>
    <w:p w:rsidR="006E60D8" w:rsidRPr="002716A1" w:rsidRDefault="006E60D8" w:rsidP="006E60D8">
      <w:pPr>
        <w:autoSpaceDE w:val="0"/>
        <w:autoSpaceDN w:val="0"/>
        <w:adjustRightInd w:val="0"/>
        <w:spacing w:after="0"/>
        <w:ind w:right="424"/>
        <w:jc w:val="center"/>
        <w:rPr>
          <w:rFonts w:ascii="Arial" w:hAnsi="Arial" w:cs="Arial"/>
          <w:b/>
          <w:sz w:val="24"/>
          <w:szCs w:val="24"/>
        </w:rPr>
      </w:pPr>
      <w:r w:rsidRPr="002716A1">
        <w:rPr>
          <w:rFonts w:ascii="Arial" w:hAnsi="Arial" w:cs="Arial"/>
          <w:b/>
          <w:sz w:val="24"/>
          <w:szCs w:val="24"/>
        </w:rPr>
        <w:t>МУНИЦИПАЛЬНОГО ОБРАЗОВАНИЯ</w:t>
      </w:r>
    </w:p>
    <w:p w:rsidR="006E60D8" w:rsidRPr="002716A1" w:rsidRDefault="006E60D8" w:rsidP="006E60D8">
      <w:pPr>
        <w:autoSpaceDE w:val="0"/>
        <w:autoSpaceDN w:val="0"/>
        <w:adjustRightInd w:val="0"/>
        <w:spacing w:after="0"/>
        <w:ind w:right="424"/>
        <w:jc w:val="center"/>
        <w:rPr>
          <w:rFonts w:ascii="Arial" w:hAnsi="Arial" w:cs="Arial"/>
          <w:b/>
          <w:sz w:val="24"/>
          <w:szCs w:val="24"/>
        </w:rPr>
      </w:pPr>
      <w:r w:rsidRPr="002716A1">
        <w:rPr>
          <w:rFonts w:ascii="Arial" w:hAnsi="Arial" w:cs="Arial"/>
          <w:b/>
          <w:sz w:val="24"/>
          <w:szCs w:val="24"/>
        </w:rPr>
        <w:t>СОВЕТСКИЙ СЕЛЬСОВЕТ</w:t>
      </w:r>
    </w:p>
    <w:p w:rsidR="006E60D8" w:rsidRPr="002716A1" w:rsidRDefault="006E60D8" w:rsidP="006E60D8">
      <w:pPr>
        <w:autoSpaceDE w:val="0"/>
        <w:autoSpaceDN w:val="0"/>
        <w:adjustRightInd w:val="0"/>
        <w:spacing w:after="0"/>
        <w:ind w:right="424"/>
        <w:jc w:val="center"/>
        <w:rPr>
          <w:rFonts w:ascii="Arial" w:hAnsi="Arial" w:cs="Arial"/>
          <w:b/>
          <w:sz w:val="24"/>
          <w:szCs w:val="24"/>
        </w:rPr>
      </w:pPr>
      <w:r w:rsidRPr="002716A1">
        <w:rPr>
          <w:rFonts w:ascii="Arial" w:hAnsi="Arial" w:cs="Arial"/>
          <w:b/>
          <w:sz w:val="24"/>
          <w:szCs w:val="24"/>
        </w:rPr>
        <w:t>ПЕРВОМАЙСКОГО РАЙОНА</w:t>
      </w:r>
    </w:p>
    <w:p w:rsidR="006E60D8" w:rsidRPr="002716A1" w:rsidRDefault="006E60D8" w:rsidP="006E60D8">
      <w:pPr>
        <w:autoSpaceDE w:val="0"/>
        <w:autoSpaceDN w:val="0"/>
        <w:adjustRightInd w:val="0"/>
        <w:spacing w:after="0"/>
        <w:ind w:right="424"/>
        <w:jc w:val="center"/>
        <w:rPr>
          <w:rFonts w:ascii="Arial" w:hAnsi="Arial" w:cs="Arial"/>
          <w:b/>
          <w:sz w:val="24"/>
          <w:szCs w:val="24"/>
        </w:rPr>
      </w:pPr>
      <w:r w:rsidRPr="002716A1">
        <w:rPr>
          <w:rFonts w:ascii="Arial" w:hAnsi="Arial" w:cs="Arial"/>
          <w:b/>
          <w:sz w:val="24"/>
          <w:szCs w:val="24"/>
        </w:rPr>
        <w:t>ОРЕНБУРГСКОЙ ОБЛАСТИ</w:t>
      </w:r>
    </w:p>
    <w:p w:rsidR="006E60D8" w:rsidRPr="002716A1" w:rsidRDefault="006E60D8" w:rsidP="006E60D8">
      <w:pPr>
        <w:autoSpaceDE w:val="0"/>
        <w:autoSpaceDN w:val="0"/>
        <w:adjustRightInd w:val="0"/>
        <w:spacing w:after="0" w:line="240" w:lineRule="auto"/>
        <w:ind w:right="142"/>
        <w:jc w:val="right"/>
        <w:rPr>
          <w:rFonts w:ascii="Arial" w:hAnsi="Arial" w:cs="Arial"/>
          <w:sz w:val="24"/>
          <w:szCs w:val="24"/>
        </w:rPr>
      </w:pPr>
    </w:p>
    <w:p w:rsidR="006E60D8" w:rsidRPr="002716A1" w:rsidRDefault="006E60D8" w:rsidP="006E60D8">
      <w:pPr>
        <w:autoSpaceDE w:val="0"/>
        <w:autoSpaceDN w:val="0"/>
        <w:adjustRightInd w:val="0"/>
        <w:spacing w:after="0" w:line="240" w:lineRule="auto"/>
        <w:ind w:right="142"/>
        <w:jc w:val="right"/>
        <w:rPr>
          <w:rFonts w:ascii="Arial" w:hAnsi="Arial" w:cs="Arial"/>
          <w:sz w:val="24"/>
          <w:szCs w:val="24"/>
        </w:rPr>
      </w:pPr>
    </w:p>
    <w:p w:rsidR="006E60D8" w:rsidRPr="002716A1" w:rsidRDefault="006E60D8" w:rsidP="006E60D8">
      <w:pPr>
        <w:autoSpaceDE w:val="0"/>
        <w:autoSpaceDN w:val="0"/>
        <w:adjustRightInd w:val="0"/>
        <w:spacing w:after="0" w:line="240" w:lineRule="auto"/>
        <w:ind w:right="142"/>
        <w:jc w:val="center"/>
        <w:rPr>
          <w:rFonts w:ascii="Arial" w:hAnsi="Arial" w:cs="Arial"/>
          <w:sz w:val="24"/>
          <w:szCs w:val="24"/>
        </w:rPr>
      </w:pPr>
      <w:r w:rsidRPr="002716A1">
        <w:rPr>
          <w:rFonts w:ascii="Arial" w:hAnsi="Arial" w:cs="Arial"/>
          <w:b/>
          <w:sz w:val="24"/>
          <w:szCs w:val="24"/>
        </w:rPr>
        <w:t>ТОМ2</w:t>
      </w:r>
    </w:p>
    <w:p w:rsidR="006E60D8" w:rsidRPr="002716A1" w:rsidRDefault="006E60D8" w:rsidP="006E60D8">
      <w:pPr>
        <w:pStyle w:val="a3"/>
        <w:ind w:right="142"/>
        <w:jc w:val="center"/>
        <w:rPr>
          <w:rFonts w:ascii="Arial" w:hAnsi="Arial" w:cs="Arial"/>
          <w:sz w:val="24"/>
          <w:szCs w:val="24"/>
        </w:rPr>
      </w:pPr>
      <w:r w:rsidRPr="002716A1">
        <w:rPr>
          <w:rFonts w:ascii="Arial" w:hAnsi="Arial" w:cs="Arial"/>
          <w:bCs/>
          <w:sz w:val="24"/>
          <w:szCs w:val="24"/>
        </w:rPr>
        <w:t>МАТЕРИАЛЫ ПО ОБОСНОВАНИЮ</w:t>
      </w:r>
    </w:p>
    <w:p w:rsidR="006E60D8" w:rsidRPr="002716A1" w:rsidRDefault="006E60D8" w:rsidP="006E60D8">
      <w:pPr>
        <w:autoSpaceDE w:val="0"/>
        <w:autoSpaceDN w:val="0"/>
        <w:adjustRightInd w:val="0"/>
        <w:spacing w:after="0" w:line="240" w:lineRule="auto"/>
        <w:ind w:right="142"/>
        <w:rPr>
          <w:rFonts w:ascii="Arial" w:hAnsi="Arial" w:cs="Arial"/>
          <w:sz w:val="24"/>
          <w:szCs w:val="24"/>
        </w:rPr>
      </w:pPr>
    </w:p>
    <w:p w:rsidR="006E60D8" w:rsidRPr="002716A1" w:rsidRDefault="006E60D8" w:rsidP="006E60D8">
      <w:pPr>
        <w:autoSpaceDE w:val="0"/>
        <w:autoSpaceDN w:val="0"/>
        <w:adjustRightInd w:val="0"/>
        <w:spacing w:after="0" w:line="240" w:lineRule="auto"/>
        <w:jc w:val="center"/>
        <w:rPr>
          <w:rFonts w:ascii="Arial" w:hAnsi="Arial" w:cs="Arial"/>
          <w:color w:val="000000"/>
          <w:sz w:val="24"/>
          <w:szCs w:val="24"/>
        </w:rPr>
      </w:pPr>
    </w:p>
    <w:p w:rsidR="006E60D8" w:rsidRPr="002716A1" w:rsidRDefault="006E60D8" w:rsidP="006E60D8">
      <w:pPr>
        <w:autoSpaceDE w:val="0"/>
        <w:autoSpaceDN w:val="0"/>
        <w:adjustRightInd w:val="0"/>
        <w:spacing w:after="0" w:line="240" w:lineRule="auto"/>
        <w:jc w:val="center"/>
        <w:rPr>
          <w:rFonts w:ascii="Arial" w:hAnsi="Arial" w:cs="Arial"/>
          <w:color w:val="000000"/>
          <w:sz w:val="24"/>
          <w:szCs w:val="24"/>
        </w:rPr>
      </w:pPr>
    </w:p>
    <w:p w:rsidR="006E60D8" w:rsidRPr="002716A1" w:rsidRDefault="006E60D8" w:rsidP="006E60D8">
      <w:pPr>
        <w:autoSpaceDE w:val="0"/>
        <w:autoSpaceDN w:val="0"/>
        <w:adjustRightInd w:val="0"/>
        <w:spacing w:after="0" w:line="240" w:lineRule="auto"/>
        <w:jc w:val="center"/>
        <w:rPr>
          <w:rFonts w:ascii="Arial" w:hAnsi="Arial" w:cs="Arial"/>
          <w:color w:val="000000"/>
          <w:sz w:val="24"/>
          <w:szCs w:val="24"/>
        </w:rPr>
      </w:pPr>
    </w:p>
    <w:p w:rsidR="006E60D8" w:rsidRPr="002716A1" w:rsidRDefault="006E60D8" w:rsidP="006E60D8">
      <w:pPr>
        <w:autoSpaceDE w:val="0"/>
        <w:autoSpaceDN w:val="0"/>
        <w:adjustRightInd w:val="0"/>
        <w:spacing w:after="0" w:line="240" w:lineRule="auto"/>
        <w:jc w:val="center"/>
        <w:rPr>
          <w:rFonts w:ascii="Arial" w:hAnsi="Arial" w:cs="Arial"/>
          <w:color w:val="000000"/>
          <w:sz w:val="24"/>
          <w:szCs w:val="24"/>
        </w:rPr>
      </w:pPr>
    </w:p>
    <w:p w:rsidR="006E60D8" w:rsidRPr="002716A1" w:rsidRDefault="006E60D8" w:rsidP="006E60D8">
      <w:pPr>
        <w:autoSpaceDE w:val="0"/>
        <w:autoSpaceDN w:val="0"/>
        <w:adjustRightInd w:val="0"/>
        <w:spacing w:after="0" w:line="240" w:lineRule="auto"/>
        <w:jc w:val="center"/>
        <w:rPr>
          <w:rFonts w:ascii="Arial" w:hAnsi="Arial" w:cs="Arial"/>
          <w:color w:val="000000"/>
          <w:sz w:val="24"/>
          <w:szCs w:val="24"/>
        </w:rPr>
      </w:pPr>
    </w:p>
    <w:p w:rsidR="006E60D8" w:rsidRPr="002716A1" w:rsidRDefault="006E60D8" w:rsidP="006E60D8">
      <w:pPr>
        <w:autoSpaceDE w:val="0"/>
        <w:autoSpaceDN w:val="0"/>
        <w:adjustRightInd w:val="0"/>
        <w:spacing w:after="0" w:line="240" w:lineRule="auto"/>
        <w:rPr>
          <w:rFonts w:ascii="Arial" w:hAnsi="Arial" w:cs="Arial"/>
          <w:color w:val="000000"/>
          <w:sz w:val="24"/>
          <w:szCs w:val="24"/>
        </w:rPr>
      </w:pPr>
    </w:p>
    <w:p w:rsidR="006E60D8" w:rsidRPr="002716A1" w:rsidRDefault="006E60D8" w:rsidP="006E60D8">
      <w:pPr>
        <w:autoSpaceDE w:val="0"/>
        <w:autoSpaceDN w:val="0"/>
        <w:adjustRightInd w:val="0"/>
        <w:spacing w:after="0" w:line="240" w:lineRule="auto"/>
        <w:rPr>
          <w:rFonts w:ascii="Arial" w:hAnsi="Arial" w:cs="Arial"/>
          <w:color w:val="000000"/>
          <w:sz w:val="24"/>
          <w:szCs w:val="24"/>
        </w:rPr>
      </w:pPr>
    </w:p>
    <w:p w:rsidR="006E60D8" w:rsidRPr="002716A1" w:rsidRDefault="006E60D8" w:rsidP="006E60D8">
      <w:pPr>
        <w:autoSpaceDE w:val="0"/>
        <w:autoSpaceDN w:val="0"/>
        <w:adjustRightInd w:val="0"/>
        <w:spacing w:after="0" w:line="240" w:lineRule="auto"/>
        <w:rPr>
          <w:rFonts w:ascii="Arial" w:hAnsi="Arial" w:cs="Arial"/>
          <w:sz w:val="24"/>
          <w:szCs w:val="24"/>
        </w:rPr>
      </w:pPr>
      <w:r w:rsidRPr="002716A1">
        <w:rPr>
          <w:rFonts w:ascii="Arial" w:hAnsi="Arial" w:cs="Arial"/>
          <w:color w:val="000000"/>
          <w:sz w:val="24"/>
          <w:szCs w:val="24"/>
        </w:rPr>
        <w:t>Заказчик:</w:t>
      </w:r>
      <w:r w:rsidRPr="002716A1">
        <w:rPr>
          <w:rFonts w:ascii="Arial" w:hAnsi="Arial" w:cs="Arial"/>
          <w:sz w:val="24"/>
          <w:szCs w:val="24"/>
        </w:rPr>
        <w:t>АО «Оренбургнефть»</w:t>
      </w:r>
    </w:p>
    <w:p w:rsidR="006E60D8" w:rsidRPr="002716A1" w:rsidRDefault="006E60D8" w:rsidP="006E60D8">
      <w:pPr>
        <w:autoSpaceDE w:val="0"/>
        <w:autoSpaceDN w:val="0"/>
        <w:adjustRightInd w:val="0"/>
        <w:spacing w:after="0" w:line="240" w:lineRule="auto"/>
        <w:rPr>
          <w:rFonts w:ascii="Arial" w:hAnsi="Arial" w:cs="Arial"/>
          <w:sz w:val="24"/>
          <w:szCs w:val="24"/>
        </w:rPr>
      </w:pPr>
      <w:r w:rsidRPr="002716A1">
        <w:rPr>
          <w:rFonts w:ascii="Arial" w:hAnsi="Arial" w:cs="Arial"/>
          <w:sz w:val="24"/>
          <w:szCs w:val="24"/>
        </w:rPr>
        <w:t>Договор: № 7700018/1661Д от 27июля2018 г.</w:t>
      </w:r>
    </w:p>
    <w:p w:rsidR="006E60D8" w:rsidRPr="002716A1" w:rsidRDefault="006E60D8" w:rsidP="006E60D8">
      <w:pPr>
        <w:autoSpaceDE w:val="0"/>
        <w:autoSpaceDN w:val="0"/>
        <w:adjustRightInd w:val="0"/>
        <w:spacing w:after="0" w:line="240" w:lineRule="auto"/>
        <w:rPr>
          <w:rFonts w:ascii="Arial" w:hAnsi="Arial" w:cs="Arial"/>
          <w:color w:val="000000"/>
          <w:sz w:val="24"/>
          <w:szCs w:val="24"/>
        </w:rPr>
      </w:pPr>
      <w:r w:rsidRPr="002716A1">
        <w:rPr>
          <w:rFonts w:ascii="Arial" w:hAnsi="Arial" w:cs="Arial"/>
          <w:color w:val="000000"/>
          <w:sz w:val="24"/>
          <w:szCs w:val="24"/>
        </w:rPr>
        <w:t>Исполнитель: ООО ”ГЕОГРАД”</w:t>
      </w:r>
    </w:p>
    <w:p w:rsidR="006E60D8" w:rsidRPr="002716A1" w:rsidRDefault="006E60D8" w:rsidP="006E60D8">
      <w:pPr>
        <w:autoSpaceDE w:val="0"/>
        <w:autoSpaceDN w:val="0"/>
        <w:adjustRightInd w:val="0"/>
        <w:spacing w:after="0" w:line="240" w:lineRule="auto"/>
        <w:rPr>
          <w:rFonts w:ascii="Arial" w:hAnsi="Arial" w:cs="Arial"/>
          <w:color w:val="FF0000"/>
          <w:sz w:val="24"/>
          <w:szCs w:val="24"/>
        </w:rPr>
      </w:pPr>
      <w:r w:rsidRPr="002716A1">
        <w:rPr>
          <w:rFonts w:ascii="Arial" w:hAnsi="Arial" w:cs="Arial"/>
          <w:color w:val="000000"/>
          <w:sz w:val="24"/>
          <w:szCs w:val="24"/>
        </w:rPr>
        <w:t>Шифр</w:t>
      </w:r>
      <w:r w:rsidRPr="002716A1">
        <w:rPr>
          <w:rFonts w:ascii="Arial" w:hAnsi="Arial" w:cs="Arial"/>
          <w:sz w:val="24"/>
          <w:szCs w:val="24"/>
        </w:rPr>
        <w:t>:ГГ-474-ГП-ПЗиЗ-изм-2018</w:t>
      </w:r>
    </w:p>
    <w:p w:rsidR="006E60D8" w:rsidRPr="002716A1" w:rsidRDefault="006E60D8" w:rsidP="006E60D8">
      <w:pPr>
        <w:autoSpaceDE w:val="0"/>
        <w:autoSpaceDN w:val="0"/>
        <w:adjustRightInd w:val="0"/>
        <w:rPr>
          <w:rFonts w:ascii="Arial" w:hAnsi="Arial" w:cs="Arial"/>
          <w:color w:val="000000"/>
          <w:sz w:val="24"/>
          <w:szCs w:val="24"/>
        </w:rPr>
      </w:pPr>
    </w:p>
    <w:p w:rsidR="006E60D8" w:rsidRPr="002716A1" w:rsidRDefault="006E60D8" w:rsidP="006E60D8">
      <w:pPr>
        <w:autoSpaceDE w:val="0"/>
        <w:autoSpaceDN w:val="0"/>
        <w:adjustRightInd w:val="0"/>
        <w:jc w:val="center"/>
        <w:rPr>
          <w:rFonts w:ascii="Arial" w:hAnsi="Arial" w:cs="Arial"/>
          <w:color w:val="000000"/>
          <w:sz w:val="24"/>
          <w:szCs w:val="24"/>
        </w:rPr>
      </w:pPr>
    </w:p>
    <w:p w:rsidR="006E60D8" w:rsidRPr="002716A1" w:rsidRDefault="006E60D8" w:rsidP="006E60D8">
      <w:pPr>
        <w:autoSpaceDE w:val="0"/>
        <w:autoSpaceDN w:val="0"/>
        <w:adjustRightInd w:val="0"/>
        <w:spacing w:after="0" w:line="240" w:lineRule="auto"/>
        <w:jc w:val="center"/>
        <w:rPr>
          <w:rFonts w:ascii="Arial" w:hAnsi="Arial" w:cs="Arial"/>
          <w:color w:val="000000"/>
          <w:sz w:val="24"/>
          <w:szCs w:val="24"/>
        </w:rPr>
      </w:pPr>
      <w:r w:rsidRPr="002716A1">
        <w:rPr>
          <w:rFonts w:ascii="Arial" w:hAnsi="Arial" w:cs="Arial"/>
          <w:color w:val="000000"/>
          <w:sz w:val="24"/>
          <w:szCs w:val="24"/>
        </w:rPr>
        <w:t>ООО</w:t>
      </w:r>
    </w:p>
    <w:p w:rsidR="006E60D8" w:rsidRPr="002716A1" w:rsidRDefault="006E60D8" w:rsidP="006E60D8">
      <w:pPr>
        <w:autoSpaceDE w:val="0"/>
        <w:autoSpaceDN w:val="0"/>
        <w:adjustRightInd w:val="0"/>
        <w:spacing w:after="0" w:line="240" w:lineRule="auto"/>
        <w:jc w:val="center"/>
        <w:rPr>
          <w:rFonts w:ascii="Arial" w:hAnsi="Arial" w:cs="Arial"/>
          <w:color w:val="000000"/>
          <w:sz w:val="24"/>
          <w:szCs w:val="24"/>
        </w:rPr>
      </w:pPr>
      <w:r w:rsidRPr="002716A1">
        <w:rPr>
          <w:rFonts w:ascii="Arial" w:hAnsi="Arial" w:cs="Arial"/>
          <w:color w:val="000000"/>
          <w:sz w:val="24"/>
          <w:szCs w:val="24"/>
        </w:rPr>
        <w:t>«ГЕОГРАД»</w:t>
      </w:r>
    </w:p>
    <w:p w:rsidR="006E60D8" w:rsidRPr="002716A1" w:rsidRDefault="006E60D8" w:rsidP="006E60D8">
      <w:pPr>
        <w:autoSpaceDE w:val="0"/>
        <w:autoSpaceDN w:val="0"/>
        <w:adjustRightInd w:val="0"/>
        <w:spacing w:after="0" w:line="240" w:lineRule="auto"/>
        <w:jc w:val="center"/>
        <w:rPr>
          <w:rFonts w:ascii="Arial" w:hAnsi="Arial" w:cs="Arial"/>
          <w:color w:val="000000"/>
          <w:sz w:val="24"/>
          <w:szCs w:val="24"/>
        </w:rPr>
      </w:pPr>
      <w:r w:rsidRPr="002716A1">
        <w:rPr>
          <w:rFonts w:ascii="Arial" w:hAnsi="Arial" w:cs="Arial"/>
          <w:color w:val="000000"/>
          <w:sz w:val="24"/>
          <w:szCs w:val="24"/>
        </w:rPr>
        <w:t>Орск ● 2019</w:t>
      </w:r>
    </w:p>
    <w:p w:rsidR="006E60D8" w:rsidRDefault="002716A1" w:rsidP="002716A1">
      <w:pPr>
        <w:tabs>
          <w:tab w:val="left" w:pos="642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
    <w:p w:rsidR="002716A1" w:rsidRDefault="002716A1" w:rsidP="002716A1">
      <w:pPr>
        <w:tabs>
          <w:tab w:val="left" w:pos="6420"/>
        </w:tabs>
        <w:autoSpaceDE w:val="0"/>
        <w:autoSpaceDN w:val="0"/>
        <w:adjustRightInd w:val="0"/>
        <w:spacing w:after="0" w:line="240" w:lineRule="auto"/>
        <w:rPr>
          <w:rFonts w:ascii="Arial" w:hAnsi="Arial" w:cs="Arial"/>
          <w:color w:val="000000"/>
          <w:sz w:val="24"/>
          <w:szCs w:val="24"/>
        </w:rPr>
      </w:pPr>
    </w:p>
    <w:p w:rsidR="002716A1" w:rsidRDefault="002716A1" w:rsidP="002716A1">
      <w:pPr>
        <w:tabs>
          <w:tab w:val="left" w:pos="6420"/>
        </w:tabs>
        <w:autoSpaceDE w:val="0"/>
        <w:autoSpaceDN w:val="0"/>
        <w:adjustRightInd w:val="0"/>
        <w:spacing w:after="0" w:line="240" w:lineRule="auto"/>
        <w:rPr>
          <w:rFonts w:ascii="Arial" w:hAnsi="Arial" w:cs="Arial"/>
          <w:color w:val="000000"/>
          <w:sz w:val="24"/>
          <w:szCs w:val="24"/>
        </w:rPr>
      </w:pPr>
    </w:p>
    <w:p w:rsidR="002716A1" w:rsidRDefault="002716A1" w:rsidP="002716A1">
      <w:pPr>
        <w:tabs>
          <w:tab w:val="left" w:pos="6420"/>
        </w:tabs>
        <w:autoSpaceDE w:val="0"/>
        <w:autoSpaceDN w:val="0"/>
        <w:adjustRightInd w:val="0"/>
        <w:spacing w:after="0" w:line="240" w:lineRule="auto"/>
        <w:rPr>
          <w:rFonts w:ascii="Arial" w:hAnsi="Arial" w:cs="Arial"/>
          <w:color w:val="000000"/>
          <w:sz w:val="24"/>
          <w:szCs w:val="24"/>
        </w:rPr>
      </w:pPr>
    </w:p>
    <w:p w:rsidR="002716A1" w:rsidRDefault="002716A1" w:rsidP="002716A1">
      <w:pPr>
        <w:tabs>
          <w:tab w:val="left" w:pos="6420"/>
        </w:tabs>
        <w:autoSpaceDE w:val="0"/>
        <w:autoSpaceDN w:val="0"/>
        <w:adjustRightInd w:val="0"/>
        <w:spacing w:after="0" w:line="240" w:lineRule="auto"/>
        <w:rPr>
          <w:rFonts w:ascii="Arial" w:hAnsi="Arial" w:cs="Arial"/>
          <w:color w:val="000000"/>
          <w:sz w:val="24"/>
          <w:szCs w:val="24"/>
        </w:rPr>
      </w:pPr>
    </w:p>
    <w:p w:rsidR="002716A1" w:rsidRDefault="002716A1" w:rsidP="002716A1">
      <w:pPr>
        <w:tabs>
          <w:tab w:val="left" w:pos="6420"/>
        </w:tabs>
        <w:autoSpaceDE w:val="0"/>
        <w:autoSpaceDN w:val="0"/>
        <w:adjustRightInd w:val="0"/>
        <w:spacing w:after="0" w:line="240" w:lineRule="auto"/>
        <w:rPr>
          <w:rFonts w:ascii="Arial" w:hAnsi="Arial" w:cs="Arial"/>
          <w:color w:val="000000"/>
          <w:sz w:val="24"/>
          <w:szCs w:val="24"/>
        </w:rPr>
      </w:pPr>
    </w:p>
    <w:p w:rsidR="002716A1" w:rsidRDefault="002716A1" w:rsidP="002716A1">
      <w:pPr>
        <w:tabs>
          <w:tab w:val="left" w:pos="6420"/>
        </w:tabs>
        <w:autoSpaceDE w:val="0"/>
        <w:autoSpaceDN w:val="0"/>
        <w:adjustRightInd w:val="0"/>
        <w:spacing w:after="0" w:line="240" w:lineRule="auto"/>
        <w:rPr>
          <w:rFonts w:ascii="Arial" w:hAnsi="Arial" w:cs="Arial"/>
          <w:color w:val="000000"/>
          <w:sz w:val="24"/>
          <w:szCs w:val="24"/>
        </w:rPr>
      </w:pPr>
    </w:p>
    <w:p w:rsidR="002716A1" w:rsidRDefault="002716A1" w:rsidP="002716A1">
      <w:pPr>
        <w:tabs>
          <w:tab w:val="left" w:pos="6420"/>
        </w:tabs>
        <w:autoSpaceDE w:val="0"/>
        <w:autoSpaceDN w:val="0"/>
        <w:adjustRightInd w:val="0"/>
        <w:spacing w:after="0" w:line="240" w:lineRule="auto"/>
        <w:rPr>
          <w:rFonts w:ascii="Arial" w:hAnsi="Arial" w:cs="Arial"/>
          <w:color w:val="000000"/>
          <w:sz w:val="24"/>
          <w:szCs w:val="24"/>
        </w:rPr>
      </w:pPr>
    </w:p>
    <w:p w:rsidR="002716A1" w:rsidRDefault="002716A1" w:rsidP="002716A1">
      <w:pPr>
        <w:tabs>
          <w:tab w:val="left" w:pos="6420"/>
        </w:tabs>
        <w:autoSpaceDE w:val="0"/>
        <w:autoSpaceDN w:val="0"/>
        <w:adjustRightInd w:val="0"/>
        <w:spacing w:after="0" w:line="240" w:lineRule="auto"/>
        <w:rPr>
          <w:rFonts w:ascii="Arial" w:hAnsi="Arial" w:cs="Arial"/>
          <w:color w:val="000000"/>
          <w:sz w:val="24"/>
          <w:szCs w:val="24"/>
        </w:rPr>
      </w:pPr>
    </w:p>
    <w:p w:rsidR="002716A1" w:rsidRDefault="002716A1" w:rsidP="002716A1">
      <w:pPr>
        <w:tabs>
          <w:tab w:val="left" w:pos="6420"/>
        </w:tabs>
        <w:autoSpaceDE w:val="0"/>
        <w:autoSpaceDN w:val="0"/>
        <w:adjustRightInd w:val="0"/>
        <w:spacing w:after="0" w:line="240" w:lineRule="auto"/>
        <w:rPr>
          <w:rFonts w:ascii="Arial" w:hAnsi="Arial" w:cs="Arial"/>
          <w:color w:val="000000"/>
          <w:sz w:val="24"/>
          <w:szCs w:val="24"/>
        </w:rPr>
      </w:pPr>
    </w:p>
    <w:p w:rsidR="002716A1" w:rsidRPr="002716A1" w:rsidRDefault="002716A1" w:rsidP="002716A1">
      <w:pPr>
        <w:tabs>
          <w:tab w:val="left" w:pos="6420"/>
        </w:tabs>
        <w:autoSpaceDE w:val="0"/>
        <w:autoSpaceDN w:val="0"/>
        <w:adjustRightInd w:val="0"/>
        <w:spacing w:after="0" w:line="240" w:lineRule="auto"/>
        <w:rPr>
          <w:rFonts w:ascii="Arial" w:hAnsi="Arial" w:cs="Arial"/>
          <w:color w:val="000000"/>
          <w:sz w:val="24"/>
          <w:szCs w:val="24"/>
        </w:rPr>
      </w:pPr>
    </w:p>
    <w:p w:rsidR="006E60D8" w:rsidRPr="002716A1" w:rsidRDefault="006E60D8" w:rsidP="006E60D8">
      <w:pPr>
        <w:spacing w:after="0" w:line="100" w:lineRule="atLeast"/>
        <w:jc w:val="center"/>
        <w:rPr>
          <w:rFonts w:ascii="Arial" w:hAnsi="Arial" w:cs="Arial"/>
          <w:b/>
          <w:color w:val="000000"/>
          <w:sz w:val="24"/>
          <w:szCs w:val="24"/>
        </w:rPr>
      </w:pPr>
      <w:r w:rsidRPr="002716A1">
        <w:rPr>
          <w:rFonts w:ascii="Arial" w:hAnsi="Arial" w:cs="Arial"/>
          <w:b/>
          <w:color w:val="000000"/>
          <w:sz w:val="24"/>
          <w:szCs w:val="24"/>
        </w:rPr>
        <w:t>СОСТАВ ДОКУМЕНТА</w:t>
      </w:r>
    </w:p>
    <w:p w:rsidR="006E60D8" w:rsidRPr="002716A1" w:rsidRDefault="006E60D8" w:rsidP="006E60D8">
      <w:pPr>
        <w:shd w:val="clear" w:color="auto" w:fill="FFFFFF"/>
        <w:tabs>
          <w:tab w:val="left" w:pos="7513"/>
        </w:tabs>
        <w:spacing w:after="0" w:line="240" w:lineRule="atLeast"/>
        <w:ind w:left="284" w:firstLine="437"/>
        <w:jc w:val="center"/>
        <w:rPr>
          <w:rFonts w:ascii="Arial" w:hAnsi="Arial" w:cs="Arial"/>
          <w:b/>
          <w:color w:val="000000"/>
          <w:sz w:val="24"/>
          <w:szCs w:val="24"/>
        </w:rPr>
      </w:pPr>
    </w:p>
    <w:tbl>
      <w:tblPr>
        <w:tblW w:w="0" w:type="auto"/>
        <w:tblInd w:w="108" w:type="dxa"/>
        <w:tblLayout w:type="fixed"/>
        <w:tblLook w:val="04A0"/>
      </w:tblPr>
      <w:tblGrid>
        <w:gridCol w:w="1675"/>
        <w:gridCol w:w="7741"/>
      </w:tblGrid>
      <w:tr w:rsidR="006E60D8" w:rsidRPr="002716A1" w:rsidTr="006E60D8">
        <w:trPr>
          <w:trHeight w:val="717"/>
        </w:trPr>
        <w:tc>
          <w:tcPr>
            <w:tcW w:w="9416" w:type="dxa"/>
            <w:gridSpan w:val="2"/>
            <w:tcBorders>
              <w:top w:val="single" w:sz="4" w:space="0" w:color="000000"/>
              <w:left w:val="single" w:sz="4" w:space="0" w:color="000000"/>
              <w:bottom w:val="single" w:sz="4" w:space="0" w:color="000000"/>
              <w:right w:val="single" w:sz="4" w:space="0" w:color="000000"/>
            </w:tcBorders>
            <w:hideMark/>
          </w:tcPr>
          <w:p w:rsidR="006E60D8" w:rsidRPr="002716A1" w:rsidRDefault="006E60D8">
            <w:pPr>
              <w:tabs>
                <w:tab w:val="left" w:pos="7513"/>
              </w:tabs>
              <w:spacing w:before="120" w:after="120" w:line="20" w:lineRule="atLeast"/>
              <w:jc w:val="center"/>
              <w:rPr>
                <w:rFonts w:ascii="Arial" w:hAnsi="Arial" w:cs="Arial"/>
                <w:color w:val="000000"/>
                <w:sz w:val="24"/>
                <w:szCs w:val="24"/>
              </w:rPr>
            </w:pPr>
            <w:r w:rsidRPr="002716A1">
              <w:rPr>
                <w:rFonts w:ascii="Arial" w:hAnsi="Arial" w:cs="Arial"/>
                <w:b/>
                <w:color w:val="000000"/>
                <w:sz w:val="24"/>
                <w:szCs w:val="24"/>
              </w:rPr>
              <w:t>ТОМ 1</w:t>
            </w:r>
          </w:p>
          <w:p w:rsidR="006E60D8" w:rsidRPr="002716A1" w:rsidRDefault="006E60D8">
            <w:pPr>
              <w:shd w:val="clear" w:color="auto" w:fill="FFFFFF"/>
              <w:tabs>
                <w:tab w:val="left" w:pos="7513"/>
              </w:tabs>
              <w:spacing w:before="120" w:after="120" w:line="20" w:lineRule="atLeast"/>
              <w:ind w:firstLine="720"/>
              <w:jc w:val="center"/>
              <w:rPr>
                <w:rFonts w:ascii="Arial" w:hAnsi="Arial" w:cs="Arial"/>
                <w:sz w:val="24"/>
                <w:szCs w:val="24"/>
              </w:rPr>
            </w:pPr>
            <w:r w:rsidRPr="002716A1">
              <w:rPr>
                <w:rFonts w:ascii="Arial" w:hAnsi="Arial" w:cs="Arial"/>
                <w:color w:val="000000"/>
                <w:sz w:val="24"/>
                <w:szCs w:val="24"/>
              </w:rPr>
              <w:t>ПОЛОЖЕНИЕ О ТЕРРИТОРИАЛЬНОМ ПЛАНИРОВАНИИ</w:t>
            </w:r>
          </w:p>
        </w:tc>
      </w:tr>
      <w:tr w:rsidR="006E60D8" w:rsidRPr="002716A1" w:rsidTr="006E60D8">
        <w:tc>
          <w:tcPr>
            <w:tcW w:w="1675" w:type="dxa"/>
            <w:tcBorders>
              <w:top w:val="single" w:sz="4" w:space="0" w:color="000000"/>
              <w:left w:val="single" w:sz="4" w:space="0" w:color="000000"/>
              <w:bottom w:val="single" w:sz="4" w:space="0" w:color="000000"/>
              <w:right w:val="nil"/>
            </w:tcBorders>
            <w:hideMark/>
          </w:tcPr>
          <w:p w:rsidR="006E60D8" w:rsidRPr="002716A1" w:rsidRDefault="006E60D8">
            <w:pPr>
              <w:tabs>
                <w:tab w:val="left" w:pos="7513"/>
              </w:tabs>
              <w:spacing w:before="120" w:after="120" w:line="20" w:lineRule="atLeast"/>
              <w:jc w:val="both"/>
              <w:rPr>
                <w:rFonts w:ascii="Arial" w:hAnsi="Arial" w:cs="Arial"/>
                <w:color w:val="000000"/>
                <w:sz w:val="24"/>
                <w:szCs w:val="24"/>
              </w:rPr>
            </w:pPr>
            <w:r w:rsidRPr="002716A1">
              <w:rPr>
                <w:rFonts w:ascii="Arial" w:hAnsi="Arial" w:cs="Arial"/>
                <w:color w:val="000000"/>
                <w:sz w:val="24"/>
                <w:szCs w:val="24"/>
              </w:rPr>
              <w:t xml:space="preserve">Часть </w:t>
            </w:r>
            <w:r w:rsidRPr="002716A1">
              <w:rPr>
                <w:rFonts w:ascii="Arial" w:hAnsi="Arial" w:cs="Arial"/>
                <w:b/>
                <w:color w:val="000000"/>
                <w:sz w:val="24"/>
                <w:szCs w:val="24"/>
              </w:rPr>
              <w:t>А</w:t>
            </w:r>
          </w:p>
        </w:tc>
        <w:tc>
          <w:tcPr>
            <w:tcW w:w="7741" w:type="dxa"/>
            <w:tcBorders>
              <w:top w:val="single" w:sz="4" w:space="0" w:color="000000"/>
              <w:left w:val="single" w:sz="4" w:space="0" w:color="000000"/>
              <w:bottom w:val="single" w:sz="4" w:space="0" w:color="000000"/>
              <w:right w:val="single" w:sz="4" w:space="0" w:color="000000"/>
            </w:tcBorders>
            <w:hideMark/>
          </w:tcPr>
          <w:p w:rsidR="006E60D8" w:rsidRPr="002716A1" w:rsidRDefault="006E60D8">
            <w:pPr>
              <w:tabs>
                <w:tab w:val="left" w:pos="7513"/>
              </w:tabs>
              <w:spacing w:before="120" w:after="120" w:line="20" w:lineRule="atLeast"/>
              <w:jc w:val="both"/>
              <w:rPr>
                <w:rFonts w:ascii="Arial" w:hAnsi="Arial" w:cs="Arial"/>
                <w:sz w:val="24"/>
                <w:szCs w:val="24"/>
              </w:rPr>
            </w:pPr>
            <w:r w:rsidRPr="002716A1">
              <w:rPr>
                <w:rFonts w:ascii="Arial" w:hAnsi="Arial" w:cs="Arial"/>
                <w:color w:val="000000"/>
                <w:sz w:val="24"/>
                <w:szCs w:val="24"/>
              </w:rPr>
              <w:t>Пояснительная записка (текстовая)</w:t>
            </w:r>
          </w:p>
        </w:tc>
      </w:tr>
      <w:tr w:rsidR="006E60D8" w:rsidRPr="002716A1" w:rsidTr="006E60D8">
        <w:tc>
          <w:tcPr>
            <w:tcW w:w="1675" w:type="dxa"/>
            <w:tcBorders>
              <w:top w:val="single" w:sz="4" w:space="0" w:color="000000"/>
              <w:left w:val="single" w:sz="4" w:space="0" w:color="000000"/>
              <w:bottom w:val="single" w:sz="4" w:space="0" w:color="000000"/>
              <w:right w:val="nil"/>
            </w:tcBorders>
            <w:hideMark/>
          </w:tcPr>
          <w:p w:rsidR="006E60D8" w:rsidRPr="002716A1" w:rsidRDefault="006E60D8">
            <w:pPr>
              <w:tabs>
                <w:tab w:val="left" w:pos="7513"/>
              </w:tabs>
              <w:spacing w:before="120" w:after="120" w:line="20" w:lineRule="atLeast"/>
              <w:jc w:val="both"/>
              <w:rPr>
                <w:rFonts w:ascii="Arial" w:hAnsi="Arial" w:cs="Arial"/>
                <w:color w:val="000000"/>
                <w:sz w:val="24"/>
                <w:szCs w:val="24"/>
              </w:rPr>
            </w:pPr>
            <w:r w:rsidRPr="002716A1">
              <w:rPr>
                <w:rFonts w:ascii="Arial" w:hAnsi="Arial" w:cs="Arial"/>
                <w:color w:val="000000"/>
                <w:sz w:val="24"/>
                <w:szCs w:val="24"/>
              </w:rPr>
              <w:t xml:space="preserve">Часть </w:t>
            </w:r>
            <w:r w:rsidRPr="002716A1">
              <w:rPr>
                <w:rFonts w:ascii="Arial" w:hAnsi="Arial" w:cs="Arial"/>
                <w:b/>
                <w:color w:val="000000"/>
                <w:sz w:val="24"/>
                <w:szCs w:val="24"/>
              </w:rPr>
              <w:t>Б</w:t>
            </w:r>
          </w:p>
        </w:tc>
        <w:tc>
          <w:tcPr>
            <w:tcW w:w="7741" w:type="dxa"/>
            <w:tcBorders>
              <w:top w:val="single" w:sz="4" w:space="0" w:color="000000"/>
              <w:left w:val="single" w:sz="4" w:space="0" w:color="000000"/>
              <w:bottom w:val="single" w:sz="4" w:space="0" w:color="000000"/>
              <w:right w:val="single" w:sz="4" w:space="0" w:color="000000"/>
            </w:tcBorders>
            <w:hideMark/>
          </w:tcPr>
          <w:p w:rsidR="006E60D8" w:rsidRPr="002716A1" w:rsidRDefault="006E60D8">
            <w:pPr>
              <w:tabs>
                <w:tab w:val="left" w:pos="7513"/>
              </w:tabs>
              <w:spacing w:before="120" w:after="120" w:line="20" w:lineRule="atLeast"/>
              <w:jc w:val="both"/>
              <w:rPr>
                <w:rFonts w:ascii="Arial" w:hAnsi="Arial" w:cs="Arial"/>
                <w:sz w:val="24"/>
                <w:szCs w:val="24"/>
              </w:rPr>
            </w:pPr>
            <w:r w:rsidRPr="002716A1">
              <w:rPr>
                <w:rFonts w:ascii="Arial" w:hAnsi="Arial" w:cs="Arial"/>
                <w:color w:val="000000"/>
                <w:sz w:val="24"/>
                <w:szCs w:val="24"/>
              </w:rPr>
              <w:t>Графические материалы</w:t>
            </w:r>
          </w:p>
        </w:tc>
      </w:tr>
      <w:tr w:rsidR="006E60D8" w:rsidRPr="002716A1" w:rsidTr="006E60D8">
        <w:trPr>
          <w:trHeight w:val="978"/>
        </w:trPr>
        <w:tc>
          <w:tcPr>
            <w:tcW w:w="9416" w:type="dxa"/>
            <w:gridSpan w:val="2"/>
            <w:tcBorders>
              <w:top w:val="single" w:sz="4" w:space="0" w:color="000000"/>
              <w:left w:val="single" w:sz="4" w:space="0" w:color="000000"/>
              <w:bottom w:val="single" w:sz="4" w:space="0" w:color="000000"/>
              <w:right w:val="single" w:sz="4" w:space="0" w:color="000000"/>
            </w:tcBorders>
            <w:hideMark/>
          </w:tcPr>
          <w:p w:rsidR="006E60D8" w:rsidRPr="002716A1" w:rsidRDefault="006E60D8">
            <w:pPr>
              <w:tabs>
                <w:tab w:val="left" w:pos="7513"/>
              </w:tabs>
              <w:spacing w:before="120" w:after="120" w:line="20" w:lineRule="atLeast"/>
              <w:jc w:val="center"/>
              <w:rPr>
                <w:rFonts w:ascii="Arial" w:hAnsi="Arial" w:cs="Arial"/>
                <w:color w:val="000000"/>
                <w:sz w:val="24"/>
                <w:szCs w:val="24"/>
              </w:rPr>
            </w:pPr>
            <w:r w:rsidRPr="002716A1">
              <w:rPr>
                <w:rFonts w:ascii="Arial" w:hAnsi="Arial" w:cs="Arial"/>
                <w:b/>
                <w:color w:val="000000"/>
                <w:sz w:val="24"/>
                <w:szCs w:val="24"/>
              </w:rPr>
              <w:t>ТОМ 2</w:t>
            </w:r>
          </w:p>
          <w:p w:rsidR="006E60D8" w:rsidRPr="002716A1" w:rsidRDefault="006E60D8">
            <w:pPr>
              <w:shd w:val="clear" w:color="auto" w:fill="FFFFFF"/>
              <w:tabs>
                <w:tab w:val="left" w:pos="7513"/>
              </w:tabs>
              <w:spacing w:before="120" w:after="120" w:line="20" w:lineRule="atLeast"/>
              <w:ind w:firstLine="720"/>
              <w:jc w:val="center"/>
              <w:rPr>
                <w:rFonts w:ascii="Arial" w:hAnsi="Arial" w:cs="Arial"/>
                <w:sz w:val="24"/>
                <w:szCs w:val="24"/>
              </w:rPr>
            </w:pPr>
            <w:r w:rsidRPr="002716A1">
              <w:rPr>
                <w:rFonts w:ascii="Arial" w:hAnsi="Arial" w:cs="Arial"/>
                <w:color w:val="000000"/>
                <w:sz w:val="24"/>
                <w:szCs w:val="24"/>
              </w:rPr>
              <w:t>МАТЕРИАЛЫ ПО ОБОСНОВАНИЮ</w:t>
            </w:r>
          </w:p>
        </w:tc>
      </w:tr>
      <w:tr w:rsidR="006E60D8" w:rsidRPr="002716A1" w:rsidTr="006E60D8">
        <w:tc>
          <w:tcPr>
            <w:tcW w:w="1675" w:type="dxa"/>
            <w:tcBorders>
              <w:top w:val="single" w:sz="4" w:space="0" w:color="000000"/>
              <w:left w:val="single" w:sz="4" w:space="0" w:color="000000"/>
              <w:bottom w:val="single" w:sz="4" w:space="0" w:color="000000"/>
              <w:right w:val="nil"/>
            </w:tcBorders>
            <w:hideMark/>
          </w:tcPr>
          <w:p w:rsidR="006E60D8" w:rsidRPr="002716A1" w:rsidRDefault="006E60D8">
            <w:pPr>
              <w:tabs>
                <w:tab w:val="left" w:pos="7513"/>
              </w:tabs>
              <w:spacing w:before="120" w:after="120" w:line="20" w:lineRule="atLeast"/>
              <w:jc w:val="both"/>
              <w:rPr>
                <w:rFonts w:ascii="Arial" w:hAnsi="Arial" w:cs="Arial"/>
                <w:color w:val="000000"/>
                <w:sz w:val="24"/>
                <w:szCs w:val="24"/>
              </w:rPr>
            </w:pPr>
            <w:r w:rsidRPr="002716A1">
              <w:rPr>
                <w:rFonts w:ascii="Arial" w:hAnsi="Arial" w:cs="Arial"/>
                <w:color w:val="000000"/>
                <w:sz w:val="24"/>
                <w:szCs w:val="24"/>
              </w:rPr>
              <w:t>Часть</w:t>
            </w:r>
            <w:r w:rsidRPr="002716A1">
              <w:rPr>
                <w:rFonts w:ascii="Arial" w:hAnsi="Arial" w:cs="Arial"/>
                <w:b/>
                <w:color w:val="000000"/>
                <w:sz w:val="24"/>
                <w:szCs w:val="24"/>
              </w:rPr>
              <w:t xml:space="preserve"> А</w:t>
            </w:r>
          </w:p>
        </w:tc>
        <w:tc>
          <w:tcPr>
            <w:tcW w:w="7741" w:type="dxa"/>
            <w:tcBorders>
              <w:top w:val="single" w:sz="4" w:space="0" w:color="000000"/>
              <w:left w:val="single" w:sz="4" w:space="0" w:color="000000"/>
              <w:bottom w:val="single" w:sz="4" w:space="0" w:color="000000"/>
              <w:right w:val="single" w:sz="4" w:space="0" w:color="000000"/>
            </w:tcBorders>
            <w:hideMark/>
          </w:tcPr>
          <w:p w:rsidR="006E60D8" w:rsidRPr="002716A1" w:rsidRDefault="006E60D8">
            <w:pPr>
              <w:tabs>
                <w:tab w:val="left" w:pos="7513"/>
              </w:tabs>
              <w:spacing w:before="120" w:after="120" w:line="20" w:lineRule="atLeast"/>
              <w:jc w:val="both"/>
              <w:rPr>
                <w:rFonts w:ascii="Arial" w:hAnsi="Arial" w:cs="Arial"/>
                <w:sz w:val="24"/>
                <w:szCs w:val="24"/>
              </w:rPr>
            </w:pPr>
            <w:r w:rsidRPr="002716A1">
              <w:rPr>
                <w:rFonts w:ascii="Arial" w:hAnsi="Arial" w:cs="Arial"/>
                <w:color w:val="000000"/>
                <w:sz w:val="24"/>
                <w:szCs w:val="24"/>
              </w:rPr>
              <w:t>Пояснительная записка (текстовая)</w:t>
            </w:r>
          </w:p>
        </w:tc>
      </w:tr>
      <w:tr w:rsidR="006E60D8" w:rsidRPr="002716A1" w:rsidTr="006E60D8">
        <w:tc>
          <w:tcPr>
            <w:tcW w:w="1675" w:type="dxa"/>
            <w:tcBorders>
              <w:top w:val="single" w:sz="4" w:space="0" w:color="000000"/>
              <w:left w:val="single" w:sz="4" w:space="0" w:color="000000"/>
              <w:bottom w:val="single" w:sz="4" w:space="0" w:color="000000"/>
              <w:right w:val="nil"/>
            </w:tcBorders>
            <w:hideMark/>
          </w:tcPr>
          <w:p w:rsidR="006E60D8" w:rsidRPr="002716A1" w:rsidRDefault="006E60D8">
            <w:pPr>
              <w:tabs>
                <w:tab w:val="left" w:pos="7513"/>
              </w:tabs>
              <w:spacing w:before="120" w:after="120" w:line="20" w:lineRule="atLeast"/>
              <w:jc w:val="both"/>
              <w:rPr>
                <w:rFonts w:ascii="Arial" w:hAnsi="Arial" w:cs="Arial"/>
                <w:color w:val="000000"/>
                <w:sz w:val="24"/>
                <w:szCs w:val="24"/>
              </w:rPr>
            </w:pPr>
            <w:r w:rsidRPr="002716A1">
              <w:rPr>
                <w:rFonts w:ascii="Arial" w:hAnsi="Arial" w:cs="Arial"/>
                <w:color w:val="000000"/>
                <w:sz w:val="24"/>
                <w:szCs w:val="24"/>
              </w:rPr>
              <w:t xml:space="preserve">Часть </w:t>
            </w:r>
            <w:r w:rsidRPr="002716A1">
              <w:rPr>
                <w:rFonts w:ascii="Arial" w:hAnsi="Arial" w:cs="Arial"/>
                <w:b/>
                <w:color w:val="000000"/>
                <w:sz w:val="24"/>
                <w:szCs w:val="24"/>
              </w:rPr>
              <w:t>Б</w:t>
            </w:r>
          </w:p>
        </w:tc>
        <w:tc>
          <w:tcPr>
            <w:tcW w:w="7741" w:type="dxa"/>
            <w:tcBorders>
              <w:top w:val="single" w:sz="4" w:space="0" w:color="000000"/>
              <w:left w:val="single" w:sz="4" w:space="0" w:color="000000"/>
              <w:bottom w:val="single" w:sz="4" w:space="0" w:color="000000"/>
              <w:right w:val="single" w:sz="4" w:space="0" w:color="000000"/>
            </w:tcBorders>
            <w:hideMark/>
          </w:tcPr>
          <w:p w:rsidR="006E60D8" w:rsidRPr="002716A1" w:rsidRDefault="006E60D8">
            <w:pPr>
              <w:tabs>
                <w:tab w:val="left" w:pos="7513"/>
              </w:tabs>
              <w:spacing w:before="120" w:after="120" w:line="20" w:lineRule="atLeast"/>
              <w:jc w:val="both"/>
              <w:rPr>
                <w:rFonts w:ascii="Arial" w:hAnsi="Arial" w:cs="Arial"/>
                <w:sz w:val="24"/>
                <w:szCs w:val="24"/>
              </w:rPr>
            </w:pPr>
            <w:r w:rsidRPr="002716A1">
              <w:rPr>
                <w:rFonts w:ascii="Arial" w:hAnsi="Arial" w:cs="Arial"/>
                <w:color w:val="000000"/>
                <w:sz w:val="24"/>
                <w:szCs w:val="24"/>
              </w:rPr>
              <w:t>Графические материалы</w:t>
            </w:r>
          </w:p>
        </w:tc>
      </w:tr>
    </w:tbl>
    <w:p w:rsidR="006E60D8" w:rsidRPr="002716A1" w:rsidRDefault="006E60D8" w:rsidP="006E60D8">
      <w:pPr>
        <w:autoSpaceDE w:val="0"/>
        <w:spacing w:after="0"/>
        <w:ind w:firstLine="720"/>
        <w:jc w:val="both"/>
        <w:rPr>
          <w:rFonts w:ascii="Arial" w:hAnsi="Arial" w:cs="Arial"/>
          <w:sz w:val="24"/>
          <w:szCs w:val="24"/>
        </w:rPr>
      </w:pPr>
    </w:p>
    <w:p w:rsidR="006E60D8" w:rsidRPr="002716A1" w:rsidRDefault="006E60D8" w:rsidP="006E60D8">
      <w:pPr>
        <w:autoSpaceDE w:val="0"/>
        <w:spacing w:after="0"/>
        <w:ind w:firstLine="720"/>
        <w:jc w:val="both"/>
        <w:rPr>
          <w:rFonts w:ascii="Arial" w:hAnsi="Arial" w:cs="Arial"/>
          <w:sz w:val="24"/>
          <w:szCs w:val="24"/>
        </w:rPr>
      </w:pPr>
      <w:r w:rsidRPr="002716A1">
        <w:rPr>
          <w:rFonts w:ascii="Arial" w:hAnsi="Arial" w:cs="Arial"/>
          <w:sz w:val="24"/>
          <w:szCs w:val="24"/>
        </w:rPr>
        <w:t>Документ состоит из 2-х томов: «Положение о территориальном планировании» (Том 1), «Материалы по обоснованию» (Том 2).</w:t>
      </w:r>
    </w:p>
    <w:p w:rsidR="006E60D8" w:rsidRPr="002716A1" w:rsidRDefault="006E60D8" w:rsidP="006E60D8">
      <w:pPr>
        <w:autoSpaceDE w:val="0"/>
        <w:autoSpaceDN w:val="0"/>
        <w:adjustRightInd w:val="0"/>
        <w:spacing w:after="240" w:line="240" w:lineRule="auto"/>
        <w:ind w:firstLine="720"/>
        <w:jc w:val="both"/>
        <w:rPr>
          <w:rFonts w:ascii="Arial" w:hAnsi="Arial" w:cs="Arial"/>
          <w:sz w:val="24"/>
          <w:szCs w:val="24"/>
        </w:rPr>
      </w:pPr>
      <w:r w:rsidRPr="002716A1">
        <w:rPr>
          <w:rFonts w:ascii="Arial" w:hAnsi="Arial" w:cs="Arial"/>
          <w:sz w:val="24"/>
          <w:szCs w:val="24"/>
        </w:rPr>
        <w:t>Генеральный план представляется в электронном виде. Проект разработан в программной среде ГИС «MapInfo» в составе электронных графических слоёв и связанной с ними атрибутивной базы данных.</w:t>
      </w:r>
    </w:p>
    <w:p w:rsidR="006E60D8" w:rsidRPr="002716A1" w:rsidRDefault="006E60D8" w:rsidP="006E60D8">
      <w:pPr>
        <w:pStyle w:val="a3"/>
        <w:spacing w:after="240"/>
        <w:ind w:firstLine="720"/>
        <w:rPr>
          <w:rFonts w:ascii="Arial" w:hAnsi="Arial" w:cs="Arial"/>
          <w:sz w:val="24"/>
          <w:szCs w:val="24"/>
        </w:rPr>
      </w:pPr>
      <w:r w:rsidRPr="002716A1">
        <w:rPr>
          <w:rFonts w:ascii="Arial" w:hAnsi="Arial" w:cs="Arial"/>
          <w:sz w:val="24"/>
          <w:szCs w:val="24"/>
        </w:rPr>
        <w:t>Работа выполнена авторским коллективом предприятия градостроительного проектирования  ООО «ГЕОГРАД».</w:t>
      </w:r>
    </w:p>
    <w:tbl>
      <w:tblPr>
        <w:tblStyle w:val="ad"/>
        <w:tblW w:w="0" w:type="auto"/>
        <w:tblLook w:val="04A0"/>
      </w:tblPr>
      <w:tblGrid>
        <w:gridCol w:w="4785"/>
        <w:gridCol w:w="4785"/>
      </w:tblGrid>
      <w:tr w:rsidR="006E60D8" w:rsidRPr="002716A1" w:rsidTr="006E60D8">
        <w:trPr>
          <w:trHeight w:val="844"/>
        </w:trPr>
        <w:tc>
          <w:tcPr>
            <w:tcW w:w="4785" w:type="dxa"/>
            <w:tcBorders>
              <w:top w:val="single" w:sz="4" w:space="0" w:color="000000"/>
              <w:left w:val="single" w:sz="4" w:space="0" w:color="000000"/>
              <w:bottom w:val="single" w:sz="4" w:space="0" w:color="000000"/>
              <w:right w:val="single" w:sz="4" w:space="0" w:color="000000"/>
            </w:tcBorders>
            <w:hideMark/>
          </w:tcPr>
          <w:p w:rsidR="006E60D8" w:rsidRPr="002716A1" w:rsidRDefault="006E60D8">
            <w:pPr>
              <w:tabs>
                <w:tab w:val="left" w:pos="7513"/>
              </w:tabs>
              <w:spacing w:before="200"/>
              <w:rPr>
                <w:rFonts w:ascii="Arial" w:hAnsi="Arial" w:cs="Arial"/>
                <w:color w:val="000000"/>
                <w:sz w:val="24"/>
                <w:szCs w:val="24"/>
              </w:rPr>
            </w:pPr>
            <w:r w:rsidRPr="002716A1">
              <w:rPr>
                <w:rFonts w:ascii="Arial" w:hAnsi="Arial" w:cs="Arial"/>
                <w:color w:val="000000"/>
                <w:sz w:val="24"/>
                <w:szCs w:val="24"/>
              </w:rPr>
              <w:t>Директор управления градо-строительного проектирования</w:t>
            </w:r>
          </w:p>
        </w:tc>
        <w:tc>
          <w:tcPr>
            <w:tcW w:w="4785" w:type="dxa"/>
            <w:tcBorders>
              <w:top w:val="single" w:sz="4" w:space="0" w:color="000000"/>
              <w:left w:val="single" w:sz="4" w:space="0" w:color="000000"/>
              <w:bottom w:val="single" w:sz="4" w:space="0" w:color="000000"/>
              <w:right w:val="single" w:sz="4" w:space="0" w:color="000000"/>
            </w:tcBorders>
            <w:hideMark/>
          </w:tcPr>
          <w:p w:rsidR="006E60D8" w:rsidRPr="002716A1" w:rsidRDefault="006E60D8">
            <w:pPr>
              <w:tabs>
                <w:tab w:val="left" w:pos="7513"/>
              </w:tabs>
              <w:spacing w:before="200"/>
              <w:ind w:firstLine="2445"/>
              <w:rPr>
                <w:rFonts w:ascii="Arial" w:hAnsi="Arial" w:cs="Arial"/>
                <w:color w:val="000000"/>
                <w:sz w:val="24"/>
                <w:szCs w:val="24"/>
              </w:rPr>
            </w:pPr>
            <w:r w:rsidRPr="002716A1">
              <w:rPr>
                <w:rFonts w:ascii="Arial" w:hAnsi="Arial" w:cs="Arial"/>
                <w:color w:val="000000"/>
                <w:sz w:val="24"/>
                <w:szCs w:val="24"/>
              </w:rPr>
              <w:t>Андреева Н.В.</w:t>
            </w:r>
          </w:p>
        </w:tc>
      </w:tr>
      <w:tr w:rsidR="006E60D8" w:rsidRPr="002716A1" w:rsidTr="006E60D8">
        <w:trPr>
          <w:trHeight w:val="844"/>
        </w:trPr>
        <w:tc>
          <w:tcPr>
            <w:tcW w:w="4785" w:type="dxa"/>
            <w:tcBorders>
              <w:top w:val="single" w:sz="4" w:space="0" w:color="000000"/>
              <w:left w:val="single" w:sz="4" w:space="0" w:color="000000"/>
              <w:bottom w:val="single" w:sz="4" w:space="0" w:color="000000"/>
              <w:right w:val="single" w:sz="4" w:space="0" w:color="000000"/>
            </w:tcBorders>
            <w:hideMark/>
          </w:tcPr>
          <w:p w:rsidR="006E60D8" w:rsidRPr="002716A1" w:rsidRDefault="006E60D8">
            <w:pPr>
              <w:tabs>
                <w:tab w:val="left" w:pos="7513"/>
              </w:tabs>
              <w:spacing w:before="200"/>
              <w:rPr>
                <w:rFonts w:ascii="Arial" w:hAnsi="Arial" w:cs="Arial"/>
                <w:color w:val="000000"/>
                <w:sz w:val="24"/>
                <w:szCs w:val="24"/>
              </w:rPr>
            </w:pPr>
            <w:r w:rsidRPr="002716A1">
              <w:rPr>
                <w:rFonts w:ascii="Arial" w:hAnsi="Arial" w:cs="Arial"/>
                <w:color w:val="000000"/>
                <w:sz w:val="24"/>
                <w:szCs w:val="24"/>
              </w:rPr>
              <w:t>Главный градостроитель проекта</w:t>
            </w:r>
          </w:p>
        </w:tc>
        <w:tc>
          <w:tcPr>
            <w:tcW w:w="4785" w:type="dxa"/>
            <w:tcBorders>
              <w:top w:val="single" w:sz="4" w:space="0" w:color="000000"/>
              <w:left w:val="single" w:sz="4" w:space="0" w:color="000000"/>
              <w:bottom w:val="single" w:sz="4" w:space="0" w:color="000000"/>
              <w:right w:val="single" w:sz="4" w:space="0" w:color="000000"/>
            </w:tcBorders>
            <w:hideMark/>
          </w:tcPr>
          <w:p w:rsidR="006E60D8" w:rsidRPr="002716A1" w:rsidRDefault="006E60D8">
            <w:pPr>
              <w:tabs>
                <w:tab w:val="left" w:pos="7513"/>
              </w:tabs>
              <w:spacing w:before="200"/>
              <w:ind w:firstLine="2445"/>
              <w:rPr>
                <w:rFonts w:ascii="Arial" w:hAnsi="Arial" w:cs="Arial"/>
                <w:color w:val="000000"/>
                <w:sz w:val="24"/>
                <w:szCs w:val="24"/>
              </w:rPr>
            </w:pPr>
            <w:r w:rsidRPr="002716A1">
              <w:rPr>
                <w:rFonts w:ascii="Arial" w:hAnsi="Arial" w:cs="Arial"/>
                <w:color w:val="000000"/>
                <w:sz w:val="24"/>
                <w:szCs w:val="24"/>
              </w:rPr>
              <w:t>Пономарев М.А.</w:t>
            </w:r>
          </w:p>
        </w:tc>
      </w:tr>
      <w:tr w:rsidR="006E60D8" w:rsidRPr="002716A1" w:rsidTr="006E60D8">
        <w:trPr>
          <w:trHeight w:val="844"/>
        </w:trPr>
        <w:tc>
          <w:tcPr>
            <w:tcW w:w="4785" w:type="dxa"/>
            <w:tcBorders>
              <w:top w:val="single" w:sz="4" w:space="0" w:color="000000"/>
              <w:left w:val="single" w:sz="4" w:space="0" w:color="000000"/>
              <w:bottom w:val="single" w:sz="4" w:space="0" w:color="000000"/>
              <w:right w:val="single" w:sz="4" w:space="0" w:color="000000"/>
            </w:tcBorders>
            <w:hideMark/>
          </w:tcPr>
          <w:p w:rsidR="006E60D8" w:rsidRPr="002716A1" w:rsidRDefault="006E60D8">
            <w:pPr>
              <w:tabs>
                <w:tab w:val="left" w:pos="7513"/>
              </w:tabs>
              <w:spacing w:before="200"/>
              <w:rPr>
                <w:rFonts w:ascii="Arial" w:hAnsi="Arial" w:cs="Arial"/>
                <w:color w:val="000000"/>
                <w:sz w:val="24"/>
                <w:szCs w:val="24"/>
              </w:rPr>
            </w:pPr>
            <w:r w:rsidRPr="002716A1">
              <w:rPr>
                <w:rFonts w:ascii="Arial" w:hAnsi="Arial" w:cs="Arial"/>
                <w:color w:val="000000"/>
                <w:sz w:val="24"/>
                <w:szCs w:val="24"/>
              </w:rPr>
              <w:t>Нормоконтролер и технолог</w:t>
            </w:r>
          </w:p>
        </w:tc>
        <w:tc>
          <w:tcPr>
            <w:tcW w:w="4785" w:type="dxa"/>
            <w:tcBorders>
              <w:top w:val="single" w:sz="4" w:space="0" w:color="000000"/>
              <w:left w:val="single" w:sz="4" w:space="0" w:color="000000"/>
              <w:bottom w:val="single" w:sz="4" w:space="0" w:color="000000"/>
              <w:right w:val="single" w:sz="4" w:space="0" w:color="000000"/>
            </w:tcBorders>
            <w:hideMark/>
          </w:tcPr>
          <w:p w:rsidR="006E60D8" w:rsidRPr="002716A1" w:rsidRDefault="006E60D8">
            <w:pPr>
              <w:tabs>
                <w:tab w:val="left" w:pos="7513"/>
              </w:tabs>
              <w:spacing w:before="200"/>
              <w:ind w:firstLine="2445"/>
              <w:rPr>
                <w:rFonts w:ascii="Arial" w:hAnsi="Arial" w:cs="Arial"/>
                <w:color w:val="000000"/>
                <w:sz w:val="24"/>
                <w:szCs w:val="24"/>
              </w:rPr>
            </w:pPr>
            <w:r w:rsidRPr="002716A1">
              <w:rPr>
                <w:rFonts w:ascii="Arial" w:hAnsi="Arial" w:cs="Arial"/>
                <w:color w:val="000000"/>
                <w:sz w:val="24"/>
                <w:szCs w:val="24"/>
              </w:rPr>
              <w:t>Кузакова Т.Ю.</w:t>
            </w:r>
          </w:p>
        </w:tc>
      </w:tr>
      <w:tr w:rsidR="006E60D8" w:rsidRPr="002716A1" w:rsidTr="006E60D8">
        <w:trPr>
          <w:trHeight w:val="844"/>
        </w:trPr>
        <w:tc>
          <w:tcPr>
            <w:tcW w:w="4785" w:type="dxa"/>
            <w:tcBorders>
              <w:top w:val="single" w:sz="4" w:space="0" w:color="000000"/>
              <w:left w:val="single" w:sz="4" w:space="0" w:color="000000"/>
              <w:bottom w:val="single" w:sz="4" w:space="0" w:color="000000"/>
              <w:right w:val="single" w:sz="4" w:space="0" w:color="000000"/>
            </w:tcBorders>
            <w:hideMark/>
          </w:tcPr>
          <w:p w:rsidR="006E60D8" w:rsidRPr="002716A1" w:rsidRDefault="006E60D8">
            <w:pPr>
              <w:tabs>
                <w:tab w:val="left" w:pos="7513"/>
              </w:tabs>
              <w:spacing w:before="200"/>
              <w:rPr>
                <w:rFonts w:ascii="Arial" w:hAnsi="Arial" w:cs="Arial"/>
                <w:color w:val="000000"/>
                <w:sz w:val="24"/>
                <w:szCs w:val="24"/>
              </w:rPr>
            </w:pPr>
            <w:r w:rsidRPr="002716A1">
              <w:rPr>
                <w:rFonts w:ascii="Arial" w:hAnsi="Arial" w:cs="Arial"/>
                <w:color w:val="000000"/>
                <w:sz w:val="24"/>
                <w:szCs w:val="24"/>
              </w:rPr>
              <w:t xml:space="preserve">Градостроитель проекта                                                            </w:t>
            </w:r>
          </w:p>
        </w:tc>
        <w:tc>
          <w:tcPr>
            <w:tcW w:w="4785" w:type="dxa"/>
            <w:tcBorders>
              <w:top w:val="single" w:sz="4" w:space="0" w:color="000000"/>
              <w:left w:val="single" w:sz="4" w:space="0" w:color="000000"/>
              <w:bottom w:val="single" w:sz="4" w:space="0" w:color="000000"/>
              <w:right w:val="single" w:sz="4" w:space="0" w:color="000000"/>
            </w:tcBorders>
            <w:hideMark/>
          </w:tcPr>
          <w:p w:rsidR="006E60D8" w:rsidRPr="002716A1" w:rsidRDefault="006E60D8">
            <w:pPr>
              <w:tabs>
                <w:tab w:val="left" w:pos="7513"/>
              </w:tabs>
              <w:spacing w:before="200"/>
              <w:ind w:firstLine="2445"/>
              <w:rPr>
                <w:rFonts w:ascii="Arial" w:hAnsi="Arial" w:cs="Arial"/>
                <w:color w:val="000000"/>
                <w:sz w:val="24"/>
                <w:szCs w:val="24"/>
              </w:rPr>
            </w:pPr>
            <w:r w:rsidRPr="002716A1">
              <w:rPr>
                <w:rFonts w:ascii="Arial" w:hAnsi="Arial" w:cs="Arial"/>
                <w:color w:val="000000"/>
                <w:sz w:val="24"/>
                <w:szCs w:val="24"/>
              </w:rPr>
              <w:t>Шпагина И.Н.</w:t>
            </w:r>
          </w:p>
        </w:tc>
      </w:tr>
    </w:tbl>
    <w:p w:rsidR="006E60D8" w:rsidRPr="002716A1" w:rsidRDefault="006E60D8" w:rsidP="006E60D8">
      <w:pPr>
        <w:spacing w:after="0" w:line="240" w:lineRule="auto"/>
        <w:rPr>
          <w:rFonts w:ascii="Arial" w:hAnsi="Arial" w:cs="Arial"/>
          <w:sz w:val="24"/>
          <w:szCs w:val="24"/>
        </w:rPr>
      </w:pPr>
    </w:p>
    <w:p w:rsidR="006E60D8" w:rsidRPr="002716A1" w:rsidRDefault="006E60D8" w:rsidP="006E60D8">
      <w:pPr>
        <w:spacing w:after="0" w:line="240" w:lineRule="auto"/>
        <w:rPr>
          <w:rFonts w:ascii="Arial" w:hAnsi="Arial" w:cs="Arial"/>
          <w:sz w:val="24"/>
          <w:szCs w:val="24"/>
        </w:rPr>
      </w:pPr>
    </w:p>
    <w:p w:rsidR="006E60D8" w:rsidRPr="002716A1" w:rsidRDefault="006E60D8" w:rsidP="006E60D8">
      <w:pPr>
        <w:autoSpaceDE w:val="0"/>
        <w:autoSpaceDN w:val="0"/>
        <w:adjustRightInd w:val="0"/>
        <w:spacing w:after="0" w:line="240" w:lineRule="auto"/>
        <w:ind w:hanging="284"/>
        <w:jc w:val="center"/>
        <w:rPr>
          <w:rFonts w:ascii="Arial" w:hAnsi="Arial" w:cs="Arial"/>
          <w:b/>
          <w:bCs/>
          <w:sz w:val="24"/>
          <w:szCs w:val="24"/>
        </w:rPr>
      </w:pPr>
    </w:p>
    <w:p w:rsidR="006E60D8" w:rsidRPr="002716A1" w:rsidRDefault="006E60D8" w:rsidP="006E60D8">
      <w:pPr>
        <w:rPr>
          <w:rFonts w:ascii="Arial" w:hAnsi="Arial" w:cs="Arial"/>
          <w:b/>
          <w:bCs/>
          <w:sz w:val="24"/>
          <w:szCs w:val="24"/>
        </w:rPr>
      </w:pPr>
      <w:r w:rsidRPr="002716A1">
        <w:rPr>
          <w:rFonts w:ascii="Arial" w:hAnsi="Arial" w:cs="Arial"/>
          <w:b/>
          <w:bCs/>
          <w:sz w:val="24"/>
          <w:szCs w:val="24"/>
        </w:rPr>
        <w:br w:type="page"/>
      </w:r>
    </w:p>
    <w:p w:rsidR="006E60D8" w:rsidRPr="002716A1" w:rsidRDefault="006E60D8" w:rsidP="006E60D8">
      <w:pPr>
        <w:autoSpaceDE w:val="0"/>
        <w:autoSpaceDN w:val="0"/>
        <w:adjustRightInd w:val="0"/>
        <w:spacing w:after="0" w:line="240" w:lineRule="auto"/>
        <w:jc w:val="center"/>
        <w:rPr>
          <w:rFonts w:ascii="Arial" w:hAnsi="Arial" w:cs="Arial"/>
          <w:b/>
          <w:bCs/>
          <w:sz w:val="24"/>
          <w:szCs w:val="24"/>
        </w:rPr>
      </w:pPr>
      <w:r w:rsidRPr="002716A1">
        <w:rPr>
          <w:rFonts w:ascii="Arial" w:hAnsi="Arial" w:cs="Arial"/>
          <w:b/>
          <w:bCs/>
          <w:sz w:val="24"/>
          <w:szCs w:val="24"/>
        </w:rPr>
        <w:lastRenderedPageBreak/>
        <w:t>Часть Б графические материалы</w:t>
      </w:r>
    </w:p>
    <w:p w:rsidR="006E60D8" w:rsidRPr="002716A1" w:rsidRDefault="006E60D8" w:rsidP="006E60D8">
      <w:pPr>
        <w:pStyle w:val="a3"/>
        <w:rPr>
          <w:rFonts w:ascii="Arial" w:hAnsi="Arial" w:cs="Arial"/>
          <w:sz w:val="24"/>
          <w:szCs w:val="24"/>
        </w:rPr>
      </w:pPr>
    </w:p>
    <w:tbl>
      <w:tblPr>
        <w:tblW w:w="964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6984"/>
        <w:gridCol w:w="1810"/>
      </w:tblGrid>
      <w:tr w:rsidR="006E60D8" w:rsidRPr="002716A1" w:rsidTr="006E60D8">
        <w:trPr>
          <w:trHeight w:val="394"/>
        </w:trPr>
        <w:tc>
          <w:tcPr>
            <w:tcW w:w="851" w:type="dxa"/>
            <w:tcBorders>
              <w:top w:val="single" w:sz="4" w:space="0" w:color="000000"/>
              <w:left w:val="single" w:sz="4" w:space="0" w:color="000000"/>
              <w:bottom w:val="single" w:sz="4" w:space="0" w:color="000000"/>
              <w:right w:val="single" w:sz="4" w:space="0" w:color="000000"/>
            </w:tcBorders>
            <w:vAlign w:val="center"/>
            <w:hideMark/>
          </w:tcPr>
          <w:p w:rsidR="006E60D8" w:rsidRPr="002716A1" w:rsidRDefault="006E60D8">
            <w:pPr>
              <w:spacing w:before="120" w:after="120" w:line="240" w:lineRule="auto"/>
              <w:ind w:right="-108"/>
              <w:rPr>
                <w:rFonts w:ascii="Arial" w:hAnsi="Arial" w:cs="Arial"/>
                <w:b/>
                <w:bCs/>
                <w:sz w:val="24"/>
                <w:szCs w:val="24"/>
              </w:rPr>
            </w:pPr>
            <w:r w:rsidRPr="002716A1">
              <w:rPr>
                <w:rFonts w:ascii="Arial" w:hAnsi="Arial" w:cs="Arial"/>
                <w:b/>
                <w:bCs/>
                <w:sz w:val="24"/>
                <w:szCs w:val="24"/>
              </w:rPr>
              <w:t>№ п/п</w:t>
            </w:r>
          </w:p>
        </w:tc>
        <w:tc>
          <w:tcPr>
            <w:tcW w:w="6980" w:type="dxa"/>
            <w:tcBorders>
              <w:top w:val="single" w:sz="4" w:space="0" w:color="auto"/>
              <w:left w:val="single" w:sz="4" w:space="0" w:color="000000"/>
              <w:bottom w:val="single" w:sz="4" w:space="0" w:color="000000"/>
              <w:right w:val="single" w:sz="4" w:space="0" w:color="000000"/>
            </w:tcBorders>
            <w:vAlign w:val="center"/>
            <w:hideMark/>
          </w:tcPr>
          <w:p w:rsidR="006E60D8" w:rsidRPr="002716A1" w:rsidRDefault="006E60D8">
            <w:pPr>
              <w:spacing w:before="120" w:after="120" w:line="240" w:lineRule="auto"/>
              <w:jc w:val="center"/>
              <w:rPr>
                <w:rFonts w:ascii="Arial" w:hAnsi="Arial" w:cs="Arial"/>
                <w:b/>
                <w:bCs/>
                <w:sz w:val="24"/>
                <w:szCs w:val="24"/>
              </w:rPr>
            </w:pPr>
            <w:r w:rsidRPr="002716A1">
              <w:rPr>
                <w:rFonts w:ascii="Arial" w:hAnsi="Arial" w:cs="Arial"/>
                <w:b/>
                <w:bCs/>
                <w:sz w:val="24"/>
                <w:szCs w:val="24"/>
              </w:rPr>
              <w:t>НАИМЕНОВАНИЕ СХЕМЫ</w:t>
            </w:r>
          </w:p>
        </w:tc>
        <w:tc>
          <w:tcPr>
            <w:tcW w:w="1809" w:type="dxa"/>
            <w:tcBorders>
              <w:top w:val="single" w:sz="4" w:space="0" w:color="auto"/>
              <w:left w:val="single" w:sz="4" w:space="0" w:color="000000"/>
              <w:bottom w:val="single" w:sz="4" w:space="0" w:color="000000"/>
              <w:right w:val="single" w:sz="4" w:space="0" w:color="000000"/>
            </w:tcBorders>
            <w:vAlign w:val="center"/>
            <w:hideMark/>
          </w:tcPr>
          <w:p w:rsidR="006E60D8" w:rsidRPr="002716A1" w:rsidRDefault="006E60D8">
            <w:pPr>
              <w:spacing w:before="120" w:after="120" w:line="240" w:lineRule="auto"/>
              <w:jc w:val="center"/>
              <w:rPr>
                <w:rFonts w:ascii="Arial" w:hAnsi="Arial" w:cs="Arial"/>
                <w:b/>
                <w:bCs/>
                <w:sz w:val="24"/>
                <w:szCs w:val="24"/>
              </w:rPr>
            </w:pPr>
            <w:r w:rsidRPr="002716A1">
              <w:rPr>
                <w:rFonts w:ascii="Arial" w:hAnsi="Arial" w:cs="Arial"/>
                <w:b/>
                <w:bCs/>
                <w:sz w:val="24"/>
                <w:szCs w:val="24"/>
              </w:rPr>
              <w:t>МАСШТАБ</w:t>
            </w:r>
          </w:p>
        </w:tc>
      </w:tr>
      <w:tr w:rsidR="006E60D8" w:rsidRPr="002716A1" w:rsidTr="006E60D8">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6E60D8" w:rsidRPr="002716A1" w:rsidRDefault="006E60D8" w:rsidP="006E60D8">
            <w:pPr>
              <w:numPr>
                <w:ilvl w:val="0"/>
                <w:numId w:val="13"/>
              </w:numPr>
              <w:spacing w:before="120" w:after="120" w:line="240" w:lineRule="auto"/>
              <w:ind w:left="34" w:right="-108" w:firstLine="0"/>
              <w:jc w:val="center"/>
              <w:rPr>
                <w:rFonts w:ascii="Arial" w:hAnsi="Arial" w:cs="Arial"/>
                <w:color w:val="000000" w:themeColor="text1"/>
                <w:sz w:val="24"/>
                <w:szCs w:val="24"/>
              </w:rPr>
            </w:pPr>
          </w:p>
        </w:tc>
        <w:tc>
          <w:tcPr>
            <w:tcW w:w="6980" w:type="dxa"/>
            <w:tcBorders>
              <w:top w:val="single" w:sz="4" w:space="0" w:color="auto"/>
              <w:left w:val="single" w:sz="4" w:space="0" w:color="000000"/>
              <w:bottom w:val="single" w:sz="4" w:space="0" w:color="auto"/>
              <w:right w:val="single" w:sz="4" w:space="0" w:color="000000"/>
            </w:tcBorders>
            <w:vAlign w:val="center"/>
            <w:hideMark/>
          </w:tcPr>
          <w:p w:rsidR="006E60D8" w:rsidRPr="002716A1" w:rsidRDefault="006E60D8">
            <w:pPr>
              <w:spacing w:before="120" w:after="120" w:line="240" w:lineRule="auto"/>
              <w:jc w:val="both"/>
              <w:rPr>
                <w:rFonts w:ascii="Arial" w:hAnsi="Arial" w:cs="Arial"/>
                <w:color w:val="000000" w:themeColor="text1"/>
                <w:sz w:val="24"/>
                <w:szCs w:val="24"/>
              </w:rPr>
            </w:pPr>
            <w:r w:rsidRPr="002716A1">
              <w:rPr>
                <w:rFonts w:ascii="Arial" w:hAnsi="Arial" w:cs="Arial"/>
                <w:color w:val="000000" w:themeColor="text1"/>
                <w:sz w:val="24"/>
                <w:szCs w:val="24"/>
              </w:rPr>
              <w:t>Карта зон с особыми условиями использования территории</w:t>
            </w:r>
            <w:r w:rsidR="00157828" w:rsidRPr="002716A1">
              <w:rPr>
                <w:rFonts w:ascii="Arial" w:hAnsi="Arial" w:cs="Arial"/>
                <w:color w:val="000000" w:themeColor="text1"/>
                <w:sz w:val="24"/>
                <w:szCs w:val="24"/>
              </w:rPr>
              <w:t xml:space="preserve"> </w:t>
            </w:r>
            <w:r w:rsidRPr="002716A1">
              <w:rPr>
                <w:rFonts w:ascii="Arial" w:hAnsi="Arial" w:cs="Arial"/>
                <w:color w:val="000000" w:themeColor="text1"/>
                <w:sz w:val="24"/>
                <w:szCs w:val="24"/>
              </w:rPr>
              <w:t>в границах  МО Советский сельсовет</w:t>
            </w:r>
          </w:p>
        </w:tc>
        <w:tc>
          <w:tcPr>
            <w:tcW w:w="1809" w:type="dxa"/>
            <w:tcBorders>
              <w:top w:val="single" w:sz="4" w:space="0" w:color="auto"/>
              <w:left w:val="single" w:sz="4" w:space="0" w:color="000000"/>
              <w:bottom w:val="single" w:sz="4" w:space="0" w:color="auto"/>
              <w:right w:val="single" w:sz="4" w:space="0" w:color="000000"/>
            </w:tcBorders>
            <w:vAlign w:val="center"/>
            <w:hideMark/>
          </w:tcPr>
          <w:p w:rsidR="006E60D8" w:rsidRPr="002716A1" w:rsidRDefault="006E60D8">
            <w:pPr>
              <w:spacing w:before="120" w:after="120" w:line="240" w:lineRule="auto"/>
              <w:jc w:val="center"/>
              <w:rPr>
                <w:rFonts w:ascii="Arial" w:hAnsi="Arial" w:cs="Arial"/>
                <w:color w:val="000000" w:themeColor="text1"/>
                <w:sz w:val="24"/>
                <w:szCs w:val="24"/>
              </w:rPr>
            </w:pPr>
            <w:r w:rsidRPr="002716A1">
              <w:rPr>
                <w:rFonts w:ascii="Arial" w:hAnsi="Arial" w:cs="Arial"/>
                <w:color w:val="000000" w:themeColor="text1"/>
                <w:sz w:val="24"/>
                <w:szCs w:val="24"/>
              </w:rPr>
              <w:t>М 1:25 000</w:t>
            </w:r>
          </w:p>
        </w:tc>
      </w:tr>
    </w:tbl>
    <w:p w:rsidR="006E60D8" w:rsidRPr="002716A1" w:rsidRDefault="006E60D8" w:rsidP="006E60D8">
      <w:pPr>
        <w:spacing w:after="0"/>
        <w:jc w:val="center"/>
        <w:rPr>
          <w:rFonts w:ascii="Arial" w:hAnsi="Arial" w:cs="Arial"/>
          <w:b/>
          <w:sz w:val="24"/>
          <w:szCs w:val="24"/>
        </w:rPr>
      </w:pPr>
    </w:p>
    <w:sdt>
      <w:sdtPr>
        <w:rPr>
          <w:rFonts w:ascii="Arial" w:eastAsiaTheme="minorEastAsia" w:hAnsi="Arial" w:cs="Arial"/>
          <w:b w:val="0"/>
          <w:bCs w:val="0"/>
          <w:color w:val="auto"/>
          <w:sz w:val="24"/>
          <w:szCs w:val="24"/>
        </w:rPr>
        <w:id w:val="2890293"/>
        <w:docPartObj>
          <w:docPartGallery w:val="Table of Contents"/>
          <w:docPartUnique/>
        </w:docPartObj>
      </w:sdtPr>
      <w:sdtContent>
        <w:p w:rsidR="006E60D8" w:rsidRPr="002716A1" w:rsidRDefault="006E60D8" w:rsidP="006E60D8">
          <w:pPr>
            <w:pStyle w:val="af9"/>
            <w:rPr>
              <w:rFonts w:ascii="Arial" w:hAnsi="Arial" w:cs="Arial"/>
              <w:b w:val="0"/>
              <w:color w:val="auto"/>
              <w:sz w:val="24"/>
              <w:szCs w:val="24"/>
            </w:rPr>
          </w:pPr>
          <w:r w:rsidRPr="002716A1">
            <w:rPr>
              <w:rFonts w:ascii="Arial" w:hAnsi="Arial" w:cs="Arial"/>
              <w:color w:val="auto"/>
              <w:sz w:val="24"/>
              <w:szCs w:val="24"/>
            </w:rPr>
            <w:t>Оглавление</w:t>
          </w:r>
        </w:p>
        <w:p w:rsidR="006E60D8" w:rsidRPr="002716A1" w:rsidRDefault="006E60D8" w:rsidP="00157828">
          <w:pPr>
            <w:ind w:firstLine="709"/>
            <w:rPr>
              <w:rFonts w:ascii="Arial" w:hAnsi="Arial" w:cs="Arial"/>
              <w:sz w:val="24"/>
              <w:szCs w:val="24"/>
            </w:rPr>
          </w:pPr>
        </w:p>
        <w:p w:rsidR="006E60D8" w:rsidRPr="002716A1" w:rsidRDefault="00DA7B55" w:rsidP="006E60D8">
          <w:pPr>
            <w:pStyle w:val="31"/>
            <w:rPr>
              <w:rFonts w:ascii="Arial" w:eastAsiaTheme="minorEastAsia" w:hAnsi="Arial" w:cs="Arial"/>
              <w:noProof/>
              <w:sz w:val="24"/>
              <w:szCs w:val="24"/>
            </w:rPr>
          </w:pPr>
          <w:r w:rsidRPr="00DA7B55">
            <w:rPr>
              <w:rFonts w:ascii="Arial" w:hAnsi="Arial" w:cs="Arial"/>
              <w:sz w:val="24"/>
              <w:szCs w:val="24"/>
            </w:rPr>
            <w:fldChar w:fldCharType="begin"/>
          </w:r>
          <w:r w:rsidR="006E60D8" w:rsidRPr="002716A1">
            <w:rPr>
              <w:rFonts w:ascii="Arial" w:hAnsi="Arial" w:cs="Arial"/>
              <w:sz w:val="24"/>
              <w:szCs w:val="24"/>
            </w:rPr>
            <w:instrText xml:space="preserve"> TOC \o "1-3" \h \z \u </w:instrText>
          </w:r>
          <w:r w:rsidRPr="00DA7B55">
            <w:rPr>
              <w:rFonts w:ascii="Arial" w:hAnsi="Arial" w:cs="Arial"/>
              <w:sz w:val="24"/>
              <w:szCs w:val="24"/>
            </w:rPr>
            <w:fldChar w:fldCharType="separate"/>
          </w:r>
          <w:hyperlink r:id="rId8" w:anchor="_Toc5877434" w:history="1">
            <w:r w:rsidR="006E60D8" w:rsidRPr="002716A1">
              <w:rPr>
                <w:rStyle w:val="af0"/>
                <w:rFonts w:ascii="Arial" w:eastAsia="Calibri" w:hAnsi="Arial" w:cs="Arial"/>
                <w:i/>
                <w:noProof/>
                <w:sz w:val="24"/>
                <w:szCs w:val="24"/>
                <w:lang w:eastAsia="en-US"/>
              </w:rPr>
              <w:t>ВВЕДЕНИЕ</w:t>
            </w:r>
            <w:r w:rsidR="006E60D8" w:rsidRPr="002716A1">
              <w:rPr>
                <w:rStyle w:val="af0"/>
                <w:rFonts w:ascii="Arial" w:hAnsi="Arial" w:cs="Arial"/>
                <w:noProof/>
                <w:webHidden/>
                <w:sz w:val="24"/>
                <w:szCs w:val="24"/>
              </w:rPr>
              <w:tab/>
            </w:r>
            <w:r w:rsidRPr="002716A1">
              <w:rPr>
                <w:rStyle w:val="af0"/>
                <w:rFonts w:ascii="Arial" w:hAnsi="Arial" w:cs="Arial"/>
                <w:noProof/>
                <w:webHidden/>
                <w:sz w:val="24"/>
                <w:szCs w:val="24"/>
              </w:rPr>
              <w:fldChar w:fldCharType="begin"/>
            </w:r>
            <w:r w:rsidR="006E60D8" w:rsidRPr="002716A1">
              <w:rPr>
                <w:rStyle w:val="af0"/>
                <w:rFonts w:ascii="Arial" w:hAnsi="Arial" w:cs="Arial"/>
                <w:noProof/>
                <w:webHidden/>
                <w:sz w:val="24"/>
                <w:szCs w:val="24"/>
              </w:rPr>
              <w:instrText xml:space="preserve"> PAGEREF _Toc5877434 \h </w:instrText>
            </w:r>
            <w:r w:rsidRPr="002716A1">
              <w:rPr>
                <w:rStyle w:val="af0"/>
                <w:rFonts w:ascii="Arial" w:hAnsi="Arial" w:cs="Arial"/>
                <w:noProof/>
                <w:webHidden/>
                <w:sz w:val="24"/>
                <w:szCs w:val="24"/>
              </w:rPr>
            </w:r>
            <w:r w:rsidRPr="002716A1">
              <w:rPr>
                <w:rStyle w:val="af0"/>
                <w:rFonts w:ascii="Arial" w:hAnsi="Arial" w:cs="Arial"/>
                <w:noProof/>
                <w:webHidden/>
                <w:sz w:val="24"/>
                <w:szCs w:val="24"/>
              </w:rPr>
              <w:fldChar w:fldCharType="separate"/>
            </w:r>
            <w:r w:rsidR="002A2A7F" w:rsidRPr="002716A1">
              <w:rPr>
                <w:rStyle w:val="af0"/>
                <w:rFonts w:ascii="Arial" w:hAnsi="Arial" w:cs="Arial"/>
                <w:noProof/>
                <w:webHidden/>
                <w:sz w:val="24"/>
                <w:szCs w:val="24"/>
              </w:rPr>
              <w:t>11</w:t>
            </w:r>
            <w:r w:rsidRPr="002716A1">
              <w:rPr>
                <w:rStyle w:val="af0"/>
                <w:rFonts w:ascii="Arial" w:hAnsi="Arial" w:cs="Arial"/>
                <w:noProof/>
                <w:webHidden/>
                <w:sz w:val="24"/>
                <w:szCs w:val="24"/>
              </w:rPr>
              <w:fldChar w:fldCharType="end"/>
            </w:r>
          </w:hyperlink>
        </w:p>
        <w:p w:rsidR="006E60D8" w:rsidRPr="002716A1" w:rsidRDefault="00DA7B55" w:rsidP="006E60D8">
          <w:pPr>
            <w:pStyle w:val="31"/>
            <w:rPr>
              <w:rFonts w:ascii="Arial" w:eastAsiaTheme="minorEastAsia" w:hAnsi="Arial" w:cs="Arial"/>
              <w:noProof/>
              <w:sz w:val="24"/>
              <w:szCs w:val="24"/>
            </w:rPr>
          </w:pPr>
          <w:hyperlink r:id="rId9" w:anchor="_Toc5877435" w:history="1">
            <w:r w:rsidR="006E60D8" w:rsidRPr="002716A1">
              <w:rPr>
                <w:rStyle w:val="af0"/>
                <w:rFonts w:ascii="Arial" w:eastAsia="Calibri" w:hAnsi="Arial" w:cs="Arial"/>
                <w:i/>
                <w:noProof/>
                <w:sz w:val="24"/>
                <w:szCs w:val="24"/>
                <w:lang w:eastAsia="en-US"/>
              </w:rPr>
              <w:t>1.</w:t>
            </w:r>
            <w:r w:rsidR="006E60D8" w:rsidRPr="002716A1">
              <w:rPr>
                <w:rStyle w:val="af0"/>
                <w:rFonts w:ascii="Arial" w:eastAsiaTheme="minorEastAsia" w:hAnsi="Arial" w:cs="Arial"/>
                <w:noProof/>
                <w:sz w:val="24"/>
                <w:szCs w:val="24"/>
              </w:rPr>
              <w:tab/>
            </w:r>
            <w:r w:rsidR="006E60D8" w:rsidRPr="002716A1">
              <w:rPr>
                <w:rStyle w:val="af0"/>
                <w:rFonts w:ascii="Arial" w:eastAsia="Calibri" w:hAnsi="Arial" w:cs="Arial"/>
                <w:i/>
                <w:noProof/>
                <w:sz w:val="24"/>
                <w:szCs w:val="24"/>
                <w:lang w:eastAsia="en-US"/>
              </w:rPr>
              <w:t>ЦЕЛИ И ЗАДАЧИ</w:t>
            </w:r>
            <w:r w:rsidR="006E60D8" w:rsidRPr="002716A1">
              <w:rPr>
                <w:rStyle w:val="af0"/>
                <w:rFonts w:ascii="Arial" w:hAnsi="Arial" w:cs="Arial"/>
                <w:noProof/>
                <w:webHidden/>
                <w:sz w:val="24"/>
                <w:szCs w:val="24"/>
              </w:rPr>
              <w:tab/>
            </w:r>
            <w:r w:rsidRPr="002716A1">
              <w:rPr>
                <w:rStyle w:val="af0"/>
                <w:rFonts w:ascii="Arial" w:hAnsi="Arial" w:cs="Arial"/>
                <w:noProof/>
                <w:webHidden/>
                <w:sz w:val="24"/>
                <w:szCs w:val="24"/>
              </w:rPr>
              <w:fldChar w:fldCharType="begin"/>
            </w:r>
            <w:r w:rsidR="006E60D8" w:rsidRPr="002716A1">
              <w:rPr>
                <w:rStyle w:val="af0"/>
                <w:rFonts w:ascii="Arial" w:hAnsi="Arial" w:cs="Arial"/>
                <w:noProof/>
                <w:webHidden/>
                <w:sz w:val="24"/>
                <w:szCs w:val="24"/>
              </w:rPr>
              <w:instrText xml:space="preserve"> PAGEREF _Toc5877435 \h </w:instrText>
            </w:r>
            <w:r w:rsidRPr="002716A1">
              <w:rPr>
                <w:rStyle w:val="af0"/>
                <w:rFonts w:ascii="Arial" w:hAnsi="Arial" w:cs="Arial"/>
                <w:noProof/>
                <w:webHidden/>
                <w:sz w:val="24"/>
                <w:szCs w:val="24"/>
              </w:rPr>
            </w:r>
            <w:r w:rsidRPr="002716A1">
              <w:rPr>
                <w:rStyle w:val="af0"/>
                <w:rFonts w:ascii="Arial" w:hAnsi="Arial" w:cs="Arial"/>
                <w:noProof/>
                <w:webHidden/>
                <w:sz w:val="24"/>
                <w:szCs w:val="24"/>
              </w:rPr>
              <w:fldChar w:fldCharType="separate"/>
            </w:r>
            <w:r w:rsidR="002A2A7F" w:rsidRPr="002716A1">
              <w:rPr>
                <w:rStyle w:val="af0"/>
                <w:rFonts w:ascii="Arial" w:hAnsi="Arial" w:cs="Arial"/>
                <w:noProof/>
                <w:webHidden/>
                <w:sz w:val="24"/>
                <w:szCs w:val="24"/>
              </w:rPr>
              <w:t>12</w:t>
            </w:r>
            <w:r w:rsidRPr="002716A1">
              <w:rPr>
                <w:rStyle w:val="af0"/>
                <w:rFonts w:ascii="Arial" w:hAnsi="Arial" w:cs="Arial"/>
                <w:noProof/>
                <w:webHidden/>
                <w:sz w:val="24"/>
                <w:szCs w:val="24"/>
              </w:rPr>
              <w:fldChar w:fldCharType="end"/>
            </w:r>
          </w:hyperlink>
        </w:p>
        <w:p w:rsidR="006E60D8" w:rsidRPr="002716A1" w:rsidRDefault="00DA7B55" w:rsidP="006E60D8">
          <w:pPr>
            <w:pStyle w:val="11"/>
            <w:rPr>
              <w:rFonts w:ascii="Arial" w:eastAsiaTheme="minorEastAsia" w:hAnsi="Arial" w:cs="Arial"/>
              <w:noProof/>
              <w:sz w:val="24"/>
              <w:szCs w:val="24"/>
            </w:rPr>
          </w:pPr>
          <w:hyperlink r:id="rId10" w:anchor="_Toc5877436" w:history="1">
            <w:r w:rsidR="006E60D8" w:rsidRPr="002716A1">
              <w:rPr>
                <w:rStyle w:val="af0"/>
                <w:rFonts w:ascii="Arial" w:hAnsi="Arial" w:cs="Arial"/>
                <w:i/>
                <w:noProof/>
                <w:sz w:val="24"/>
                <w:szCs w:val="24"/>
              </w:rPr>
              <w:t>2.</w:t>
            </w:r>
            <w:r w:rsidR="006E60D8" w:rsidRPr="002716A1">
              <w:rPr>
                <w:rStyle w:val="af0"/>
                <w:rFonts w:ascii="Arial" w:eastAsiaTheme="minorEastAsia" w:hAnsi="Arial" w:cs="Arial"/>
                <w:noProof/>
                <w:sz w:val="24"/>
                <w:szCs w:val="24"/>
              </w:rPr>
              <w:tab/>
            </w:r>
            <w:r w:rsidR="006E60D8" w:rsidRPr="002716A1">
              <w:rPr>
                <w:rStyle w:val="af0"/>
                <w:rFonts w:ascii="Arial" w:hAnsi="Arial" w:cs="Arial"/>
                <w:i/>
                <w:noProof/>
                <w:sz w:val="24"/>
                <w:szCs w:val="24"/>
              </w:rPr>
              <w:t>ОБОСНОВАНИЕ ВНЕСЕНИЯ ИЗМЕНЕНИЙ В ГЕНЕРАЛЬНЫЙ ПЛАН</w:t>
            </w:r>
            <w:r w:rsidR="006E60D8" w:rsidRPr="002716A1">
              <w:rPr>
                <w:rStyle w:val="af0"/>
                <w:rFonts w:ascii="Arial" w:hAnsi="Arial" w:cs="Arial"/>
                <w:noProof/>
                <w:webHidden/>
                <w:sz w:val="24"/>
                <w:szCs w:val="24"/>
              </w:rPr>
              <w:tab/>
            </w:r>
            <w:r w:rsidRPr="002716A1">
              <w:rPr>
                <w:rStyle w:val="af0"/>
                <w:rFonts w:ascii="Arial" w:hAnsi="Arial" w:cs="Arial"/>
                <w:noProof/>
                <w:webHidden/>
                <w:sz w:val="24"/>
                <w:szCs w:val="24"/>
              </w:rPr>
              <w:fldChar w:fldCharType="begin"/>
            </w:r>
            <w:r w:rsidR="006E60D8" w:rsidRPr="002716A1">
              <w:rPr>
                <w:rStyle w:val="af0"/>
                <w:rFonts w:ascii="Arial" w:hAnsi="Arial" w:cs="Arial"/>
                <w:noProof/>
                <w:webHidden/>
                <w:sz w:val="24"/>
                <w:szCs w:val="24"/>
              </w:rPr>
              <w:instrText xml:space="preserve"> PAGEREF _Toc5877436 \h </w:instrText>
            </w:r>
            <w:r w:rsidRPr="002716A1">
              <w:rPr>
                <w:rStyle w:val="af0"/>
                <w:rFonts w:ascii="Arial" w:hAnsi="Arial" w:cs="Arial"/>
                <w:noProof/>
                <w:webHidden/>
                <w:sz w:val="24"/>
                <w:szCs w:val="24"/>
              </w:rPr>
            </w:r>
            <w:r w:rsidRPr="002716A1">
              <w:rPr>
                <w:rStyle w:val="af0"/>
                <w:rFonts w:ascii="Arial" w:hAnsi="Arial" w:cs="Arial"/>
                <w:noProof/>
                <w:webHidden/>
                <w:sz w:val="24"/>
                <w:szCs w:val="24"/>
              </w:rPr>
              <w:fldChar w:fldCharType="separate"/>
            </w:r>
            <w:r w:rsidR="002A2A7F" w:rsidRPr="002716A1">
              <w:rPr>
                <w:rStyle w:val="af0"/>
                <w:rFonts w:ascii="Arial" w:hAnsi="Arial" w:cs="Arial"/>
                <w:noProof/>
                <w:webHidden/>
                <w:sz w:val="24"/>
                <w:szCs w:val="24"/>
              </w:rPr>
              <w:t>12</w:t>
            </w:r>
            <w:r w:rsidRPr="002716A1">
              <w:rPr>
                <w:rStyle w:val="af0"/>
                <w:rFonts w:ascii="Arial" w:hAnsi="Arial" w:cs="Arial"/>
                <w:noProof/>
                <w:webHidden/>
                <w:sz w:val="24"/>
                <w:szCs w:val="24"/>
              </w:rPr>
              <w:fldChar w:fldCharType="end"/>
            </w:r>
          </w:hyperlink>
        </w:p>
        <w:p w:rsidR="006E60D8" w:rsidRPr="002716A1" w:rsidRDefault="00DA7B55" w:rsidP="006E60D8">
          <w:pPr>
            <w:pStyle w:val="21"/>
            <w:rPr>
              <w:rFonts w:ascii="Arial" w:eastAsiaTheme="minorEastAsia" w:hAnsi="Arial" w:cs="Arial"/>
              <w:noProof/>
              <w:sz w:val="24"/>
              <w:szCs w:val="24"/>
            </w:rPr>
          </w:pPr>
          <w:hyperlink r:id="rId11" w:anchor="_Toc5877437" w:history="1">
            <w:r w:rsidR="006E60D8" w:rsidRPr="002716A1">
              <w:rPr>
                <w:rStyle w:val="af0"/>
                <w:rFonts w:ascii="Arial" w:hAnsi="Arial" w:cs="Arial"/>
                <w:noProof/>
                <w:sz w:val="24"/>
                <w:szCs w:val="24"/>
                <w:lang w:eastAsia="en-US"/>
              </w:rPr>
              <w:t>3.</w:t>
            </w:r>
            <w:r w:rsidR="006E60D8" w:rsidRPr="002716A1">
              <w:rPr>
                <w:rStyle w:val="af0"/>
                <w:rFonts w:ascii="Arial" w:eastAsiaTheme="minorEastAsia" w:hAnsi="Arial" w:cs="Arial"/>
                <w:noProof/>
                <w:sz w:val="24"/>
                <w:szCs w:val="24"/>
              </w:rPr>
              <w:tab/>
            </w:r>
            <w:r w:rsidR="006E60D8" w:rsidRPr="002716A1">
              <w:rPr>
                <w:rStyle w:val="af0"/>
                <w:rFonts w:ascii="Arial" w:hAnsi="Arial" w:cs="Arial"/>
                <w:noProof/>
                <w:sz w:val="24"/>
                <w:szCs w:val="24"/>
                <w:lang w:eastAsia="en-US"/>
              </w:rPr>
              <w:t>ЗОНЫ С ОСОБЫМИ УСЛОВИЯМИ ИСПОЛЬЗОВАНИЯ ТЕРРИТОРИИ</w:t>
            </w:r>
            <w:r w:rsidR="006E60D8" w:rsidRPr="002716A1">
              <w:rPr>
                <w:rStyle w:val="af0"/>
                <w:rFonts w:ascii="Arial" w:hAnsi="Arial" w:cs="Arial"/>
                <w:noProof/>
                <w:webHidden/>
                <w:sz w:val="24"/>
                <w:szCs w:val="24"/>
              </w:rPr>
              <w:tab/>
            </w:r>
            <w:r w:rsidRPr="002716A1">
              <w:rPr>
                <w:rStyle w:val="af0"/>
                <w:rFonts w:ascii="Arial" w:hAnsi="Arial" w:cs="Arial"/>
                <w:noProof/>
                <w:webHidden/>
                <w:sz w:val="24"/>
                <w:szCs w:val="24"/>
              </w:rPr>
              <w:fldChar w:fldCharType="begin"/>
            </w:r>
            <w:r w:rsidR="006E60D8" w:rsidRPr="002716A1">
              <w:rPr>
                <w:rStyle w:val="af0"/>
                <w:rFonts w:ascii="Arial" w:hAnsi="Arial" w:cs="Arial"/>
                <w:noProof/>
                <w:webHidden/>
                <w:sz w:val="24"/>
                <w:szCs w:val="24"/>
              </w:rPr>
              <w:instrText xml:space="preserve"> PAGEREF _Toc5877437 \h </w:instrText>
            </w:r>
            <w:r w:rsidRPr="002716A1">
              <w:rPr>
                <w:rStyle w:val="af0"/>
                <w:rFonts w:ascii="Arial" w:hAnsi="Arial" w:cs="Arial"/>
                <w:noProof/>
                <w:webHidden/>
                <w:sz w:val="24"/>
                <w:szCs w:val="24"/>
              </w:rPr>
            </w:r>
            <w:r w:rsidRPr="002716A1">
              <w:rPr>
                <w:rStyle w:val="af0"/>
                <w:rFonts w:ascii="Arial" w:hAnsi="Arial" w:cs="Arial"/>
                <w:noProof/>
                <w:webHidden/>
                <w:sz w:val="24"/>
                <w:szCs w:val="24"/>
              </w:rPr>
              <w:fldChar w:fldCharType="separate"/>
            </w:r>
            <w:r w:rsidR="002A2A7F" w:rsidRPr="002716A1">
              <w:rPr>
                <w:rStyle w:val="af0"/>
                <w:rFonts w:ascii="Arial" w:hAnsi="Arial" w:cs="Arial"/>
                <w:noProof/>
                <w:webHidden/>
                <w:sz w:val="24"/>
                <w:szCs w:val="24"/>
              </w:rPr>
              <w:t>13</w:t>
            </w:r>
            <w:r w:rsidRPr="002716A1">
              <w:rPr>
                <w:rStyle w:val="af0"/>
                <w:rFonts w:ascii="Arial" w:hAnsi="Arial" w:cs="Arial"/>
                <w:noProof/>
                <w:webHidden/>
                <w:sz w:val="24"/>
                <w:szCs w:val="24"/>
              </w:rPr>
              <w:fldChar w:fldCharType="end"/>
            </w:r>
          </w:hyperlink>
        </w:p>
        <w:p w:rsidR="006E60D8" w:rsidRPr="002716A1" w:rsidRDefault="00DA7B55" w:rsidP="006E60D8">
          <w:pPr>
            <w:pStyle w:val="21"/>
            <w:rPr>
              <w:rFonts w:ascii="Arial" w:eastAsiaTheme="minorEastAsia" w:hAnsi="Arial" w:cs="Arial"/>
              <w:noProof/>
              <w:sz w:val="24"/>
              <w:szCs w:val="24"/>
            </w:rPr>
          </w:pPr>
          <w:hyperlink r:id="rId12" w:anchor="_Toc5877438" w:history="1">
            <w:r w:rsidR="006E60D8" w:rsidRPr="002716A1">
              <w:rPr>
                <w:rStyle w:val="af0"/>
                <w:rFonts w:ascii="Arial" w:hAnsi="Arial" w:cs="Arial"/>
                <w:noProof/>
                <w:sz w:val="24"/>
                <w:szCs w:val="24"/>
              </w:rPr>
              <w:t>4.</w:t>
            </w:r>
            <w:r w:rsidR="006E60D8" w:rsidRPr="002716A1">
              <w:rPr>
                <w:rStyle w:val="af0"/>
                <w:rFonts w:ascii="Arial" w:eastAsiaTheme="minorEastAsia" w:hAnsi="Arial" w:cs="Arial"/>
                <w:noProof/>
                <w:sz w:val="24"/>
                <w:szCs w:val="24"/>
              </w:rPr>
              <w:tab/>
            </w:r>
            <w:r w:rsidR="006E60D8" w:rsidRPr="002716A1">
              <w:rPr>
                <w:rStyle w:val="af0"/>
                <w:rFonts w:ascii="Arial" w:hAnsi="Arial" w:cs="Arial"/>
                <w:noProof/>
                <w:sz w:val="24"/>
                <w:szCs w:val="24"/>
              </w:rPr>
              <w:t>ТЕРРИТОРИИ ОБЪЕКТОВ КУЛЬТУРНОГО НАСЛЕДИЯ</w:t>
            </w:r>
            <w:r w:rsidR="006E60D8" w:rsidRPr="002716A1">
              <w:rPr>
                <w:rStyle w:val="af0"/>
                <w:rFonts w:ascii="Arial" w:hAnsi="Arial" w:cs="Arial"/>
                <w:noProof/>
                <w:webHidden/>
                <w:sz w:val="24"/>
                <w:szCs w:val="24"/>
              </w:rPr>
              <w:tab/>
            </w:r>
            <w:r w:rsidRPr="002716A1">
              <w:rPr>
                <w:rStyle w:val="af0"/>
                <w:rFonts w:ascii="Arial" w:hAnsi="Arial" w:cs="Arial"/>
                <w:noProof/>
                <w:webHidden/>
                <w:sz w:val="24"/>
                <w:szCs w:val="24"/>
              </w:rPr>
              <w:fldChar w:fldCharType="begin"/>
            </w:r>
            <w:r w:rsidR="006E60D8" w:rsidRPr="002716A1">
              <w:rPr>
                <w:rStyle w:val="af0"/>
                <w:rFonts w:ascii="Arial" w:hAnsi="Arial" w:cs="Arial"/>
                <w:noProof/>
                <w:webHidden/>
                <w:sz w:val="24"/>
                <w:szCs w:val="24"/>
              </w:rPr>
              <w:instrText xml:space="preserve"> PAGEREF _Toc5877438 \h </w:instrText>
            </w:r>
            <w:r w:rsidRPr="002716A1">
              <w:rPr>
                <w:rStyle w:val="af0"/>
                <w:rFonts w:ascii="Arial" w:hAnsi="Arial" w:cs="Arial"/>
                <w:noProof/>
                <w:webHidden/>
                <w:sz w:val="24"/>
                <w:szCs w:val="24"/>
              </w:rPr>
            </w:r>
            <w:r w:rsidRPr="002716A1">
              <w:rPr>
                <w:rStyle w:val="af0"/>
                <w:rFonts w:ascii="Arial" w:hAnsi="Arial" w:cs="Arial"/>
                <w:noProof/>
                <w:webHidden/>
                <w:sz w:val="24"/>
                <w:szCs w:val="24"/>
              </w:rPr>
              <w:fldChar w:fldCharType="separate"/>
            </w:r>
            <w:r w:rsidR="002A2A7F" w:rsidRPr="002716A1">
              <w:rPr>
                <w:rStyle w:val="af0"/>
                <w:rFonts w:ascii="Arial" w:hAnsi="Arial" w:cs="Arial"/>
                <w:noProof/>
                <w:webHidden/>
                <w:sz w:val="24"/>
                <w:szCs w:val="24"/>
              </w:rPr>
              <w:t>14</w:t>
            </w:r>
            <w:r w:rsidRPr="002716A1">
              <w:rPr>
                <w:rStyle w:val="af0"/>
                <w:rFonts w:ascii="Arial" w:hAnsi="Arial" w:cs="Arial"/>
                <w:noProof/>
                <w:webHidden/>
                <w:sz w:val="24"/>
                <w:szCs w:val="24"/>
              </w:rPr>
              <w:fldChar w:fldCharType="end"/>
            </w:r>
          </w:hyperlink>
        </w:p>
        <w:p w:rsidR="006E60D8" w:rsidRPr="002716A1" w:rsidRDefault="00DA7B55" w:rsidP="006E60D8">
          <w:pPr>
            <w:pStyle w:val="21"/>
            <w:rPr>
              <w:rFonts w:ascii="Arial" w:eastAsiaTheme="minorEastAsia" w:hAnsi="Arial" w:cs="Arial"/>
              <w:noProof/>
              <w:sz w:val="24"/>
              <w:szCs w:val="24"/>
            </w:rPr>
          </w:pPr>
          <w:hyperlink r:id="rId13" w:anchor="_Toc5877439" w:history="1">
            <w:r w:rsidR="006E60D8" w:rsidRPr="002716A1">
              <w:rPr>
                <w:rStyle w:val="af0"/>
                <w:rFonts w:ascii="Arial" w:hAnsi="Arial" w:cs="Arial"/>
                <w:noProof/>
                <w:sz w:val="24"/>
                <w:szCs w:val="24"/>
              </w:rPr>
              <w:t>5.</w:t>
            </w:r>
            <w:r w:rsidR="006E60D8" w:rsidRPr="002716A1">
              <w:rPr>
                <w:rStyle w:val="af0"/>
                <w:rFonts w:ascii="Arial" w:eastAsiaTheme="minorEastAsia" w:hAnsi="Arial" w:cs="Arial"/>
                <w:noProof/>
                <w:sz w:val="24"/>
                <w:szCs w:val="24"/>
              </w:rPr>
              <w:tab/>
            </w:r>
            <w:r w:rsidR="006E60D8" w:rsidRPr="002716A1">
              <w:rPr>
                <w:rStyle w:val="af0"/>
                <w:rFonts w:ascii="Arial" w:hAnsi="Arial" w:cs="Arial"/>
                <w:noProof/>
                <w:sz w:val="24"/>
                <w:szCs w:val="24"/>
              </w:rPr>
              <w:t>ПАМЯТНИКИ ПРИРОДЫ В ГРАНИЦАХ МО СОВЕТСКИЙ СЕЛЬСОВЕТ</w:t>
            </w:r>
            <w:r w:rsidR="006E60D8" w:rsidRPr="002716A1">
              <w:rPr>
                <w:rStyle w:val="af0"/>
                <w:rFonts w:ascii="Arial" w:hAnsi="Arial" w:cs="Arial"/>
                <w:noProof/>
                <w:webHidden/>
                <w:sz w:val="24"/>
                <w:szCs w:val="24"/>
              </w:rPr>
              <w:tab/>
            </w:r>
            <w:r w:rsidRPr="002716A1">
              <w:rPr>
                <w:rStyle w:val="af0"/>
                <w:rFonts w:ascii="Arial" w:hAnsi="Arial" w:cs="Arial"/>
                <w:noProof/>
                <w:webHidden/>
                <w:sz w:val="24"/>
                <w:szCs w:val="24"/>
              </w:rPr>
              <w:fldChar w:fldCharType="begin"/>
            </w:r>
            <w:r w:rsidR="006E60D8" w:rsidRPr="002716A1">
              <w:rPr>
                <w:rStyle w:val="af0"/>
                <w:rFonts w:ascii="Arial" w:hAnsi="Arial" w:cs="Arial"/>
                <w:noProof/>
                <w:webHidden/>
                <w:sz w:val="24"/>
                <w:szCs w:val="24"/>
              </w:rPr>
              <w:instrText xml:space="preserve"> PAGEREF _Toc5877439 \h </w:instrText>
            </w:r>
            <w:r w:rsidRPr="002716A1">
              <w:rPr>
                <w:rStyle w:val="af0"/>
                <w:rFonts w:ascii="Arial" w:hAnsi="Arial" w:cs="Arial"/>
                <w:noProof/>
                <w:webHidden/>
                <w:sz w:val="24"/>
                <w:szCs w:val="24"/>
              </w:rPr>
            </w:r>
            <w:r w:rsidRPr="002716A1">
              <w:rPr>
                <w:rStyle w:val="af0"/>
                <w:rFonts w:ascii="Arial" w:hAnsi="Arial" w:cs="Arial"/>
                <w:noProof/>
                <w:webHidden/>
                <w:sz w:val="24"/>
                <w:szCs w:val="24"/>
              </w:rPr>
              <w:fldChar w:fldCharType="separate"/>
            </w:r>
            <w:r w:rsidR="002A2A7F" w:rsidRPr="002716A1">
              <w:rPr>
                <w:rStyle w:val="af0"/>
                <w:rFonts w:ascii="Arial" w:hAnsi="Arial" w:cs="Arial"/>
                <w:noProof/>
                <w:webHidden/>
                <w:sz w:val="24"/>
                <w:szCs w:val="24"/>
              </w:rPr>
              <w:t>14</w:t>
            </w:r>
            <w:r w:rsidRPr="002716A1">
              <w:rPr>
                <w:rStyle w:val="af0"/>
                <w:rFonts w:ascii="Arial" w:hAnsi="Arial" w:cs="Arial"/>
                <w:noProof/>
                <w:webHidden/>
                <w:sz w:val="24"/>
                <w:szCs w:val="24"/>
              </w:rPr>
              <w:fldChar w:fldCharType="end"/>
            </w:r>
          </w:hyperlink>
        </w:p>
        <w:p w:rsidR="006E60D8" w:rsidRPr="002716A1" w:rsidRDefault="00DA7B55" w:rsidP="006E60D8">
          <w:pPr>
            <w:pStyle w:val="21"/>
            <w:rPr>
              <w:rFonts w:ascii="Arial" w:eastAsiaTheme="minorEastAsia" w:hAnsi="Arial" w:cs="Arial"/>
              <w:noProof/>
              <w:sz w:val="24"/>
              <w:szCs w:val="24"/>
            </w:rPr>
          </w:pPr>
          <w:hyperlink r:id="rId14" w:anchor="_Toc5877440" w:history="1">
            <w:r w:rsidR="006E60D8" w:rsidRPr="002716A1">
              <w:rPr>
                <w:rStyle w:val="af0"/>
                <w:rFonts w:ascii="Arial" w:hAnsi="Arial" w:cs="Arial"/>
                <w:noProof/>
                <w:sz w:val="24"/>
                <w:szCs w:val="24"/>
                <w:lang w:eastAsia="en-US"/>
              </w:rPr>
              <w:t>6.</w:t>
            </w:r>
            <w:r w:rsidR="006E60D8" w:rsidRPr="002716A1">
              <w:rPr>
                <w:rStyle w:val="af0"/>
                <w:rFonts w:ascii="Arial" w:eastAsiaTheme="minorEastAsia" w:hAnsi="Arial" w:cs="Arial"/>
                <w:noProof/>
                <w:sz w:val="24"/>
                <w:szCs w:val="24"/>
              </w:rPr>
              <w:tab/>
            </w:r>
            <w:r w:rsidR="006E60D8" w:rsidRPr="002716A1">
              <w:rPr>
                <w:rStyle w:val="af0"/>
                <w:rFonts w:ascii="Arial" w:hAnsi="Arial" w:cs="Arial"/>
                <w:noProof/>
                <w:sz w:val="24"/>
                <w:szCs w:val="24"/>
                <w:lang w:eastAsia="en-US"/>
              </w:rPr>
              <w:t>ПРИРОДНЫЕ УСЛОВИЯ И РЕСУРСЫ ТЕРРИТОРИИ</w:t>
            </w:r>
            <w:r w:rsidR="006E60D8" w:rsidRPr="002716A1">
              <w:rPr>
                <w:rStyle w:val="af0"/>
                <w:rFonts w:ascii="Arial" w:hAnsi="Arial" w:cs="Arial"/>
                <w:noProof/>
                <w:webHidden/>
                <w:sz w:val="24"/>
                <w:szCs w:val="24"/>
              </w:rPr>
              <w:tab/>
            </w:r>
            <w:r w:rsidRPr="002716A1">
              <w:rPr>
                <w:rStyle w:val="af0"/>
                <w:rFonts w:ascii="Arial" w:hAnsi="Arial" w:cs="Arial"/>
                <w:noProof/>
                <w:webHidden/>
                <w:sz w:val="24"/>
                <w:szCs w:val="24"/>
              </w:rPr>
              <w:fldChar w:fldCharType="begin"/>
            </w:r>
            <w:r w:rsidR="006E60D8" w:rsidRPr="002716A1">
              <w:rPr>
                <w:rStyle w:val="af0"/>
                <w:rFonts w:ascii="Arial" w:hAnsi="Arial" w:cs="Arial"/>
                <w:noProof/>
                <w:webHidden/>
                <w:sz w:val="24"/>
                <w:szCs w:val="24"/>
              </w:rPr>
              <w:instrText xml:space="preserve"> PAGEREF _Toc5877440 \h </w:instrText>
            </w:r>
            <w:r w:rsidRPr="002716A1">
              <w:rPr>
                <w:rStyle w:val="af0"/>
                <w:rFonts w:ascii="Arial" w:hAnsi="Arial" w:cs="Arial"/>
                <w:noProof/>
                <w:webHidden/>
                <w:sz w:val="24"/>
                <w:szCs w:val="24"/>
              </w:rPr>
            </w:r>
            <w:r w:rsidRPr="002716A1">
              <w:rPr>
                <w:rStyle w:val="af0"/>
                <w:rFonts w:ascii="Arial" w:hAnsi="Arial" w:cs="Arial"/>
                <w:noProof/>
                <w:webHidden/>
                <w:sz w:val="24"/>
                <w:szCs w:val="24"/>
              </w:rPr>
              <w:fldChar w:fldCharType="separate"/>
            </w:r>
            <w:r w:rsidR="002A2A7F" w:rsidRPr="002716A1">
              <w:rPr>
                <w:rStyle w:val="af0"/>
                <w:rFonts w:ascii="Arial" w:hAnsi="Arial" w:cs="Arial"/>
                <w:noProof/>
                <w:webHidden/>
                <w:sz w:val="24"/>
                <w:szCs w:val="24"/>
              </w:rPr>
              <w:t>17</w:t>
            </w:r>
            <w:r w:rsidRPr="002716A1">
              <w:rPr>
                <w:rStyle w:val="af0"/>
                <w:rFonts w:ascii="Arial" w:hAnsi="Arial" w:cs="Arial"/>
                <w:noProof/>
                <w:webHidden/>
                <w:sz w:val="24"/>
                <w:szCs w:val="24"/>
              </w:rPr>
              <w:fldChar w:fldCharType="end"/>
            </w:r>
          </w:hyperlink>
        </w:p>
        <w:p w:rsidR="006E60D8" w:rsidRPr="002716A1" w:rsidRDefault="00DA7B55" w:rsidP="006E60D8">
          <w:pPr>
            <w:pStyle w:val="21"/>
            <w:rPr>
              <w:rFonts w:ascii="Arial" w:eastAsiaTheme="minorEastAsia" w:hAnsi="Arial" w:cs="Arial"/>
              <w:noProof/>
              <w:sz w:val="24"/>
              <w:szCs w:val="24"/>
            </w:rPr>
          </w:pPr>
          <w:hyperlink r:id="rId15" w:anchor="_Toc5877441" w:history="1">
            <w:r w:rsidR="006E60D8" w:rsidRPr="002716A1">
              <w:rPr>
                <w:rStyle w:val="af0"/>
                <w:rFonts w:ascii="Arial" w:hAnsi="Arial" w:cs="Arial"/>
                <w:noProof/>
                <w:sz w:val="24"/>
                <w:szCs w:val="24"/>
              </w:rPr>
              <w:t>7.</w:t>
            </w:r>
            <w:r w:rsidR="006E60D8" w:rsidRPr="002716A1">
              <w:rPr>
                <w:rStyle w:val="af0"/>
                <w:rFonts w:ascii="Arial" w:eastAsiaTheme="minorEastAsia" w:hAnsi="Arial" w:cs="Arial"/>
                <w:noProof/>
                <w:sz w:val="24"/>
                <w:szCs w:val="24"/>
              </w:rPr>
              <w:tab/>
            </w:r>
            <w:r w:rsidR="006E60D8" w:rsidRPr="002716A1">
              <w:rPr>
                <w:rStyle w:val="af0"/>
                <w:rFonts w:ascii="Arial" w:hAnsi="Arial" w:cs="Arial"/>
                <w:noProof/>
                <w:sz w:val="24"/>
                <w:szCs w:val="24"/>
              </w:rPr>
              <w:t>РАЗВИТИЕ И СОВЕРШЕНСТВОВАНИЕ ФУНКЦИОНАЛЬНОГО ЗОНИРОВАНИЯ И ПЛАНИРОВОЧНОЙ СТРУКТУРЫ ПОСЕЛЕНИЯ</w:t>
            </w:r>
            <w:r w:rsidR="006E60D8" w:rsidRPr="002716A1">
              <w:rPr>
                <w:rStyle w:val="af0"/>
                <w:rFonts w:ascii="Arial" w:hAnsi="Arial" w:cs="Arial"/>
                <w:noProof/>
                <w:webHidden/>
                <w:sz w:val="24"/>
                <w:szCs w:val="24"/>
              </w:rPr>
              <w:tab/>
            </w:r>
            <w:r w:rsidRPr="002716A1">
              <w:rPr>
                <w:rStyle w:val="af0"/>
                <w:rFonts w:ascii="Arial" w:hAnsi="Arial" w:cs="Arial"/>
                <w:noProof/>
                <w:webHidden/>
                <w:sz w:val="24"/>
                <w:szCs w:val="24"/>
              </w:rPr>
              <w:fldChar w:fldCharType="begin"/>
            </w:r>
            <w:r w:rsidR="006E60D8" w:rsidRPr="002716A1">
              <w:rPr>
                <w:rStyle w:val="af0"/>
                <w:rFonts w:ascii="Arial" w:hAnsi="Arial" w:cs="Arial"/>
                <w:noProof/>
                <w:webHidden/>
                <w:sz w:val="24"/>
                <w:szCs w:val="24"/>
              </w:rPr>
              <w:instrText xml:space="preserve"> PAGEREF _Toc5877441 \h </w:instrText>
            </w:r>
            <w:r w:rsidRPr="002716A1">
              <w:rPr>
                <w:rStyle w:val="af0"/>
                <w:rFonts w:ascii="Arial" w:hAnsi="Arial" w:cs="Arial"/>
                <w:noProof/>
                <w:webHidden/>
                <w:sz w:val="24"/>
                <w:szCs w:val="24"/>
              </w:rPr>
            </w:r>
            <w:r w:rsidRPr="002716A1">
              <w:rPr>
                <w:rStyle w:val="af0"/>
                <w:rFonts w:ascii="Arial" w:hAnsi="Arial" w:cs="Arial"/>
                <w:noProof/>
                <w:webHidden/>
                <w:sz w:val="24"/>
                <w:szCs w:val="24"/>
              </w:rPr>
              <w:fldChar w:fldCharType="separate"/>
            </w:r>
            <w:r w:rsidR="002A2A7F" w:rsidRPr="002716A1">
              <w:rPr>
                <w:rStyle w:val="af0"/>
                <w:rFonts w:ascii="Arial" w:hAnsi="Arial" w:cs="Arial"/>
                <w:noProof/>
                <w:webHidden/>
                <w:sz w:val="24"/>
                <w:szCs w:val="24"/>
              </w:rPr>
              <w:t>17</w:t>
            </w:r>
            <w:r w:rsidRPr="002716A1">
              <w:rPr>
                <w:rStyle w:val="af0"/>
                <w:rFonts w:ascii="Arial" w:hAnsi="Arial" w:cs="Arial"/>
                <w:noProof/>
                <w:webHidden/>
                <w:sz w:val="24"/>
                <w:szCs w:val="24"/>
              </w:rPr>
              <w:fldChar w:fldCharType="end"/>
            </w:r>
          </w:hyperlink>
        </w:p>
        <w:p w:rsidR="006E60D8" w:rsidRPr="002716A1" w:rsidRDefault="00DA7B55" w:rsidP="006E60D8">
          <w:pPr>
            <w:rPr>
              <w:rFonts w:ascii="Arial" w:hAnsi="Arial" w:cs="Arial"/>
              <w:b/>
              <w:sz w:val="24"/>
              <w:szCs w:val="24"/>
            </w:rPr>
          </w:pPr>
          <w:r w:rsidRPr="002716A1">
            <w:rPr>
              <w:rFonts w:ascii="Arial" w:hAnsi="Arial" w:cs="Arial"/>
              <w:sz w:val="24"/>
              <w:szCs w:val="24"/>
            </w:rPr>
            <w:fldChar w:fldCharType="end"/>
          </w:r>
        </w:p>
      </w:sdtContent>
    </w:sdt>
    <w:p w:rsidR="006E60D8" w:rsidRPr="002716A1" w:rsidRDefault="006E60D8" w:rsidP="006E60D8">
      <w:pPr>
        <w:pStyle w:val="3"/>
        <w:ind w:firstLine="709"/>
        <w:rPr>
          <w:rFonts w:ascii="Arial" w:eastAsia="Calibri" w:hAnsi="Arial" w:cs="Arial"/>
          <w:sz w:val="24"/>
          <w:szCs w:val="24"/>
          <w:lang w:eastAsia="en-US"/>
        </w:rPr>
      </w:pPr>
      <w:bookmarkStart w:id="5" w:name="_Toc5877434"/>
      <w:r w:rsidRPr="002716A1">
        <w:rPr>
          <w:rFonts w:ascii="Arial" w:eastAsia="Calibri" w:hAnsi="Arial" w:cs="Arial"/>
          <w:sz w:val="24"/>
          <w:szCs w:val="24"/>
          <w:lang w:eastAsia="en-US"/>
        </w:rPr>
        <w:t>ВВЕДЕНИЕ</w:t>
      </w:r>
      <w:bookmarkEnd w:id="5"/>
    </w:p>
    <w:p w:rsidR="006E60D8" w:rsidRPr="002716A1" w:rsidRDefault="006E60D8" w:rsidP="006E60D8">
      <w:pPr>
        <w:autoSpaceDE w:val="0"/>
        <w:autoSpaceDN w:val="0"/>
        <w:adjustRightInd w:val="0"/>
        <w:spacing w:after="240"/>
        <w:ind w:firstLine="709"/>
        <w:jc w:val="both"/>
        <w:rPr>
          <w:rFonts w:ascii="Arial" w:eastAsia="Calibri" w:hAnsi="Arial" w:cs="Arial"/>
          <w:sz w:val="24"/>
          <w:szCs w:val="24"/>
          <w:lang w:eastAsia="en-US"/>
        </w:rPr>
      </w:pPr>
      <w:r w:rsidRPr="002716A1">
        <w:rPr>
          <w:rFonts w:ascii="Arial" w:eastAsia="Calibri" w:hAnsi="Arial" w:cs="Arial"/>
          <w:color w:val="000000"/>
          <w:sz w:val="24"/>
          <w:szCs w:val="24"/>
          <w:lang w:eastAsia="en-US"/>
        </w:rPr>
        <w:t xml:space="preserve">Работы по внесению изменений в «Генеральный план и Правила землепользования и застройки муниципального образования Советский сельсовет Первомайского района Оренбургской области» выполняются по заказу АО «Оренбургнефть» </w:t>
      </w:r>
      <w:r w:rsidRPr="002716A1">
        <w:rPr>
          <w:rFonts w:ascii="Arial" w:eastAsia="Calibri" w:hAnsi="Arial" w:cs="Arial"/>
          <w:sz w:val="24"/>
          <w:szCs w:val="24"/>
          <w:lang w:eastAsia="en-US"/>
        </w:rPr>
        <w:t xml:space="preserve">и на основании Постановления администрации МО </w:t>
      </w:r>
      <w:r w:rsidRPr="002716A1">
        <w:rPr>
          <w:rFonts w:ascii="Arial" w:eastAsia="Calibri" w:hAnsi="Arial" w:cs="Arial"/>
          <w:color w:val="000000"/>
          <w:sz w:val="24"/>
          <w:szCs w:val="24"/>
          <w:lang w:eastAsia="en-US"/>
        </w:rPr>
        <w:t>Советский сельсовет</w:t>
      </w:r>
      <w:r w:rsidRPr="002716A1">
        <w:rPr>
          <w:rFonts w:ascii="Arial" w:eastAsia="Calibri" w:hAnsi="Arial" w:cs="Arial"/>
          <w:sz w:val="24"/>
          <w:szCs w:val="24"/>
          <w:lang w:eastAsia="en-US"/>
        </w:rPr>
        <w:t xml:space="preserve"> № 120-п от 29.10.2018г.: «О подготовке проекта внесения изменений в Генеральный план МО Советский сельсовет Первомайского района Оренбургской области».</w:t>
      </w:r>
    </w:p>
    <w:p w:rsidR="006E60D8" w:rsidRPr="002716A1" w:rsidRDefault="006E60D8" w:rsidP="006E60D8">
      <w:pPr>
        <w:spacing w:after="0"/>
        <w:ind w:firstLine="851"/>
        <w:jc w:val="both"/>
        <w:rPr>
          <w:rFonts w:ascii="Arial" w:eastAsia="Times New Roman" w:hAnsi="Arial" w:cs="Arial"/>
          <w:bCs/>
          <w:color w:val="000000"/>
          <w:sz w:val="24"/>
          <w:szCs w:val="24"/>
          <w:lang w:eastAsia="en-US"/>
        </w:rPr>
      </w:pPr>
      <w:r w:rsidRPr="002716A1">
        <w:rPr>
          <w:rFonts w:ascii="Arial" w:eastAsia="Calibri" w:hAnsi="Arial" w:cs="Arial"/>
          <w:sz w:val="24"/>
          <w:szCs w:val="24"/>
          <w:lang w:eastAsia="en-US"/>
        </w:rPr>
        <w:t>Проведение работ вызвано необходимостью учета</w:t>
      </w:r>
      <w:r w:rsidR="00157828" w:rsidRPr="002716A1">
        <w:rPr>
          <w:rFonts w:ascii="Arial" w:eastAsia="Calibri" w:hAnsi="Arial" w:cs="Arial"/>
          <w:sz w:val="24"/>
          <w:szCs w:val="24"/>
          <w:lang w:eastAsia="en-US"/>
        </w:rPr>
        <w:t xml:space="preserve"> </w:t>
      </w:r>
      <w:r w:rsidRPr="002716A1">
        <w:rPr>
          <w:rFonts w:ascii="Arial" w:eastAsia="Times New Roman" w:hAnsi="Arial" w:cs="Arial"/>
          <w:bCs/>
          <w:color w:val="000000"/>
          <w:sz w:val="24"/>
          <w:szCs w:val="24"/>
          <w:lang w:eastAsia="en-US"/>
        </w:rPr>
        <w:t>лицензионных участков, которые находятся на территории МО Советский сельсовет</w:t>
      </w:r>
      <w:r w:rsidR="00157828" w:rsidRPr="002716A1">
        <w:rPr>
          <w:rFonts w:ascii="Arial" w:eastAsia="Times New Roman" w:hAnsi="Arial" w:cs="Arial"/>
          <w:bCs/>
          <w:color w:val="000000"/>
          <w:sz w:val="24"/>
          <w:szCs w:val="24"/>
          <w:lang w:eastAsia="en-US"/>
        </w:rPr>
        <w:t xml:space="preserve"> </w:t>
      </w:r>
      <w:r w:rsidRPr="002716A1">
        <w:rPr>
          <w:rFonts w:ascii="Arial" w:eastAsia="Calibri" w:hAnsi="Arial" w:cs="Arial"/>
          <w:sz w:val="24"/>
          <w:szCs w:val="24"/>
          <w:lang w:eastAsia="en-US"/>
        </w:rPr>
        <w:t>и объектов капитального  строительства нефтяного комплекса, что влечет за собой уточнение границ функциональных зон территории муниципального образования Советский сельсовет.</w:t>
      </w:r>
    </w:p>
    <w:p w:rsidR="006E60D8" w:rsidRPr="002716A1" w:rsidRDefault="006E60D8" w:rsidP="006E60D8">
      <w:pPr>
        <w:ind w:firstLine="709"/>
        <w:jc w:val="both"/>
        <w:rPr>
          <w:rFonts w:ascii="Arial" w:eastAsia="Arial Unicode MS" w:hAnsi="Arial" w:cs="Arial"/>
          <w:kern w:val="2"/>
          <w:sz w:val="24"/>
          <w:szCs w:val="24"/>
        </w:rPr>
      </w:pPr>
      <w:r w:rsidRPr="002716A1">
        <w:rPr>
          <w:rFonts w:ascii="Arial" w:eastAsia="Calibri" w:hAnsi="Arial" w:cs="Arial"/>
          <w:color w:val="000000"/>
          <w:sz w:val="24"/>
          <w:szCs w:val="24"/>
          <w:lang w:eastAsia="en-US"/>
        </w:rPr>
        <w:t>Действующий</w:t>
      </w:r>
      <w:r w:rsidR="00157828" w:rsidRPr="002716A1">
        <w:rPr>
          <w:rFonts w:ascii="Arial" w:eastAsia="Calibri" w:hAnsi="Arial" w:cs="Arial"/>
          <w:color w:val="000000"/>
          <w:sz w:val="24"/>
          <w:szCs w:val="24"/>
          <w:lang w:eastAsia="en-US"/>
        </w:rPr>
        <w:t xml:space="preserve"> </w:t>
      </w:r>
      <w:r w:rsidRPr="002716A1">
        <w:rPr>
          <w:rFonts w:ascii="Arial" w:eastAsia="Calibri" w:hAnsi="Arial" w:cs="Arial"/>
          <w:color w:val="000000"/>
          <w:sz w:val="24"/>
          <w:szCs w:val="24"/>
          <w:lang w:eastAsia="en-US"/>
        </w:rPr>
        <w:t>генеральный план</w:t>
      </w:r>
      <w:r w:rsidR="00157828" w:rsidRPr="002716A1">
        <w:rPr>
          <w:rFonts w:ascii="Arial" w:eastAsia="Calibri" w:hAnsi="Arial" w:cs="Arial"/>
          <w:color w:val="000000"/>
          <w:sz w:val="24"/>
          <w:szCs w:val="24"/>
          <w:lang w:eastAsia="en-US"/>
        </w:rPr>
        <w:t xml:space="preserve"> </w:t>
      </w:r>
      <w:r w:rsidRPr="002716A1">
        <w:rPr>
          <w:rFonts w:ascii="Arial" w:eastAsia="Calibri" w:hAnsi="Arial" w:cs="Arial"/>
          <w:color w:val="000000"/>
          <w:sz w:val="24"/>
          <w:szCs w:val="24"/>
          <w:lang w:eastAsia="en-US"/>
        </w:rPr>
        <w:t>муниципального образования Советский сельсовет разработан</w:t>
      </w:r>
      <w:r w:rsidR="00157828" w:rsidRPr="002716A1">
        <w:rPr>
          <w:rFonts w:ascii="Arial" w:eastAsia="Calibri" w:hAnsi="Arial" w:cs="Arial"/>
          <w:color w:val="000000"/>
          <w:sz w:val="24"/>
          <w:szCs w:val="24"/>
          <w:lang w:eastAsia="en-US"/>
        </w:rPr>
        <w:t xml:space="preserve"> </w:t>
      </w:r>
      <w:r w:rsidRPr="002716A1">
        <w:rPr>
          <w:rFonts w:ascii="Arial" w:eastAsia="Calibri" w:hAnsi="Arial" w:cs="Arial"/>
          <w:color w:val="000000"/>
          <w:sz w:val="24"/>
          <w:szCs w:val="24"/>
          <w:lang w:eastAsia="en-US"/>
        </w:rPr>
        <w:t xml:space="preserve">ООО </w:t>
      </w:r>
      <w:r w:rsidRPr="002716A1">
        <w:rPr>
          <w:rFonts w:ascii="Arial" w:eastAsia="Arial Unicode MS" w:hAnsi="Arial" w:cs="Arial"/>
          <w:kern w:val="2"/>
          <w:sz w:val="24"/>
          <w:szCs w:val="24"/>
        </w:rPr>
        <w:t>«НПЦ ИИР»</w:t>
      </w:r>
      <w:r w:rsidRPr="002716A1">
        <w:rPr>
          <w:rFonts w:ascii="Arial" w:eastAsia="Calibri" w:hAnsi="Arial" w:cs="Arial"/>
          <w:color w:val="000000"/>
          <w:sz w:val="24"/>
          <w:szCs w:val="24"/>
          <w:lang w:eastAsia="en-US"/>
        </w:rPr>
        <w:t>в 2013г.</w:t>
      </w:r>
    </w:p>
    <w:p w:rsidR="006E60D8" w:rsidRPr="002716A1" w:rsidRDefault="006E60D8" w:rsidP="006E60D8">
      <w:pPr>
        <w:ind w:firstLine="709"/>
        <w:jc w:val="both"/>
        <w:rPr>
          <w:rFonts w:ascii="Arial" w:eastAsia="Calibri" w:hAnsi="Arial" w:cs="Arial"/>
          <w:color w:val="000000"/>
          <w:sz w:val="24"/>
          <w:szCs w:val="24"/>
          <w:lang w:eastAsia="en-US"/>
        </w:rPr>
      </w:pPr>
      <w:r w:rsidRPr="002716A1">
        <w:rPr>
          <w:rFonts w:ascii="Arial" w:eastAsia="Calibri" w:hAnsi="Arial" w:cs="Arial"/>
          <w:color w:val="000000"/>
          <w:spacing w:val="-6"/>
          <w:sz w:val="24"/>
          <w:szCs w:val="24"/>
          <w:lang w:eastAsia="en-US"/>
        </w:rPr>
        <w:lastRenderedPageBreak/>
        <w:t xml:space="preserve">Внесение изменений в </w:t>
      </w:r>
      <w:r w:rsidRPr="002716A1">
        <w:rPr>
          <w:rFonts w:ascii="Arial" w:eastAsia="Calibri" w:hAnsi="Arial" w:cs="Arial"/>
          <w:color w:val="000000"/>
          <w:sz w:val="24"/>
          <w:szCs w:val="24"/>
          <w:lang w:eastAsia="en-US"/>
        </w:rPr>
        <w:t>Генеральный план МО Советский сельсовет является документом, разработанным в соответствии с Градостроительным кодексом Российской Федерации в  действующих редакциях. Проект разработан с учётом ряда программ, реализуемых на территории области и Первомайского  района.</w:t>
      </w:r>
    </w:p>
    <w:p w:rsidR="006E60D8" w:rsidRPr="002716A1" w:rsidRDefault="006E60D8" w:rsidP="006E60D8">
      <w:pPr>
        <w:autoSpaceDE w:val="0"/>
        <w:autoSpaceDN w:val="0"/>
        <w:adjustRightInd w:val="0"/>
        <w:spacing w:after="240"/>
        <w:ind w:firstLine="709"/>
        <w:jc w:val="both"/>
        <w:rPr>
          <w:rFonts w:ascii="Arial" w:eastAsia="Calibri" w:hAnsi="Arial" w:cs="Arial"/>
          <w:color w:val="C00000"/>
          <w:sz w:val="24"/>
          <w:szCs w:val="24"/>
          <w:lang w:eastAsia="en-US"/>
        </w:rPr>
      </w:pPr>
      <w:r w:rsidRPr="002716A1">
        <w:rPr>
          <w:rFonts w:ascii="Arial" w:eastAsia="Calibri" w:hAnsi="Arial" w:cs="Arial"/>
          <w:color w:val="000000"/>
          <w:sz w:val="24"/>
          <w:szCs w:val="24"/>
          <w:lang w:eastAsia="en-US"/>
        </w:rPr>
        <w:t xml:space="preserve">В соответствии с техническим заданием, границами разработки генерального плана являются административные </w:t>
      </w:r>
      <w:r w:rsidRPr="002716A1">
        <w:rPr>
          <w:rFonts w:ascii="Arial" w:eastAsia="Calibri" w:hAnsi="Arial" w:cs="Arial"/>
          <w:sz w:val="24"/>
          <w:szCs w:val="24"/>
          <w:lang w:eastAsia="en-US"/>
        </w:rPr>
        <w:t>границы муниципального образования Советский сельсовет, установленные в соответствии с Законом Оренбургской области</w:t>
      </w:r>
      <w:r w:rsidRPr="002716A1">
        <w:rPr>
          <w:rFonts w:ascii="Arial" w:hAnsi="Arial" w:cs="Arial"/>
          <w:sz w:val="24"/>
          <w:szCs w:val="24"/>
        </w:rPr>
        <w:t>«О МУНИЦИПАЛЬНЫХ ОБРАЗОВАНИЯХ В СОСТАВЕ МУНИЦИПАЛЬНОГО ОБРАЗОВАНИЯ ПЕРВОМАЙСКИЙ РАЙОН ОРЕНБУРГСКОЙ ОБЛАСТИ (в редакции Закона Оренбургской области от 16.02.2005 г. № 1909/346-III-ОЗ)</w:t>
      </w:r>
    </w:p>
    <w:p w:rsidR="006E60D8" w:rsidRPr="002716A1" w:rsidRDefault="006E60D8" w:rsidP="006E60D8">
      <w:pPr>
        <w:rPr>
          <w:rFonts w:ascii="Arial" w:eastAsia="Calibri" w:hAnsi="Arial" w:cs="Arial"/>
          <w:b/>
          <w:bCs/>
          <w:i/>
          <w:sz w:val="24"/>
          <w:szCs w:val="24"/>
          <w:lang w:eastAsia="en-US"/>
        </w:rPr>
      </w:pPr>
      <w:r w:rsidRPr="002716A1">
        <w:rPr>
          <w:rFonts w:ascii="Arial" w:eastAsia="Calibri" w:hAnsi="Arial" w:cs="Arial"/>
          <w:i/>
          <w:sz w:val="24"/>
          <w:szCs w:val="24"/>
          <w:lang w:eastAsia="en-US"/>
        </w:rPr>
        <w:br w:type="page"/>
      </w:r>
    </w:p>
    <w:p w:rsidR="006E60D8" w:rsidRPr="002716A1" w:rsidRDefault="006E60D8" w:rsidP="006E60D8">
      <w:pPr>
        <w:pStyle w:val="3"/>
        <w:numPr>
          <w:ilvl w:val="0"/>
          <w:numId w:val="14"/>
        </w:numPr>
        <w:ind w:left="0" w:firstLine="0"/>
        <w:rPr>
          <w:rFonts w:ascii="Arial" w:eastAsia="Calibri" w:hAnsi="Arial" w:cs="Arial"/>
          <w:i/>
          <w:sz w:val="24"/>
          <w:szCs w:val="24"/>
          <w:lang w:eastAsia="en-US"/>
        </w:rPr>
      </w:pPr>
      <w:bookmarkStart w:id="6" w:name="_Toc5877435"/>
      <w:r w:rsidRPr="002716A1">
        <w:rPr>
          <w:rFonts w:ascii="Arial" w:eastAsia="Calibri" w:hAnsi="Arial" w:cs="Arial"/>
          <w:i/>
          <w:sz w:val="24"/>
          <w:szCs w:val="24"/>
          <w:lang w:eastAsia="en-US"/>
        </w:rPr>
        <w:lastRenderedPageBreak/>
        <w:t>ЦЕЛИ И ЗАДАЧИ</w:t>
      </w:r>
      <w:bookmarkEnd w:id="6"/>
    </w:p>
    <w:p w:rsidR="006E60D8" w:rsidRPr="002716A1" w:rsidRDefault="006E60D8" w:rsidP="006E60D8">
      <w:pPr>
        <w:spacing w:after="0"/>
        <w:ind w:firstLine="709"/>
        <w:jc w:val="both"/>
        <w:rPr>
          <w:rFonts w:ascii="Arial" w:eastAsia="Calibri" w:hAnsi="Arial" w:cs="Arial"/>
          <w:sz w:val="24"/>
          <w:szCs w:val="24"/>
          <w:lang w:eastAsia="en-US"/>
        </w:rPr>
      </w:pPr>
      <w:r w:rsidRPr="002716A1">
        <w:rPr>
          <w:rFonts w:ascii="Arial" w:eastAsia="Calibri" w:hAnsi="Arial" w:cs="Arial"/>
          <w:sz w:val="24"/>
          <w:szCs w:val="24"/>
          <w:lang w:eastAsia="en-US"/>
        </w:rPr>
        <w:t>1. Приведение документов территориального планирования в соответствии с действующим законодательством.</w:t>
      </w:r>
    </w:p>
    <w:p w:rsidR="006E60D8" w:rsidRPr="002716A1" w:rsidRDefault="006E60D8" w:rsidP="006E60D8">
      <w:pPr>
        <w:ind w:firstLine="709"/>
        <w:jc w:val="both"/>
        <w:rPr>
          <w:rFonts w:ascii="Arial" w:hAnsi="Arial" w:cs="Arial"/>
          <w:sz w:val="24"/>
          <w:szCs w:val="24"/>
        </w:rPr>
      </w:pPr>
      <w:r w:rsidRPr="002716A1">
        <w:rPr>
          <w:rFonts w:ascii="Arial" w:eastAsia="Calibri" w:hAnsi="Arial" w:cs="Arial"/>
          <w:sz w:val="24"/>
          <w:szCs w:val="24"/>
          <w:lang w:eastAsia="en-US"/>
        </w:rPr>
        <w:t xml:space="preserve">2. </w:t>
      </w:r>
      <w:r w:rsidRPr="002716A1">
        <w:rPr>
          <w:rFonts w:ascii="Arial" w:hAnsi="Arial" w:cs="Arial"/>
          <w:sz w:val="24"/>
          <w:szCs w:val="24"/>
        </w:rPr>
        <w:t>Определить функциональное назначение территорий  муниципального  образования  за  границами  населенных пунктов, в соответствии с современным и перспективным развитием территорий,</w:t>
      </w:r>
      <w:r w:rsidR="00F2744A" w:rsidRPr="002716A1">
        <w:rPr>
          <w:rFonts w:ascii="Arial" w:hAnsi="Arial" w:cs="Arial"/>
          <w:sz w:val="24"/>
          <w:szCs w:val="24"/>
        </w:rPr>
        <w:t xml:space="preserve"> </w:t>
      </w:r>
      <w:r w:rsidRPr="002716A1">
        <w:rPr>
          <w:rFonts w:ascii="Arial" w:eastAsia="Calibri" w:hAnsi="Arial" w:cs="Arial"/>
          <w:sz w:val="24"/>
          <w:szCs w:val="24"/>
          <w:lang w:eastAsia="en-US"/>
        </w:rPr>
        <w:t xml:space="preserve">с учётом  </w:t>
      </w:r>
      <w:r w:rsidRPr="002716A1">
        <w:rPr>
          <w:rFonts w:ascii="Arial" w:eastAsia="Calibri" w:hAnsi="Arial" w:cs="Arial"/>
          <w:sz w:val="24"/>
          <w:szCs w:val="24"/>
          <w:shd w:val="clear" w:color="auto" w:fill="FFFFFF" w:themeFill="background1"/>
          <w:lang w:eastAsia="en-US"/>
        </w:rPr>
        <w:t xml:space="preserve">лицензионных участков и </w:t>
      </w:r>
      <w:r w:rsidRPr="002716A1">
        <w:rPr>
          <w:rFonts w:ascii="Arial" w:eastAsia="Calibri" w:hAnsi="Arial" w:cs="Arial"/>
          <w:sz w:val="24"/>
          <w:szCs w:val="24"/>
          <w:lang w:eastAsia="en-US"/>
        </w:rPr>
        <w:t>объектов капитального строительства нефтяного комплекса.</w:t>
      </w:r>
    </w:p>
    <w:p w:rsidR="006E60D8" w:rsidRPr="002716A1" w:rsidRDefault="006E60D8" w:rsidP="006E60D8">
      <w:pPr>
        <w:spacing w:before="240" w:after="0"/>
        <w:ind w:firstLine="851"/>
        <w:jc w:val="both"/>
        <w:rPr>
          <w:rFonts w:ascii="Arial" w:eastAsia="Calibri" w:hAnsi="Arial" w:cs="Arial"/>
          <w:sz w:val="24"/>
          <w:szCs w:val="24"/>
          <w:lang w:eastAsia="en-US"/>
        </w:rPr>
      </w:pPr>
      <w:r w:rsidRPr="002716A1">
        <w:rPr>
          <w:rFonts w:ascii="Arial" w:eastAsia="Calibri" w:hAnsi="Arial" w:cs="Arial"/>
          <w:sz w:val="24"/>
          <w:szCs w:val="24"/>
          <w:lang w:eastAsia="en-US"/>
        </w:rPr>
        <w:t>Для достижения целей необходимо выполнение следующих задач:</w:t>
      </w:r>
    </w:p>
    <w:p w:rsidR="006E60D8" w:rsidRPr="002716A1" w:rsidRDefault="006E60D8" w:rsidP="006E60D8">
      <w:pPr>
        <w:spacing w:after="0"/>
        <w:ind w:firstLine="851"/>
        <w:jc w:val="both"/>
        <w:rPr>
          <w:rFonts w:ascii="Arial" w:eastAsia="Calibri" w:hAnsi="Arial" w:cs="Arial"/>
          <w:sz w:val="24"/>
          <w:szCs w:val="24"/>
          <w:lang w:eastAsia="en-US"/>
        </w:rPr>
      </w:pPr>
      <w:r w:rsidRPr="002716A1">
        <w:rPr>
          <w:rFonts w:ascii="Arial" w:eastAsia="Calibri" w:hAnsi="Arial" w:cs="Arial"/>
          <w:sz w:val="24"/>
          <w:szCs w:val="24"/>
          <w:lang w:eastAsia="en-US"/>
        </w:rPr>
        <w:t xml:space="preserve">1. Разработать проект «Внесение изменений в Генеральный план МО Советский сельсовет» </w:t>
      </w:r>
      <w:r w:rsidRPr="002716A1">
        <w:rPr>
          <w:rFonts w:ascii="Arial" w:eastAsia="Times New Roman" w:hAnsi="Arial" w:cs="Arial"/>
          <w:sz w:val="24"/>
          <w:szCs w:val="24"/>
        </w:rPr>
        <w:t>в соответствии с "Градостроительным кодексом Российской Федерации" в действующих редакциях.</w:t>
      </w:r>
    </w:p>
    <w:p w:rsidR="006E60D8" w:rsidRPr="002716A1" w:rsidRDefault="006E60D8" w:rsidP="006E60D8">
      <w:pPr>
        <w:spacing w:after="0"/>
        <w:ind w:firstLine="851"/>
        <w:jc w:val="both"/>
        <w:rPr>
          <w:rFonts w:ascii="Arial" w:eastAsia="Times New Roman" w:hAnsi="Arial" w:cs="Arial"/>
          <w:sz w:val="24"/>
          <w:szCs w:val="24"/>
        </w:rPr>
      </w:pPr>
      <w:r w:rsidRPr="002716A1">
        <w:rPr>
          <w:rFonts w:ascii="Arial" w:eastAsia="Calibri" w:hAnsi="Arial" w:cs="Arial"/>
          <w:sz w:val="24"/>
          <w:szCs w:val="24"/>
          <w:lang w:eastAsia="en-US"/>
        </w:rPr>
        <w:t xml:space="preserve">2. </w:t>
      </w:r>
      <w:r w:rsidRPr="002716A1">
        <w:rPr>
          <w:rFonts w:ascii="Arial" w:eastAsia="Times New Roman" w:hAnsi="Arial" w:cs="Arial"/>
          <w:sz w:val="24"/>
          <w:szCs w:val="24"/>
        </w:rPr>
        <w:t>Графические материалы оформить в соответствии с Приказом Министерства регионального развития РФ от 30 января 2012 г.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действующим Градостроительным кодексом Российской Федерации.</w:t>
      </w:r>
    </w:p>
    <w:p w:rsidR="006E60D8" w:rsidRPr="002716A1" w:rsidRDefault="006E60D8" w:rsidP="006E60D8">
      <w:pPr>
        <w:spacing w:after="0"/>
        <w:ind w:firstLine="851"/>
        <w:jc w:val="both"/>
        <w:rPr>
          <w:rFonts w:ascii="Arial" w:eastAsia="Times New Roman" w:hAnsi="Arial" w:cs="Arial"/>
          <w:sz w:val="24"/>
          <w:szCs w:val="24"/>
        </w:rPr>
      </w:pPr>
      <w:r w:rsidRPr="002716A1">
        <w:rPr>
          <w:rFonts w:ascii="Arial" w:eastAsia="Times New Roman" w:hAnsi="Arial" w:cs="Arial"/>
          <w:sz w:val="24"/>
          <w:szCs w:val="24"/>
        </w:rPr>
        <w:t xml:space="preserve">3. </w:t>
      </w:r>
      <w:r w:rsidRPr="002716A1">
        <w:rPr>
          <w:rFonts w:ascii="Arial" w:eastAsia="Calibri" w:hAnsi="Arial" w:cs="Arial"/>
          <w:sz w:val="24"/>
          <w:szCs w:val="24"/>
          <w:lang w:eastAsia="en-US"/>
        </w:rPr>
        <w:t>Определить функциональное зонирование территорий муниципального образования за границами населенных пунктов в соответствии с современным и перспективным развитием территорий, в соответствие с действующим законодательством.</w:t>
      </w:r>
    </w:p>
    <w:p w:rsidR="006E60D8" w:rsidRPr="002716A1" w:rsidRDefault="006E60D8" w:rsidP="006E60D8">
      <w:pPr>
        <w:autoSpaceDE w:val="0"/>
        <w:autoSpaceDN w:val="0"/>
        <w:adjustRightInd w:val="0"/>
        <w:spacing w:before="240" w:after="0"/>
        <w:ind w:firstLine="851"/>
        <w:jc w:val="both"/>
        <w:rPr>
          <w:rFonts w:ascii="Arial" w:eastAsia="Times New Roman" w:hAnsi="Arial" w:cs="Arial"/>
          <w:sz w:val="24"/>
          <w:szCs w:val="24"/>
        </w:rPr>
      </w:pPr>
      <w:r w:rsidRPr="002716A1">
        <w:rPr>
          <w:rFonts w:ascii="Arial" w:eastAsia="Times New Roman" w:hAnsi="Arial" w:cs="Arial"/>
          <w:sz w:val="24"/>
          <w:szCs w:val="24"/>
        </w:rPr>
        <w:t>Этапы реализации генерального плана, их сроки определяются органами местного самоуправления муниципального образования исходя из складывающейся социально-экономической обстановки, финансовых возможностей местного бюджета, сроков и этапов реализации соответствующих федеральных и областных целевых программ в части, затрагивающей территорию поселения, приоритетных национальных проектов.</w:t>
      </w:r>
    </w:p>
    <w:p w:rsidR="006E60D8" w:rsidRPr="002716A1" w:rsidRDefault="006E60D8" w:rsidP="006E60D8">
      <w:pPr>
        <w:spacing w:before="240"/>
        <w:ind w:firstLine="851"/>
        <w:jc w:val="both"/>
        <w:rPr>
          <w:rFonts w:ascii="Arial" w:eastAsia="Times New Roman" w:hAnsi="Arial" w:cs="Arial"/>
          <w:sz w:val="24"/>
          <w:szCs w:val="24"/>
        </w:rPr>
      </w:pPr>
      <w:r w:rsidRPr="002716A1">
        <w:rPr>
          <w:rFonts w:ascii="Arial" w:eastAsia="Times New Roman" w:hAnsi="Arial" w:cs="Arial"/>
          <w:sz w:val="24"/>
          <w:szCs w:val="24"/>
        </w:rPr>
        <w:t>В проекте внесений изменений в Генеральный план учитываются все мероприятия, запланированные в ранее утвержденном Генеральном плане с учетом вновь сложившейся ситуацией.</w:t>
      </w:r>
    </w:p>
    <w:p w:rsidR="006E60D8" w:rsidRPr="002716A1" w:rsidRDefault="006E60D8" w:rsidP="006E60D8">
      <w:pPr>
        <w:pStyle w:val="1"/>
        <w:numPr>
          <w:ilvl w:val="0"/>
          <w:numId w:val="14"/>
        </w:numPr>
        <w:spacing w:line="360" w:lineRule="auto"/>
        <w:ind w:left="0" w:firstLine="0"/>
        <w:jc w:val="both"/>
        <w:rPr>
          <w:rFonts w:ascii="Arial" w:hAnsi="Arial" w:cs="Arial"/>
          <w:i/>
          <w:sz w:val="24"/>
          <w:szCs w:val="24"/>
        </w:rPr>
      </w:pPr>
      <w:bookmarkStart w:id="7" w:name="_Toc5877436"/>
      <w:r w:rsidRPr="002716A1">
        <w:rPr>
          <w:rFonts w:ascii="Arial" w:hAnsi="Arial" w:cs="Arial"/>
          <w:i/>
          <w:sz w:val="24"/>
          <w:szCs w:val="24"/>
        </w:rPr>
        <w:t>ОБОСНОВАНИЕ ВНЕСЕНИЯ ИЗМЕНЕНИЙ В ГЕНЕРАЛЬНЫЙ ПЛАН</w:t>
      </w:r>
      <w:bookmarkEnd w:id="7"/>
    </w:p>
    <w:p w:rsidR="006E60D8" w:rsidRPr="002716A1" w:rsidRDefault="006E60D8" w:rsidP="006E60D8">
      <w:pPr>
        <w:spacing w:after="0"/>
        <w:ind w:right="-1" w:firstLine="851"/>
        <w:jc w:val="both"/>
        <w:rPr>
          <w:rFonts w:ascii="Arial" w:eastAsia="Times New Roman" w:hAnsi="Arial" w:cs="Arial"/>
          <w:sz w:val="24"/>
          <w:szCs w:val="24"/>
        </w:rPr>
      </w:pPr>
      <w:r w:rsidRPr="002716A1">
        <w:rPr>
          <w:rFonts w:ascii="Arial" w:eastAsia="Times New Roman" w:hAnsi="Arial" w:cs="Arial"/>
          <w:sz w:val="24"/>
          <w:szCs w:val="24"/>
        </w:rPr>
        <w:t>Ранее утвержденный Генеральный план устарел и не соответствует требованиям действующего законодательства.</w:t>
      </w:r>
    </w:p>
    <w:p w:rsidR="006E60D8" w:rsidRPr="002716A1" w:rsidRDefault="006E60D8" w:rsidP="006E60D8">
      <w:pPr>
        <w:ind w:firstLine="720"/>
        <w:jc w:val="both"/>
        <w:rPr>
          <w:rFonts w:ascii="Arial" w:eastAsia="Calibri" w:hAnsi="Arial" w:cs="Arial"/>
          <w:sz w:val="24"/>
          <w:szCs w:val="24"/>
          <w:lang w:eastAsia="en-US"/>
        </w:rPr>
      </w:pPr>
      <w:r w:rsidRPr="002716A1">
        <w:rPr>
          <w:rFonts w:ascii="Arial" w:eastAsia="Calibri" w:hAnsi="Arial" w:cs="Arial"/>
          <w:sz w:val="24"/>
          <w:szCs w:val="24"/>
          <w:lang w:eastAsia="en-US"/>
        </w:rPr>
        <w:t xml:space="preserve">Требуется корректировка функционального зонирования территории муниципального образования в связи реализацией решений ранее утвержденного Генерального плана и новых планов развития. </w:t>
      </w:r>
    </w:p>
    <w:p w:rsidR="006E60D8" w:rsidRPr="002716A1" w:rsidRDefault="006E60D8" w:rsidP="006E60D8">
      <w:pPr>
        <w:spacing w:after="0"/>
        <w:ind w:firstLine="851"/>
        <w:jc w:val="both"/>
        <w:rPr>
          <w:rFonts w:ascii="Arial" w:eastAsia="Times New Roman" w:hAnsi="Arial" w:cs="Arial"/>
          <w:bCs/>
          <w:color w:val="000000"/>
          <w:sz w:val="24"/>
          <w:szCs w:val="24"/>
          <w:lang w:eastAsia="en-US"/>
        </w:rPr>
      </w:pPr>
      <w:r w:rsidRPr="002716A1">
        <w:rPr>
          <w:rFonts w:ascii="Arial" w:eastAsia="Calibri" w:hAnsi="Arial" w:cs="Arial"/>
          <w:sz w:val="24"/>
          <w:szCs w:val="24"/>
          <w:lang w:eastAsia="en-US"/>
        </w:rPr>
        <w:t>Проведение работ вызвано необходимостью уточнения границ</w:t>
      </w:r>
      <w:r w:rsidR="00157828" w:rsidRPr="002716A1">
        <w:rPr>
          <w:rFonts w:ascii="Arial" w:eastAsia="Calibri" w:hAnsi="Arial" w:cs="Arial"/>
          <w:sz w:val="24"/>
          <w:szCs w:val="24"/>
          <w:lang w:eastAsia="en-US"/>
        </w:rPr>
        <w:t xml:space="preserve"> </w:t>
      </w:r>
      <w:r w:rsidRPr="002716A1">
        <w:rPr>
          <w:rFonts w:ascii="Arial" w:eastAsia="Times New Roman" w:hAnsi="Arial" w:cs="Arial"/>
          <w:bCs/>
          <w:color w:val="000000"/>
          <w:sz w:val="24"/>
          <w:szCs w:val="24"/>
          <w:lang w:eastAsia="en-US"/>
        </w:rPr>
        <w:t>лицензионных участков, которые находятся на территории</w:t>
      </w:r>
      <w:r w:rsidR="00157828" w:rsidRPr="002716A1">
        <w:rPr>
          <w:rFonts w:ascii="Arial" w:eastAsia="Times New Roman" w:hAnsi="Arial" w:cs="Arial"/>
          <w:bCs/>
          <w:color w:val="000000"/>
          <w:sz w:val="24"/>
          <w:szCs w:val="24"/>
          <w:lang w:eastAsia="en-US"/>
        </w:rPr>
        <w:t xml:space="preserve"> </w:t>
      </w:r>
      <w:r w:rsidRPr="002716A1">
        <w:rPr>
          <w:rFonts w:ascii="Arial" w:eastAsia="Calibri" w:hAnsi="Arial" w:cs="Arial"/>
          <w:sz w:val="24"/>
          <w:szCs w:val="24"/>
          <w:shd w:val="clear" w:color="auto" w:fill="FFFFFF" w:themeFill="background1"/>
          <w:lang w:eastAsia="en-US"/>
        </w:rPr>
        <w:t>муниципального образования.</w:t>
      </w:r>
    </w:p>
    <w:p w:rsidR="006E60D8" w:rsidRPr="002716A1" w:rsidRDefault="006E60D8" w:rsidP="006E60D8">
      <w:pPr>
        <w:pStyle w:val="2"/>
        <w:numPr>
          <w:ilvl w:val="0"/>
          <w:numId w:val="14"/>
        </w:numPr>
        <w:ind w:left="0" w:firstLine="0"/>
        <w:jc w:val="both"/>
        <w:rPr>
          <w:rFonts w:ascii="Arial" w:hAnsi="Arial" w:cs="Arial"/>
          <w:sz w:val="24"/>
          <w:szCs w:val="24"/>
          <w:lang w:eastAsia="en-US"/>
        </w:rPr>
      </w:pPr>
      <w:bookmarkStart w:id="8" w:name="_Toc5877437"/>
      <w:r w:rsidRPr="002716A1">
        <w:rPr>
          <w:rFonts w:ascii="Arial" w:hAnsi="Arial" w:cs="Arial"/>
          <w:sz w:val="24"/>
          <w:szCs w:val="24"/>
          <w:lang w:eastAsia="en-US"/>
        </w:rPr>
        <w:lastRenderedPageBreak/>
        <w:t>ЗОНЫ С ОСОБЫМИ УСЛОВИЯМИ ИСПОЛЬЗОВАНИЯ ТЕРРИТОРИИ</w:t>
      </w:r>
      <w:bookmarkEnd w:id="8"/>
    </w:p>
    <w:p w:rsidR="006E60D8" w:rsidRPr="002716A1" w:rsidRDefault="006E60D8" w:rsidP="006E60D8">
      <w:pPr>
        <w:widowControl w:val="0"/>
        <w:spacing w:before="240" w:after="0"/>
        <w:ind w:firstLine="851"/>
        <w:jc w:val="both"/>
        <w:rPr>
          <w:rFonts w:ascii="Arial" w:hAnsi="Arial" w:cs="Arial"/>
          <w:sz w:val="24"/>
          <w:szCs w:val="24"/>
        </w:rPr>
      </w:pPr>
      <w:r w:rsidRPr="002716A1">
        <w:rPr>
          <w:rFonts w:ascii="Arial" w:hAnsi="Arial" w:cs="Arial"/>
          <w:sz w:val="24"/>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w:t>
      </w:r>
      <w:r w:rsidR="00157828" w:rsidRPr="002716A1">
        <w:rPr>
          <w:rFonts w:ascii="Arial" w:hAnsi="Arial" w:cs="Arial"/>
          <w:sz w:val="24"/>
          <w:szCs w:val="24"/>
        </w:rPr>
        <w:t xml:space="preserve"> </w:t>
      </w:r>
      <w:r w:rsidRPr="002716A1">
        <w:rPr>
          <w:rFonts w:ascii="Arial" w:hAnsi="Arial" w:cs="Arial"/>
          <w:sz w:val="24"/>
          <w:szCs w:val="24"/>
        </w:rPr>
        <w:t xml:space="preserve">отображены на картах в соответствии с действующим на момент заключения контракта законодательством. </w:t>
      </w:r>
    </w:p>
    <w:p w:rsidR="006E60D8" w:rsidRPr="002716A1" w:rsidRDefault="006E60D8" w:rsidP="006E60D8">
      <w:pPr>
        <w:spacing w:before="240"/>
        <w:ind w:firstLine="851"/>
        <w:jc w:val="both"/>
        <w:rPr>
          <w:rFonts w:ascii="Arial" w:hAnsi="Arial" w:cs="Arial"/>
          <w:sz w:val="24"/>
          <w:szCs w:val="24"/>
        </w:rPr>
      </w:pPr>
      <w:r w:rsidRPr="002716A1">
        <w:rPr>
          <w:rFonts w:ascii="Arial" w:hAnsi="Arial" w:cs="Arial"/>
          <w:sz w:val="24"/>
          <w:szCs w:val="24"/>
        </w:rPr>
        <w:t>На карте зон с особыми условиями использования территории и территорий подверженных риску возникновения чрезвычайных ситуаций в границах муниципального образования показаны территории, в границах которых устанавливаются ограничения на осуществление градостроительной деятельности – это:</w:t>
      </w:r>
    </w:p>
    <w:p w:rsidR="006E60D8" w:rsidRPr="002716A1" w:rsidRDefault="006E60D8" w:rsidP="006E60D8">
      <w:pPr>
        <w:widowControl w:val="0"/>
        <w:numPr>
          <w:ilvl w:val="0"/>
          <w:numId w:val="15"/>
        </w:numPr>
        <w:tabs>
          <w:tab w:val="num" w:pos="-360"/>
        </w:tabs>
        <w:suppressAutoHyphens/>
        <w:spacing w:after="0"/>
        <w:ind w:left="0" w:firstLine="851"/>
        <w:jc w:val="both"/>
        <w:rPr>
          <w:rFonts w:ascii="Arial" w:eastAsia="Times New Roman" w:hAnsi="Arial" w:cs="Arial"/>
          <w:sz w:val="24"/>
          <w:szCs w:val="24"/>
          <w:lang w:eastAsia="ar-SA"/>
        </w:rPr>
      </w:pPr>
      <w:r w:rsidRPr="002716A1">
        <w:rPr>
          <w:rFonts w:ascii="Arial" w:eastAsia="Times New Roman" w:hAnsi="Arial" w:cs="Arial"/>
          <w:sz w:val="24"/>
          <w:szCs w:val="24"/>
          <w:lang w:eastAsia="ar-SA"/>
        </w:rPr>
        <w:t>водоохранные зоны;</w:t>
      </w:r>
    </w:p>
    <w:p w:rsidR="006E60D8" w:rsidRPr="002716A1" w:rsidRDefault="006E60D8" w:rsidP="006E60D8">
      <w:pPr>
        <w:widowControl w:val="0"/>
        <w:numPr>
          <w:ilvl w:val="0"/>
          <w:numId w:val="15"/>
        </w:numPr>
        <w:tabs>
          <w:tab w:val="num" w:pos="-360"/>
        </w:tabs>
        <w:suppressAutoHyphens/>
        <w:spacing w:after="0"/>
        <w:ind w:left="0" w:firstLine="851"/>
        <w:jc w:val="both"/>
        <w:rPr>
          <w:rFonts w:ascii="Arial" w:eastAsia="Times New Roman" w:hAnsi="Arial" w:cs="Arial"/>
          <w:sz w:val="24"/>
          <w:szCs w:val="24"/>
          <w:lang w:eastAsia="ar-SA"/>
        </w:rPr>
      </w:pPr>
      <w:r w:rsidRPr="002716A1">
        <w:rPr>
          <w:rFonts w:ascii="Arial" w:hAnsi="Arial" w:cs="Arial"/>
          <w:sz w:val="24"/>
          <w:szCs w:val="24"/>
        </w:rPr>
        <w:t>санитарно-защитные зоны;</w:t>
      </w:r>
    </w:p>
    <w:p w:rsidR="006E60D8" w:rsidRPr="002716A1" w:rsidRDefault="006E60D8" w:rsidP="006E60D8">
      <w:pPr>
        <w:widowControl w:val="0"/>
        <w:numPr>
          <w:ilvl w:val="0"/>
          <w:numId w:val="15"/>
        </w:numPr>
        <w:tabs>
          <w:tab w:val="num" w:pos="-360"/>
        </w:tabs>
        <w:suppressAutoHyphens/>
        <w:spacing w:after="0"/>
        <w:ind w:left="0" w:firstLine="851"/>
        <w:jc w:val="both"/>
        <w:rPr>
          <w:rFonts w:ascii="Arial" w:eastAsia="Times New Roman" w:hAnsi="Arial" w:cs="Arial"/>
          <w:sz w:val="24"/>
          <w:szCs w:val="24"/>
          <w:lang w:eastAsia="ar-SA"/>
        </w:rPr>
      </w:pPr>
      <w:r w:rsidRPr="002716A1">
        <w:rPr>
          <w:rFonts w:ascii="Arial" w:hAnsi="Arial" w:cs="Arial"/>
          <w:sz w:val="24"/>
          <w:szCs w:val="24"/>
        </w:rPr>
        <w:t>зоны санитарной охраны источников водоснабжения;</w:t>
      </w:r>
    </w:p>
    <w:p w:rsidR="006E60D8" w:rsidRPr="002716A1" w:rsidRDefault="006E60D8" w:rsidP="006E60D8">
      <w:pPr>
        <w:widowControl w:val="0"/>
        <w:numPr>
          <w:ilvl w:val="0"/>
          <w:numId w:val="15"/>
        </w:numPr>
        <w:tabs>
          <w:tab w:val="num" w:pos="-360"/>
        </w:tabs>
        <w:suppressAutoHyphens/>
        <w:spacing w:after="0"/>
        <w:ind w:left="0" w:firstLine="851"/>
        <w:jc w:val="both"/>
        <w:rPr>
          <w:rFonts w:ascii="Arial" w:eastAsia="Times New Roman" w:hAnsi="Arial" w:cs="Arial"/>
          <w:sz w:val="24"/>
          <w:szCs w:val="24"/>
          <w:lang w:eastAsia="ar-SA"/>
        </w:rPr>
      </w:pPr>
      <w:r w:rsidRPr="002716A1">
        <w:rPr>
          <w:rFonts w:ascii="Arial" w:hAnsi="Arial" w:cs="Arial"/>
          <w:sz w:val="24"/>
          <w:szCs w:val="24"/>
        </w:rPr>
        <w:t>охранные зоны (объектов газоснабжения и электроснабжения).</w:t>
      </w:r>
    </w:p>
    <w:p w:rsidR="006E60D8" w:rsidRPr="002716A1" w:rsidRDefault="006E60D8" w:rsidP="006E60D8">
      <w:pPr>
        <w:rPr>
          <w:rFonts w:ascii="Arial" w:eastAsia="Times New Roman" w:hAnsi="Arial" w:cs="Arial"/>
          <w:b/>
          <w:bCs/>
          <w:i/>
          <w:iCs/>
          <w:sz w:val="24"/>
          <w:szCs w:val="24"/>
          <w:highlight w:val="lightGray"/>
        </w:rPr>
      </w:pPr>
      <w:r w:rsidRPr="002716A1">
        <w:rPr>
          <w:rFonts w:ascii="Arial" w:hAnsi="Arial" w:cs="Arial"/>
          <w:sz w:val="24"/>
          <w:szCs w:val="24"/>
          <w:highlight w:val="lightGray"/>
        </w:rPr>
        <w:br w:type="page"/>
      </w:r>
    </w:p>
    <w:p w:rsidR="006E60D8" w:rsidRPr="002716A1" w:rsidRDefault="006E60D8" w:rsidP="006E60D8">
      <w:pPr>
        <w:pStyle w:val="2"/>
        <w:ind w:left="1069"/>
        <w:rPr>
          <w:rFonts w:ascii="Arial" w:hAnsi="Arial" w:cs="Arial"/>
          <w:sz w:val="24"/>
          <w:szCs w:val="24"/>
        </w:rPr>
      </w:pPr>
      <w:bookmarkStart w:id="9" w:name="_Toc5877438"/>
      <w:r w:rsidRPr="002716A1">
        <w:rPr>
          <w:rFonts w:ascii="Arial" w:hAnsi="Arial" w:cs="Arial"/>
          <w:sz w:val="24"/>
          <w:szCs w:val="24"/>
        </w:rPr>
        <w:lastRenderedPageBreak/>
        <w:t>ТЕРРИТОРИИ ОБЪЕКТОВ КУЛЬТУРНОГО НАСЛЕДИЯ</w:t>
      </w:r>
      <w:bookmarkEnd w:id="9"/>
    </w:p>
    <w:p w:rsidR="006E60D8" w:rsidRPr="002716A1" w:rsidRDefault="006E60D8" w:rsidP="006E60D8">
      <w:pPr>
        <w:widowControl w:val="0"/>
        <w:autoSpaceDE w:val="0"/>
        <w:autoSpaceDN w:val="0"/>
        <w:spacing w:after="0" w:line="240" w:lineRule="auto"/>
        <w:ind w:hanging="426"/>
        <w:jc w:val="center"/>
        <w:rPr>
          <w:rFonts w:ascii="Arial" w:eastAsia="Times New Roman" w:hAnsi="Arial" w:cs="Arial"/>
          <w:sz w:val="24"/>
          <w:szCs w:val="24"/>
        </w:rPr>
      </w:pPr>
      <w:r w:rsidRPr="002716A1">
        <w:rPr>
          <w:rFonts w:ascii="Arial" w:hAnsi="Arial" w:cs="Arial"/>
          <w:sz w:val="24"/>
          <w:szCs w:val="24"/>
        </w:rPr>
        <w:t xml:space="preserve">(На основании </w:t>
      </w:r>
      <w:r w:rsidRPr="002716A1">
        <w:rPr>
          <w:rFonts w:ascii="Arial" w:eastAsia="Times New Roman" w:hAnsi="Arial" w:cs="Arial"/>
          <w:sz w:val="24"/>
          <w:szCs w:val="24"/>
        </w:rPr>
        <w:t>списка</w:t>
      </w:r>
      <w:r w:rsidR="00157828" w:rsidRPr="002716A1">
        <w:rPr>
          <w:rFonts w:ascii="Arial" w:eastAsia="Times New Roman" w:hAnsi="Arial" w:cs="Arial"/>
          <w:sz w:val="24"/>
          <w:szCs w:val="24"/>
        </w:rPr>
        <w:t xml:space="preserve"> </w:t>
      </w:r>
      <w:r w:rsidRPr="002716A1">
        <w:rPr>
          <w:rFonts w:ascii="Arial" w:eastAsia="Times New Roman" w:hAnsi="Arial" w:cs="Arial"/>
          <w:sz w:val="24"/>
          <w:szCs w:val="24"/>
        </w:rPr>
        <w:t>объектов археологического</w:t>
      </w:r>
      <w:r w:rsidR="00157828" w:rsidRPr="002716A1">
        <w:rPr>
          <w:rFonts w:ascii="Arial" w:eastAsia="Times New Roman" w:hAnsi="Arial" w:cs="Arial"/>
          <w:sz w:val="24"/>
          <w:szCs w:val="24"/>
        </w:rPr>
        <w:t xml:space="preserve"> </w:t>
      </w:r>
      <w:r w:rsidRPr="002716A1">
        <w:rPr>
          <w:rFonts w:ascii="Arial" w:eastAsia="Times New Roman" w:hAnsi="Arial" w:cs="Arial"/>
          <w:sz w:val="24"/>
          <w:szCs w:val="24"/>
        </w:rPr>
        <w:t xml:space="preserve">наследия </w:t>
      </w:r>
    </w:p>
    <w:p w:rsidR="006E60D8" w:rsidRPr="002716A1" w:rsidRDefault="006E60D8" w:rsidP="006E60D8">
      <w:pPr>
        <w:widowControl w:val="0"/>
        <w:autoSpaceDE w:val="0"/>
        <w:autoSpaceDN w:val="0"/>
        <w:spacing w:after="0" w:line="240" w:lineRule="auto"/>
        <w:ind w:hanging="426"/>
        <w:jc w:val="center"/>
        <w:rPr>
          <w:rFonts w:ascii="Arial" w:eastAsia="Times New Roman" w:hAnsi="Arial" w:cs="Arial"/>
          <w:sz w:val="24"/>
          <w:szCs w:val="24"/>
        </w:rPr>
      </w:pPr>
      <w:r w:rsidRPr="002716A1">
        <w:rPr>
          <w:rFonts w:ascii="Arial" w:eastAsia="Times New Roman" w:hAnsi="Arial" w:cs="Arial"/>
          <w:sz w:val="24"/>
          <w:szCs w:val="24"/>
        </w:rPr>
        <w:t>на территории</w:t>
      </w:r>
      <w:r w:rsidR="00157828" w:rsidRPr="002716A1">
        <w:rPr>
          <w:rFonts w:ascii="Arial" w:eastAsia="Times New Roman" w:hAnsi="Arial" w:cs="Arial"/>
          <w:sz w:val="24"/>
          <w:szCs w:val="24"/>
        </w:rPr>
        <w:t xml:space="preserve"> </w:t>
      </w:r>
      <w:r w:rsidRPr="002716A1">
        <w:rPr>
          <w:rFonts w:ascii="Arial" w:eastAsia="Times New Roman" w:hAnsi="Arial" w:cs="Arial"/>
          <w:sz w:val="24"/>
          <w:szCs w:val="24"/>
        </w:rPr>
        <w:t>Оренбургской области</w:t>
      </w:r>
      <w:r w:rsidR="00157828" w:rsidRPr="002716A1">
        <w:rPr>
          <w:rFonts w:ascii="Arial" w:eastAsia="Times New Roman" w:hAnsi="Arial" w:cs="Arial"/>
          <w:sz w:val="24"/>
          <w:szCs w:val="24"/>
        </w:rPr>
        <w:t xml:space="preserve"> </w:t>
      </w:r>
      <w:r w:rsidRPr="002716A1">
        <w:rPr>
          <w:rFonts w:ascii="Arial" w:hAnsi="Arial" w:cs="Arial"/>
          <w:bCs/>
          <w:i/>
          <w:sz w:val="24"/>
          <w:szCs w:val="24"/>
        </w:rPr>
        <w:t>http://minkult.orb.ru)</w:t>
      </w:r>
    </w:p>
    <w:p w:rsidR="006E60D8" w:rsidRPr="002716A1" w:rsidRDefault="006E60D8" w:rsidP="006E60D8">
      <w:pPr>
        <w:widowControl w:val="0"/>
        <w:autoSpaceDE w:val="0"/>
        <w:autoSpaceDN w:val="0"/>
        <w:spacing w:after="0" w:line="240" w:lineRule="auto"/>
        <w:ind w:firstLine="851"/>
        <w:jc w:val="right"/>
        <w:rPr>
          <w:rFonts w:ascii="Arial" w:eastAsia="Times New Roman" w:hAnsi="Arial" w:cs="Arial"/>
          <w:sz w:val="24"/>
          <w:szCs w:val="24"/>
        </w:rPr>
      </w:pPr>
    </w:p>
    <w:tbl>
      <w:tblPr>
        <w:tblW w:w="97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1030"/>
        <w:gridCol w:w="3375"/>
        <w:gridCol w:w="1842"/>
        <w:gridCol w:w="2947"/>
      </w:tblGrid>
      <w:tr w:rsidR="006E60D8" w:rsidRPr="002716A1" w:rsidTr="006E60D8">
        <w:tc>
          <w:tcPr>
            <w:tcW w:w="567"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suppressAutoHyphens/>
              <w:spacing w:after="0" w:line="240" w:lineRule="auto"/>
              <w:rPr>
                <w:rFonts w:ascii="Arial" w:eastAsia="Arial Unicode MS" w:hAnsi="Arial" w:cs="Arial"/>
                <w:b/>
                <w:kern w:val="2"/>
                <w:sz w:val="24"/>
                <w:szCs w:val="24"/>
              </w:rPr>
            </w:pPr>
            <w:r w:rsidRPr="002716A1">
              <w:rPr>
                <w:rFonts w:ascii="Arial" w:eastAsia="Arial Unicode MS" w:hAnsi="Arial" w:cs="Arial"/>
                <w:b/>
                <w:kern w:val="2"/>
                <w:sz w:val="24"/>
                <w:szCs w:val="24"/>
              </w:rPr>
              <w:t>№ п/п</w:t>
            </w:r>
          </w:p>
        </w:tc>
        <w:tc>
          <w:tcPr>
            <w:tcW w:w="993" w:type="dxa"/>
            <w:tcBorders>
              <w:top w:val="single" w:sz="4" w:space="0" w:color="auto"/>
              <w:left w:val="single" w:sz="4" w:space="0" w:color="auto"/>
              <w:bottom w:val="single" w:sz="4" w:space="0" w:color="auto"/>
              <w:right w:val="single" w:sz="4" w:space="0" w:color="auto"/>
            </w:tcBorders>
          </w:tcPr>
          <w:p w:rsidR="006E60D8" w:rsidRPr="002716A1" w:rsidRDefault="006E60D8">
            <w:pPr>
              <w:widowControl w:val="0"/>
              <w:suppressAutoHyphens/>
              <w:spacing w:after="0" w:line="240" w:lineRule="auto"/>
              <w:rPr>
                <w:rFonts w:ascii="Arial" w:eastAsia="Arial Unicode MS" w:hAnsi="Arial" w:cs="Arial"/>
                <w:b/>
                <w:kern w:val="2"/>
                <w:sz w:val="24"/>
                <w:szCs w:val="24"/>
              </w:rPr>
            </w:pPr>
            <w:r w:rsidRPr="002716A1">
              <w:rPr>
                <w:rFonts w:ascii="Arial" w:eastAsia="Arial Unicode MS" w:hAnsi="Arial" w:cs="Arial"/>
                <w:b/>
                <w:kern w:val="2"/>
                <w:sz w:val="24"/>
                <w:szCs w:val="24"/>
              </w:rPr>
              <w:t>№ в списке</w:t>
            </w:r>
          </w:p>
          <w:p w:rsidR="006E60D8" w:rsidRPr="002716A1" w:rsidRDefault="006E60D8">
            <w:pPr>
              <w:widowControl w:val="0"/>
              <w:suppressAutoHyphens/>
              <w:spacing w:after="0" w:line="240" w:lineRule="auto"/>
              <w:rPr>
                <w:rFonts w:ascii="Arial" w:eastAsia="Arial Unicode MS" w:hAnsi="Arial" w:cs="Arial"/>
                <w:b/>
                <w:kern w:val="2"/>
                <w:sz w:val="24"/>
                <w:szCs w:val="24"/>
              </w:rPr>
            </w:pPr>
          </w:p>
          <w:p w:rsidR="006E60D8" w:rsidRPr="002716A1" w:rsidRDefault="006E60D8">
            <w:pPr>
              <w:widowControl w:val="0"/>
              <w:suppressAutoHyphens/>
              <w:spacing w:after="0" w:line="240" w:lineRule="auto"/>
              <w:rPr>
                <w:rFonts w:ascii="Arial" w:eastAsia="Arial Unicode MS" w:hAnsi="Arial" w:cs="Arial"/>
                <w:b/>
                <w:kern w:val="2"/>
                <w:sz w:val="24"/>
                <w:szCs w:val="24"/>
              </w:rPr>
            </w:pPr>
          </w:p>
          <w:p w:rsidR="006E60D8" w:rsidRPr="002716A1" w:rsidRDefault="006E60D8">
            <w:pPr>
              <w:widowControl w:val="0"/>
              <w:suppressAutoHyphens/>
              <w:spacing w:after="0" w:line="240" w:lineRule="auto"/>
              <w:rPr>
                <w:rFonts w:ascii="Arial" w:eastAsia="Arial Unicode MS" w:hAnsi="Arial" w:cs="Arial"/>
                <w:b/>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suppressAutoHyphens/>
              <w:spacing w:after="0" w:line="240" w:lineRule="auto"/>
              <w:rPr>
                <w:rFonts w:ascii="Arial" w:eastAsia="Arial Unicode MS" w:hAnsi="Arial" w:cs="Arial"/>
                <w:b/>
                <w:kern w:val="2"/>
                <w:sz w:val="24"/>
                <w:szCs w:val="24"/>
              </w:rPr>
            </w:pPr>
            <w:r w:rsidRPr="002716A1">
              <w:rPr>
                <w:rFonts w:ascii="Arial" w:eastAsia="Arial Unicode MS" w:hAnsi="Arial" w:cs="Arial"/>
                <w:b/>
                <w:kern w:val="2"/>
                <w:sz w:val="24"/>
                <w:szCs w:val="24"/>
              </w:rPr>
              <w:t>Наименование объекта</w:t>
            </w:r>
          </w:p>
          <w:p w:rsidR="006E60D8" w:rsidRPr="002716A1" w:rsidRDefault="006E60D8">
            <w:pPr>
              <w:widowControl w:val="0"/>
              <w:suppressAutoHyphens/>
              <w:spacing w:after="0" w:line="240" w:lineRule="auto"/>
              <w:rPr>
                <w:rFonts w:ascii="Arial" w:eastAsia="Arial Unicode MS" w:hAnsi="Arial" w:cs="Arial"/>
                <w:b/>
                <w:kern w:val="2"/>
                <w:sz w:val="24"/>
                <w:szCs w:val="24"/>
              </w:rPr>
            </w:pPr>
            <w:r w:rsidRPr="002716A1">
              <w:rPr>
                <w:rFonts w:ascii="Arial" w:eastAsia="Arial Unicode MS" w:hAnsi="Arial" w:cs="Arial"/>
                <w:b/>
                <w:kern w:val="2"/>
                <w:sz w:val="24"/>
                <w:szCs w:val="24"/>
              </w:rPr>
              <w:t>археологического наследия</w:t>
            </w:r>
          </w:p>
          <w:p w:rsidR="006E60D8" w:rsidRPr="002716A1" w:rsidRDefault="006E60D8">
            <w:pPr>
              <w:widowControl w:val="0"/>
              <w:suppressAutoHyphens/>
              <w:spacing w:after="0" w:line="240" w:lineRule="auto"/>
              <w:rPr>
                <w:rFonts w:ascii="Arial" w:eastAsia="Arial Unicode MS" w:hAnsi="Arial" w:cs="Arial"/>
                <w:b/>
                <w:kern w:val="2"/>
                <w:sz w:val="24"/>
                <w:szCs w:val="24"/>
              </w:rPr>
            </w:pPr>
            <w:r w:rsidRPr="002716A1">
              <w:rPr>
                <w:rFonts w:ascii="Arial" w:eastAsia="Arial Unicode MS" w:hAnsi="Arial" w:cs="Arial"/>
                <w:b/>
                <w:kern w:val="2"/>
                <w:sz w:val="24"/>
                <w:szCs w:val="24"/>
              </w:rPr>
              <w:t>(с расшифровкой</w:t>
            </w:r>
          </w:p>
          <w:p w:rsidR="006E60D8" w:rsidRPr="002716A1" w:rsidRDefault="006E60D8">
            <w:pPr>
              <w:widowControl w:val="0"/>
              <w:suppressAutoHyphens/>
              <w:spacing w:after="0" w:line="240" w:lineRule="auto"/>
              <w:rPr>
                <w:rFonts w:ascii="Arial" w:eastAsia="Arial Unicode MS" w:hAnsi="Arial" w:cs="Arial"/>
                <w:b/>
                <w:kern w:val="2"/>
                <w:sz w:val="24"/>
                <w:szCs w:val="24"/>
              </w:rPr>
            </w:pPr>
            <w:r w:rsidRPr="002716A1">
              <w:rPr>
                <w:rFonts w:ascii="Arial" w:eastAsia="Arial Unicode MS" w:hAnsi="Arial" w:cs="Arial"/>
                <w:b/>
                <w:kern w:val="2"/>
                <w:sz w:val="24"/>
                <w:szCs w:val="24"/>
              </w:rPr>
              <w:t>пообъектного состава)</w:t>
            </w:r>
          </w:p>
        </w:tc>
        <w:tc>
          <w:tcPr>
            <w:tcW w:w="1842"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suppressAutoHyphens/>
              <w:spacing w:after="0" w:line="240" w:lineRule="auto"/>
              <w:rPr>
                <w:rFonts w:ascii="Arial" w:eastAsia="Arial Unicode MS" w:hAnsi="Arial" w:cs="Arial"/>
                <w:b/>
                <w:kern w:val="2"/>
                <w:sz w:val="24"/>
                <w:szCs w:val="24"/>
              </w:rPr>
            </w:pPr>
            <w:r w:rsidRPr="002716A1">
              <w:rPr>
                <w:rFonts w:ascii="Arial" w:eastAsia="Times New Roman" w:hAnsi="Arial" w:cs="Arial"/>
                <w:b/>
                <w:sz w:val="24"/>
                <w:szCs w:val="24"/>
              </w:rPr>
              <w:t>Категория охраны</w:t>
            </w:r>
          </w:p>
        </w:tc>
        <w:tc>
          <w:tcPr>
            <w:tcW w:w="2963"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suppressAutoHyphens/>
              <w:spacing w:after="0" w:line="240" w:lineRule="auto"/>
              <w:rPr>
                <w:rFonts w:ascii="Arial" w:eastAsia="Arial Unicode MS" w:hAnsi="Arial" w:cs="Arial"/>
                <w:b/>
                <w:kern w:val="2"/>
                <w:sz w:val="24"/>
                <w:szCs w:val="24"/>
              </w:rPr>
            </w:pPr>
            <w:r w:rsidRPr="002716A1">
              <w:rPr>
                <w:rFonts w:ascii="Arial" w:eastAsia="Arial Unicode MS" w:hAnsi="Arial" w:cs="Arial"/>
                <w:b/>
                <w:kern w:val="2"/>
                <w:sz w:val="24"/>
                <w:szCs w:val="24"/>
              </w:rPr>
              <w:t>Реквизиты и наименование акта о</w:t>
            </w:r>
          </w:p>
          <w:p w:rsidR="006E60D8" w:rsidRPr="002716A1" w:rsidRDefault="006E60D8">
            <w:pPr>
              <w:widowControl w:val="0"/>
              <w:suppressAutoHyphens/>
              <w:spacing w:after="0" w:line="240" w:lineRule="auto"/>
              <w:rPr>
                <w:rFonts w:ascii="Arial" w:eastAsia="Arial Unicode MS" w:hAnsi="Arial" w:cs="Arial"/>
                <w:b/>
                <w:kern w:val="2"/>
                <w:sz w:val="24"/>
                <w:szCs w:val="24"/>
              </w:rPr>
            </w:pPr>
            <w:r w:rsidRPr="002716A1">
              <w:rPr>
                <w:rFonts w:ascii="Arial" w:eastAsia="Arial Unicode MS" w:hAnsi="Arial" w:cs="Arial"/>
                <w:b/>
                <w:kern w:val="2"/>
                <w:sz w:val="24"/>
                <w:szCs w:val="24"/>
              </w:rPr>
              <w:t>Постановке на  государственную</w:t>
            </w:r>
          </w:p>
          <w:p w:rsidR="006E60D8" w:rsidRPr="002716A1" w:rsidRDefault="006E60D8">
            <w:pPr>
              <w:widowControl w:val="0"/>
              <w:suppressAutoHyphens/>
              <w:spacing w:after="0" w:line="240" w:lineRule="auto"/>
              <w:rPr>
                <w:rFonts w:ascii="Arial" w:eastAsia="Arial Unicode MS" w:hAnsi="Arial" w:cs="Arial"/>
                <w:b/>
                <w:kern w:val="2"/>
                <w:sz w:val="24"/>
                <w:szCs w:val="24"/>
              </w:rPr>
            </w:pPr>
            <w:r w:rsidRPr="002716A1">
              <w:rPr>
                <w:rFonts w:ascii="Arial" w:eastAsia="Arial Unicode MS" w:hAnsi="Arial" w:cs="Arial"/>
                <w:b/>
                <w:kern w:val="2"/>
                <w:sz w:val="24"/>
                <w:szCs w:val="24"/>
              </w:rPr>
              <w:t>охрану объекта культурного</w:t>
            </w:r>
          </w:p>
          <w:p w:rsidR="006E60D8" w:rsidRPr="002716A1" w:rsidRDefault="006E60D8">
            <w:pPr>
              <w:widowControl w:val="0"/>
              <w:suppressAutoHyphens/>
              <w:spacing w:after="0" w:line="240" w:lineRule="auto"/>
              <w:rPr>
                <w:rFonts w:ascii="Arial" w:eastAsia="Arial Unicode MS" w:hAnsi="Arial" w:cs="Arial"/>
                <w:b/>
                <w:kern w:val="2"/>
                <w:sz w:val="24"/>
                <w:szCs w:val="24"/>
              </w:rPr>
            </w:pPr>
            <w:r w:rsidRPr="002716A1">
              <w:rPr>
                <w:rFonts w:ascii="Arial" w:eastAsia="Arial Unicode MS" w:hAnsi="Arial" w:cs="Arial"/>
                <w:b/>
                <w:kern w:val="2"/>
                <w:sz w:val="24"/>
                <w:szCs w:val="24"/>
              </w:rPr>
              <w:t>наследия</w:t>
            </w:r>
          </w:p>
        </w:tc>
      </w:tr>
      <w:tr w:rsidR="006E60D8" w:rsidRPr="002716A1" w:rsidTr="006E60D8">
        <w:tc>
          <w:tcPr>
            <w:tcW w:w="567"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suppressAutoHyphens/>
              <w:spacing w:after="0" w:line="240" w:lineRule="auto"/>
              <w:rPr>
                <w:rFonts w:ascii="Arial" w:eastAsia="Arial Unicode MS" w:hAnsi="Arial" w:cs="Arial"/>
                <w:kern w:val="2"/>
                <w:sz w:val="24"/>
                <w:szCs w:val="24"/>
              </w:rPr>
            </w:pPr>
            <w:r w:rsidRPr="002716A1">
              <w:rPr>
                <w:rFonts w:ascii="Arial" w:eastAsia="Arial Unicode MS" w:hAnsi="Arial" w:cs="Arial"/>
                <w:kern w:val="2"/>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suppressAutoHyphens/>
              <w:spacing w:after="0" w:line="240" w:lineRule="auto"/>
              <w:rPr>
                <w:rFonts w:ascii="Arial" w:eastAsia="Arial Unicode MS" w:hAnsi="Arial" w:cs="Arial"/>
                <w:kern w:val="2"/>
                <w:sz w:val="24"/>
                <w:szCs w:val="24"/>
                <w:lang w:eastAsia="ar-SA"/>
              </w:rPr>
            </w:pPr>
            <w:r w:rsidRPr="002716A1">
              <w:rPr>
                <w:rFonts w:ascii="Arial" w:eastAsia="Arial Unicode MS" w:hAnsi="Arial" w:cs="Arial"/>
                <w:kern w:val="2"/>
                <w:sz w:val="24"/>
                <w:szCs w:val="24"/>
                <w:lang w:eastAsia="ar-SA"/>
              </w:rPr>
              <w:t>1613</w:t>
            </w:r>
          </w:p>
        </w:tc>
        <w:tc>
          <w:tcPr>
            <w:tcW w:w="3402"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suppressAutoHyphens/>
              <w:spacing w:after="0" w:line="240" w:lineRule="auto"/>
              <w:rPr>
                <w:rFonts w:ascii="Arial" w:eastAsia="Arial Unicode MS" w:hAnsi="Arial" w:cs="Arial"/>
                <w:kern w:val="2"/>
                <w:sz w:val="24"/>
                <w:szCs w:val="24"/>
                <w:lang w:eastAsia="ar-SA"/>
              </w:rPr>
            </w:pPr>
            <w:r w:rsidRPr="002716A1">
              <w:rPr>
                <w:rFonts w:ascii="Arial" w:eastAsia="Arial Unicode MS" w:hAnsi="Arial" w:cs="Arial"/>
                <w:kern w:val="2"/>
                <w:sz w:val="24"/>
                <w:szCs w:val="24"/>
                <w:lang w:eastAsia="ar-SA"/>
              </w:rPr>
              <w:t>Одиночный курган</w:t>
            </w:r>
          </w:p>
          <w:p w:rsidR="006E60D8" w:rsidRPr="002716A1" w:rsidRDefault="006E60D8">
            <w:pPr>
              <w:widowControl w:val="0"/>
              <w:suppressAutoHyphens/>
              <w:spacing w:after="0" w:line="240" w:lineRule="auto"/>
              <w:rPr>
                <w:rFonts w:ascii="Arial" w:eastAsia="Arial Unicode MS" w:hAnsi="Arial" w:cs="Arial"/>
                <w:kern w:val="2"/>
                <w:sz w:val="24"/>
                <w:szCs w:val="24"/>
                <w:lang w:eastAsia="ar-SA"/>
              </w:rPr>
            </w:pPr>
            <w:r w:rsidRPr="002716A1">
              <w:rPr>
                <w:rFonts w:ascii="Arial" w:eastAsia="Arial Unicode MS" w:hAnsi="Arial" w:cs="Arial"/>
                <w:kern w:val="2"/>
                <w:sz w:val="24"/>
                <w:szCs w:val="24"/>
                <w:lang w:eastAsia="ar-SA"/>
              </w:rPr>
              <w:t>у с. Пятилетка</w:t>
            </w:r>
          </w:p>
        </w:tc>
        <w:tc>
          <w:tcPr>
            <w:tcW w:w="1842"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suppressAutoHyphens/>
              <w:spacing w:after="0" w:line="240" w:lineRule="auto"/>
              <w:rPr>
                <w:rFonts w:ascii="Arial" w:eastAsia="Arial Unicode MS" w:hAnsi="Arial" w:cs="Arial"/>
                <w:kern w:val="2"/>
                <w:sz w:val="24"/>
                <w:szCs w:val="24"/>
                <w:lang w:eastAsia="ar-SA"/>
              </w:rPr>
            </w:pPr>
            <w:r w:rsidRPr="002716A1">
              <w:rPr>
                <w:rFonts w:ascii="Arial" w:eastAsia="Times New Roman" w:hAnsi="Arial" w:cs="Arial"/>
                <w:sz w:val="24"/>
                <w:szCs w:val="24"/>
              </w:rPr>
              <w:t>Федерального значения</w:t>
            </w:r>
          </w:p>
        </w:tc>
        <w:tc>
          <w:tcPr>
            <w:tcW w:w="2963"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suppressAutoHyphens/>
              <w:spacing w:after="0" w:line="240" w:lineRule="auto"/>
              <w:rPr>
                <w:rFonts w:ascii="Arial" w:eastAsia="Arial Unicode MS" w:hAnsi="Arial" w:cs="Arial"/>
                <w:kern w:val="2"/>
                <w:sz w:val="24"/>
                <w:szCs w:val="24"/>
                <w:lang w:eastAsia="ar-SA"/>
              </w:rPr>
            </w:pPr>
            <w:r w:rsidRPr="002716A1">
              <w:rPr>
                <w:rFonts w:ascii="Arial" w:eastAsia="Arial Unicode MS" w:hAnsi="Arial" w:cs="Arial"/>
                <w:kern w:val="2"/>
                <w:sz w:val="24"/>
                <w:szCs w:val="24"/>
                <w:lang w:eastAsia="ar-SA"/>
              </w:rPr>
              <w:t>Приказ министра культуры и</w:t>
            </w:r>
          </w:p>
          <w:p w:rsidR="006E60D8" w:rsidRPr="002716A1" w:rsidRDefault="006E60D8">
            <w:pPr>
              <w:widowControl w:val="0"/>
              <w:suppressAutoHyphens/>
              <w:spacing w:after="0" w:line="240" w:lineRule="auto"/>
              <w:rPr>
                <w:rFonts w:ascii="Arial" w:eastAsia="Arial Unicode MS" w:hAnsi="Arial" w:cs="Arial"/>
                <w:kern w:val="2"/>
                <w:sz w:val="24"/>
                <w:szCs w:val="24"/>
                <w:lang w:eastAsia="ar-SA"/>
              </w:rPr>
            </w:pPr>
            <w:r w:rsidRPr="002716A1">
              <w:rPr>
                <w:rFonts w:ascii="Arial" w:eastAsia="Arial Unicode MS" w:hAnsi="Arial" w:cs="Arial"/>
                <w:kern w:val="2"/>
                <w:sz w:val="24"/>
                <w:szCs w:val="24"/>
                <w:lang w:eastAsia="ar-SA"/>
              </w:rPr>
              <w:t>внешних связей</w:t>
            </w:r>
          </w:p>
          <w:p w:rsidR="006E60D8" w:rsidRPr="002716A1" w:rsidRDefault="006E60D8">
            <w:pPr>
              <w:widowControl w:val="0"/>
              <w:suppressAutoHyphens/>
              <w:spacing w:after="0" w:line="240" w:lineRule="auto"/>
              <w:rPr>
                <w:rFonts w:ascii="Arial" w:eastAsia="Arial Unicode MS" w:hAnsi="Arial" w:cs="Arial"/>
                <w:kern w:val="2"/>
                <w:sz w:val="24"/>
                <w:szCs w:val="24"/>
                <w:lang w:eastAsia="ar-SA"/>
              </w:rPr>
            </w:pPr>
            <w:r w:rsidRPr="002716A1">
              <w:rPr>
                <w:rFonts w:ascii="Arial" w:eastAsia="Arial Unicode MS" w:hAnsi="Arial" w:cs="Arial"/>
                <w:kern w:val="2"/>
                <w:sz w:val="24"/>
                <w:szCs w:val="24"/>
                <w:lang w:eastAsia="ar-SA"/>
              </w:rPr>
              <w:t>Оренбургской области</w:t>
            </w:r>
          </w:p>
          <w:p w:rsidR="006E60D8" w:rsidRPr="002716A1" w:rsidRDefault="006E60D8">
            <w:pPr>
              <w:widowControl w:val="0"/>
              <w:suppressAutoHyphens/>
              <w:spacing w:after="0" w:line="240" w:lineRule="auto"/>
              <w:rPr>
                <w:rFonts w:ascii="Arial" w:eastAsia="Arial Unicode MS" w:hAnsi="Arial" w:cs="Arial"/>
                <w:kern w:val="2"/>
                <w:sz w:val="24"/>
                <w:szCs w:val="24"/>
                <w:highlight w:val="yellow"/>
                <w:lang w:eastAsia="ar-SA"/>
              </w:rPr>
            </w:pPr>
            <w:r w:rsidRPr="002716A1">
              <w:rPr>
                <w:rFonts w:ascii="Arial" w:eastAsia="Arial Unicode MS" w:hAnsi="Arial" w:cs="Arial"/>
                <w:kern w:val="2"/>
                <w:sz w:val="24"/>
                <w:szCs w:val="24"/>
                <w:lang w:eastAsia="ar-SA"/>
              </w:rPr>
              <w:t>от 09.04.2013№87</w:t>
            </w:r>
          </w:p>
        </w:tc>
      </w:tr>
      <w:tr w:rsidR="006E60D8" w:rsidRPr="002716A1" w:rsidTr="006E60D8">
        <w:tc>
          <w:tcPr>
            <w:tcW w:w="567"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suppressAutoHyphens/>
              <w:spacing w:after="0" w:line="240" w:lineRule="auto"/>
              <w:rPr>
                <w:rFonts w:ascii="Arial" w:eastAsia="Arial Unicode MS" w:hAnsi="Arial" w:cs="Arial"/>
                <w:kern w:val="2"/>
                <w:sz w:val="24"/>
                <w:szCs w:val="24"/>
              </w:rPr>
            </w:pPr>
            <w:r w:rsidRPr="002716A1">
              <w:rPr>
                <w:rFonts w:ascii="Arial" w:eastAsia="Arial Unicode MS" w:hAnsi="Arial" w:cs="Arial"/>
                <w:kern w:val="2"/>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suppressAutoHyphens/>
              <w:spacing w:after="0" w:line="240" w:lineRule="auto"/>
              <w:rPr>
                <w:rFonts w:ascii="Arial" w:eastAsia="Arial Unicode MS" w:hAnsi="Arial" w:cs="Arial"/>
                <w:kern w:val="2"/>
                <w:sz w:val="24"/>
                <w:szCs w:val="24"/>
                <w:lang w:eastAsia="ar-SA"/>
              </w:rPr>
            </w:pPr>
            <w:r w:rsidRPr="002716A1">
              <w:rPr>
                <w:rFonts w:ascii="Arial" w:eastAsia="Arial Unicode MS" w:hAnsi="Arial" w:cs="Arial"/>
                <w:kern w:val="2"/>
                <w:sz w:val="24"/>
                <w:szCs w:val="24"/>
                <w:lang w:eastAsia="ar-SA"/>
              </w:rPr>
              <w:t>1573</w:t>
            </w:r>
          </w:p>
        </w:tc>
        <w:tc>
          <w:tcPr>
            <w:tcW w:w="3402" w:type="dxa"/>
            <w:tcBorders>
              <w:top w:val="single" w:sz="4" w:space="0" w:color="auto"/>
              <w:left w:val="single" w:sz="4" w:space="0" w:color="auto"/>
              <w:bottom w:val="single" w:sz="4" w:space="0" w:color="auto"/>
              <w:right w:val="single" w:sz="4" w:space="0" w:color="auto"/>
            </w:tcBorders>
          </w:tcPr>
          <w:p w:rsidR="006E60D8" w:rsidRPr="002716A1" w:rsidRDefault="006E60D8">
            <w:pPr>
              <w:widowControl w:val="0"/>
              <w:suppressAutoHyphens/>
              <w:spacing w:after="0" w:line="240" w:lineRule="auto"/>
              <w:rPr>
                <w:rFonts w:ascii="Arial" w:eastAsia="Arial Unicode MS" w:hAnsi="Arial" w:cs="Arial"/>
                <w:kern w:val="2"/>
                <w:sz w:val="24"/>
                <w:szCs w:val="24"/>
                <w:lang w:eastAsia="ar-SA"/>
              </w:rPr>
            </w:pPr>
            <w:r w:rsidRPr="002716A1">
              <w:rPr>
                <w:rFonts w:ascii="Arial" w:eastAsia="Arial Unicode MS" w:hAnsi="Arial" w:cs="Arial"/>
                <w:kern w:val="2"/>
                <w:sz w:val="24"/>
                <w:szCs w:val="24"/>
                <w:lang w:eastAsia="ar-SA"/>
              </w:rPr>
              <w:t>Одиночный курган</w:t>
            </w:r>
          </w:p>
          <w:p w:rsidR="006E60D8" w:rsidRPr="002716A1" w:rsidRDefault="006E60D8">
            <w:pPr>
              <w:widowControl w:val="0"/>
              <w:suppressAutoHyphens/>
              <w:spacing w:after="0" w:line="240" w:lineRule="auto"/>
              <w:rPr>
                <w:rFonts w:ascii="Arial" w:eastAsia="Arial Unicode MS" w:hAnsi="Arial" w:cs="Arial"/>
                <w:kern w:val="2"/>
                <w:sz w:val="24"/>
                <w:szCs w:val="24"/>
                <w:lang w:eastAsia="ar-SA"/>
              </w:rPr>
            </w:pPr>
            <w:r w:rsidRPr="002716A1">
              <w:rPr>
                <w:rFonts w:ascii="Arial" w:eastAsia="Arial Unicode MS" w:hAnsi="Arial" w:cs="Arial"/>
                <w:kern w:val="2"/>
                <w:sz w:val="24"/>
                <w:szCs w:val="24"/>
                <w:lang w:eastAsia="ar-SA"/>
              </w:rPr>
              <w:t>у п. Сергиевский</w:t>
            </w:r>
          </w:p>
          <w:p w:rsidR="006E60D8" w:rsidRPr="002716A1" w:rsidRDefault="006E60D8">
            <w:pPr>
              <w:widowControl w:val="0"/>
              <w:suppressAutoHyphens/>
              <w:spacing w:after="0" w:line="240" w:lineRule="auto"/>
              <w:rPr>
                <w:rFonts w:ascii="Arial" w:eastAsia="Arial Unicode MS" w:hAnsi="Arial" w:cs="Arial"/>
                <w:kern w:val="2"/>
                <w:sz w:val="24"/>
                <w:szCs w:val="24"/>
                <w:highlight w:val="yellow"/>
                <w:lang w:eastAsia="ar-SA"/>
              </w:rPr>
            </w:pPr>
          </w:p>
        </w:tc>
        <w:tc>
          <w:tcPr>
            <w:tcW w:w="1842"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suppressAutoHyphens/>
              <w:spacing w:after="0" w:line="240" w:lineRule="auto"/>
              <w:rPr>
                <w:rFonts w:ascii="Arial" w:eastAsia="Times New Roman" w:hAnsi="Arial" w:cs="Arial"/>
                <w:sz w:val="24"/>
                <w:szCs w:val="24"/>
              </w:rPr>
            </w:pPr>
            <w:r w:rsidRPr="002716A1">
              <w:rPr>
                <w:rFonts w:ascii="Arial" w:eastAsia="Times New Roman" w:hAnsi="Arial" w:cs="Arial"/>
                <w:sz w:val="24"/>
                <w:szCs w:val="24"/>
              </w:rPr>
              <w:t>Федерального значения</w:t>
            </w:r>
          </w:p>
        </w:tc>
        <w:tc>
          <w:tcPr>
            <w:tcW w:w="2963"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suppressAutoHyphens/>
              <w:spacing w:after="0" w:line="240" w:lineRule="auto"/>
              <w:rPr>
                <w:rFonts w:ascii="Arial" w:eastAsia="Arial Unicode MS" w:hAnsi="Arial" w:cs="Arial"/>
                <w:kern w:val="2"/>
                <w:sz w:val="24"/>
                <w:szCs w:val="24"/>
                <w:lang w:eastAsia="ar-SA"/>
              </w:rPr>
            </w:pPr>
            <w:r w:rsidRPr="002716A1">
              <w:rPr>
                <w:rFonts w:ascii="Arial" w:eastAsia="Times New Roman" w:hAnsi="Arial" w:cs="Arial"/>
                <w:sz w:val="24"/>
                <w:szCs w:val="24"/>
              </w:rPr>
              <w:t>Решение исполнительного комитета Оренбургского областного Совета народных депутатов от 02.07.1991 г. № 158</w:t>
            </w:r>
          </w:p>
        </w:tc>
      </w:tr>
    </w:tbl>
    <w:p w:rsidR="006E60D8" w:rsidRPr="002716A1" w:rsidRDefault="006E60D8" w:rsidP="006E60D8">
      <w:pPr>
        <w:spacing w:before="240" w:after="0"/>
        <w:ind w:firstLine="851"/>
        <w:jc w:val="both"/>
        <w:rPr>
          <w:rFonts w:ascii="Arial" w:hAnsi="Arial" w:cs="Arial"/>
          <w:bCs/>
          <w:sz w:val="24"/>
          <w:szCs w:val="24"/>
        </w:rPr>
      </w:pPr>
      <w:bookmarkStart w:id="10" w:name="_Toc5877439"/>
      <w:r w:rsidRPr="002716A1">
        <w:rPr>
          <w:rFonts w:ascii="Arial" w:hAnsi="Arial" w:cs="Arial"/>
          <w:bCs/>
          <w:sz w:val="24"/>
          <w:szCs w:val="24"/>
        </w:rPr>
        <w:t>Федеральный закон от 25.06.2002 г. №73-ФЗ «Об объектах культурного наследия (памятниках истории и культуры) народов Российской Федерации»  (ред. от 29.07.2017)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6E60D8" w:rsidRPr="002716A1" w:rsidRDefault="006E60D8" w:rsidP="006E60D8">
      <w:pPr>
        <w:spacing w:after="0"/>
        <w:ind w:firstLine="851"/>
        <w:jc w:val="both"/>
        <w:rPr>
          <w:rFonts w:ascii="Arial" w:hAnsi="Arial" w:cs="Arial"/>
          <w:bCs/>
          <w:sz w:val="24"/>
          <w:szCs w:val="24"/>
        </w:rPr>
      </w:pPr>
      <w:r w:rsidRPr="002716A1">
        <w:rPr>
          <w:rFonts w:ascii="Arial" w:hAnsi="Arial" w:cs="Arial"/>
          <w:bCs/>
          <w:sz w:val="24"/>
          <w:szCs w:val="24"/>
        </w:rPr>
        <w:t>Согласно Федерального закона от 25.06.2002 г. №73-ФЗ:</w:t>
      </w:r>
    </w:p>
    <w:p w:rsidR="006E60D8" w:rsidRPr="002716A1" w:rsidRDefault="006E60D8" w:rsidP="006E60D8">
      <w:pPr>
        <w:spacing w:after="0"/>
        <w:ind w:firstLine="851"/>
        <w:jc w:val="both"/>
        <w:rPr>
          <w:rFonts w:ascii="Arial" w:hAnsi="Arial" w:cs="Arial"/>
          <w:bCs/>
          <w:sz w:val="24"/>
          <w:szCs w:val="24"/>
        </w:rPr>
      </w:pPr>
      <w:r w:rsidRPr="002716A1">
        <w:rPr>
          <w:rFonts w:ascii="Arial" w:hAnsi="Arial" w:cs="Arial"/>
          <w:bCs/>
          <w:sz w:val="24"/>
          <w:szCs w:val="24"/>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E60D8" w:rsidRPr="002716A1" w:rsidRDefault="006E60D8" w:rsidP="006E60D8">
      <w:pPr>
        <w:spacing w:after="0"/>
        <w:ind w:firstLine="851"/>
        <w:jc w:val="both"/>
        <w:rPr>
          <w:rFonts w:ascii="Arial" w:hAnsi="Arial" w:cs="Arial"/>
          <w:bCs/>
          <w:sz w:val="24"/>
          <w:szCs w:val="24"/>
        </w:rPr>
      </w:pPr>
      <w:r w:rsidRPr="002716A1">
        <w:rPr>
          <w:rFonts w:ascii="Arial" w:hAnsi="Arial" w:cs="Arial"/>
          <w:bCs/>
          <w:sz w:val="24"/>
          <w:szCs w:val="24"/>
        </w:rP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w:t>
      </w:r>
      <w:r w:rsidRPr="002716A1">
        <w:rPr>
          <w:rFonts w:ascii="Arial" w:hAnsi="Arial" w:cs="Arial"/>
          <w:bCs/>
          <w:sz w:val="24"/>
          <w:szCs w:val="24"/>
        </w:rPr>
        <w:lastRenderedPageBreak/>
        <w:t>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6E60D8" w:rsidRPr="002716A1" w:rsidRDefault="006E60D8" w:rsidP="006E60D8">
      <w:pPr>
        <w:spacing w:after="0"/>
        <w:ind w:firstLine="851"/>
        <w:jc w:val="both"/>
        <w:rPr>
          <w:rFonts w:ascii="Arial" w:hAnsi="Arial" w:cs="Arial"/>
          <w:bCs/>
          <w:sz w:val="24"/>
          <w:szCs w:val="24"/>
        </w:rPr>
      </w:pPr>
      <w:r w:rsidRPr="002716A1">
        <w:rPr>
          <w:rFonts w:ascii="Arial" w:hAnsi="Arial" w:cs="Arial"/>
          <w:bCs/>
          <w:sz w:val="24"/>
          <w:szCs w:val="24"/>
        </w:rPr>
        <w:t>3. Границы защитной зоны объекта культурного наследия устанавливаются:</w:t>
      </w:r>
    </w:p>
    <w:p w:rsidR="006E60D8" w:rsidRPr="002716A1" w:rsidRDefault="006E60D8" w:rsidP="006E60D8">
      <w:pPr>
        <w:spacing w:after="0"/>
        <w:ind w:firstLine="851"/>
        <w:jc w:val="both"/>
        <w:rPr>
          <w:rFonts w:ascii="Arial" w:hAnsi="Arial" w:cs="Arial"/>
          <w:bCs/>
          <w:sz w:val="24"/>
          <w:szCs w:val="24"/>
        </w:rPr>
      </w:pPr>
      <w:r w:rsidRPr="002716A1">
        <w:rPr>
          <w:rFonts w:ascii="Arial" w:hAnsi="Arial" w:cs="Arial"/>
          <w:bCs/>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6E60D8" w:rsidRPr="002716A1" w:rsidRDefault="006E60D8" w:rsidP="006E60D8">
      <w:pPr>
        <w:spacing w:after="0"/>
        <w:ind w:firstLine="851"/>
        <w:jc w:val="both"/>
        <w:rPr>
          <w:rFonts w:ascii="Arial" w:hAnsi="Arial" w:cs="Arial"/>
          <w:bCs/>
          <w:sz w:val="24"/>
          <w:szCs w:val="24"/>
        </w:rPr>
      </w:pPr>
      <w:r w:rsidRPr="002716A1">
        <w:rPr>
          <w:rFonts w:ascii="Arial" w:hAnsi="Arial" w:cs="Arial"/>
          <w:bCs/>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6E60D8" w:rsidRPr="002716A1" w:rsidRDefault="006E60D8" w:rsidP="006E60D8">
      <w:pPr>
        <w:spacing w:after="0"/>
        <w:ind w:firstLine="851"/>
        <w:jc w:val="both"/>
        <w:rPr>
          <w:rFonts w:ascii="Arial" w:hAnsi="Arial" w:cs="Arial"/>
          <w:bCs/>
          <w:sz w:val="24"/>
          <w:szCs w:val="24"/>
        </w:rPr>
      </w:pPr>
      <w:r w:rsidRPr="002716A1">
        <w:rPr>
          <w:rFonts w:ascii="Arial" w:hAnsi="Arial" w:cs="Arial"/>
          <w:bCs/>
          <w:sz w:val="24"/>
          <w:szCs w:val="24"/>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6E60D8" w:rsidRPr="002716A1" w:rsidRDefault="006E60D8" w:rsidP="006E60D8">
      <w:pPr>
        <w:spacing w:after="0"/>
        <w:ind w:firstLine="851"/>
        <w:jc w:val="both"/>
        <w:rPr>
          <w:rFonts w:ascii="Arial" w:hAnsi="Arial" w:cs="Arial"/>
          <w:bCs/>
          <w:sz w:val="24"/>
          <w:szCs w:val="24"/>
        </w:rPr>
      </w:pPr>
      <w:r w:rsidRPr="002716A1">
        <w:rPr>
          <w:rFonts w:ascii="Arial" w:hAnsi="Arial" w:cs="Arial"/>
          <w:bCs/>
          <w:sz w:val="24"/>
          <w:szCs w:val="24"/>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6E60D8" w:rsidRPr="002716A1" w:rsidRDefault="006E60D8" w:rsidP="006E60D8">
      <w:pPr>
        <w:spacing w:after="0"/>
        <w:ind w:firstLine="851"/>
        <w:jc w:val="both"/>
        <w:rPr>
          <w:rFonts w:ascii="Arial" w:hAnsi="Arial" w:cs="Arial"/>
          <w:bCs/>
          <w:sz w:val="24"/>
          <w:szCs w:val="24"/>
        </w:rPr>
      </w:pPr>
      <w:r w:rsidRPr="002716A1">
        <w:rPr>
          <w:rFonts w:ascii="Arial" w:hAnsi="Arial" w:cs="Arial"/>
          <w:bCs/>
          <w:sz w:val="24"/>
          <w:szCs w:val="24"/>
        </w:rPr>
        <w:t>6. Защитная зона объекта культурного наследия прекращает существование со дня утверждения проекта зон охраны такого объекта культурного наследия.</w:t>
      </w:r>
    </w:p>
    <w:p w:rsidR="006E60D8" w:rsidRPr="002716A1" w:rsidRDefault="006E60D8" w:rsidP="006E60D8">
      <w:pPr>
        <w:spacing w:after="0"/>
        <w:ind w:firstLine="851"/>
        <w:jc w:val="both"/>
        <w:rPr>
          <w:rFonts w:ascii="Arial" w:hAnsi="Arial" w:cs="Arial"/>
          <w:bCs/>
          <w:sz w:val="24"/>
          <w:szCs w:val="24"/>
        </w:rPr>
      </w:pPr>
      <w:r w:rsidRPr="002716A1">
        <w:rPr>
          <w:rFonts w:ascii="Arial" w:hAnsi="Arial" w:cs="Arial"/>
          <w:bCs/>
          <w:sz w:val="24"/>
          <w:szCs w:val="24"/>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w:t>
      </w:r>
      <w:r w:rsidRPr="002716A1">
        <w:rPr>
          <w:rFonts w:ascii="Arial" w:hAnsi="Arial" w:cs="Arial"/>
          <w:bCs/>
          <w:sz w:val="24"/>
          <w:szCs w:val="24"/>
        </w:rPr>
        <w:lastRenderedPageBreak/>
        <w:t>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6E60D8" w:rsidRPr="002716A1" w:rsidRDefault="006E60D8" w:rsidP="006E60D8">
      <w:pPr>
        <w:spacing w:after="0"/>
        <w:ind w:firstLine="709"/>
        <w:jc w:val="both"/>
        <w:rPr>
          <w:rFonts w:ascii="Arial" w:hAnsi="Arial" w:cs="Arial"/>
          <w:b/>
          <w:sz w:val="24"/>
          <w:szCs w:val="24"/>
        </w:rPr>
      </w:pPr>
      <w:r w:rsidRPr="002716A1">
        <w:rPr>
          <w:rFonts w:ascii="Arial" w:hAnsi="Arial" w:cs="Arial"/>
          <w:b/>
          <w:sz w:val="24"/>
          <w:szCs w:val="24"/>
        </w:rPr>
        <w:t>В связи с этим, при оформлении собственности на земельные участки и (или) землеотводах заявителю необходимо обращаться в Госорган с целью проведения историко-культурной экспертизы земельного участка и выявления памятников археологии, либо отсутствия таковых.</w:t>
      </w:r>
    </w:p>
    <w:p w:rsidR="006E60D8" w:rsidRPr="002716A1" w:rsidRDefault="006E60D8" w:rsidP="006E60D8">
      <w:pPr>
        <w:widowControl w:val="0"/>
        <w:autoSpaceDE w:val="0"/>
        <w:autoSpaceDN w:val="0"/>
        <w:adjustRightInd w:val="0"/>
        <w:spacing w:after="0"/>
        <w:ind w:firstLine="709"/>
        <w:jc w:val="both"/>
        <w:rPr>
          <w:rFonts w:ascii="Arial" w:hAnsi="Arial" w:cs="Arial"/>
          <w:sz w:val="24"/>
          <w:szCs w:val="24"/>
        </w:rPr>
      </w:pPr>
      <w:r w:rsidRPr="002716A1">
        <w:rPr>
          <w:rFonts w:ascii="Arial" w:hAnsi="Arial" w:cs="Arial"/>
          <w:sz w:val="24"/>
          <w:szCs w:val="24"/>
        </w:rPr>
        <w:t>Относительно объектов культурного наследия на территории</w:t>
      </w:r>
      <w:r w:rsidRPr="002716A1">
        <w:rPr>
          <w:rFonts w:ascii="Arial" w:hAnsi="Arial" w:cs="Arial"/>
          <w:bCs/>
          <w:sz w:val="24"/>
          <w:szCs w:val="24"/>
        </w:rPr>
        <w:t xml:space="preserve"> муниципального образования</w:t>
      </w:r>
      <w:r w:rsidR="00157828" w:rsidRPr="002716A1">
        <w:rPr>
          <w:rFonts w:ascii="Arial" w:hAnsi="Arial" w:cs="Arial"/>
          <w:bCs/>
          <w:sz w:val="24"/>
          <w:szCs w:val="24"/>
        </w:rPr>
        <w:t xml:space="preserve"> </w:t>
      </w:r>
      <w:r w:rsidRPr="002716A1">
        <w:rPr>
          <w:rFonts w:ascii="Arial" w:hAnsi="Arial" w:cs="Arial"/>
          <w:color w:val="000000"/>
          <w:sz w:val="24"/>
          <w:szCs w:val="24"/>
        </w:rPr>
        <w:t>Советский сельсовет</w:t>
      </w:r>
      <w:r w:rsidRPr="002716A1">
        <w:rPr>
          <w:rFonts w:ascii="Arial" w:hAnsi="Arial" w:cs="Arial"/>
          <w:sz w:val="24"/>
          <w:szCs w:val="24"/>
        </w:rPr>
        <w:t xml:space="preserve"> необходимо проведение следующих мероприятий: </w:t>
      </w:r>
    </w:p>
    <w:p w:rsidR="006E60D8" w:rsidRPr="002716A1" w:rsidRDefault="006E60D8" w:rsidP="00AA6578">
      <w:pPr>
        <w:numPr>
          <w:ilvl w:val="0"/>
          <w:numId w:val="14"/>
        </w:numPr>
        <w:tabs>
          <w:tab w:val="left" w:pos="993"/>
        </w:tabs>
        <w:suppressAutoHyphens/>
        <w:spacing w:after="0"/>
        <w:ind w:left="0" w:firstLine="1069"/>
        <w:jc w:val="both"/>
        <w:rPr>
          <w:rFonts w:ascii="Arial" w:eastAsia="Lucida Sans Unicode" w:hAnsi="Arial" w:cs="Arial"/>
          <w:kern w:val="2"/>
          <w:sz w:val="24"/>
          <w:szCs w:val="24"/>
          <w:lang w:eastAsia="hi-IN" w:bidi="hi-IN"/>
        </w:rPr>
      </w:pPr>
      <w:r w:rsidRPr="002716A1">
        <w:rPr>
          <w:rFonts w:ascii="Arial" w:eastAsia="Lucida Sans Unicode" w:hAnsi="Arial" w:cs="Arial"/>
          <w:kern w:val="2"/>
          <w:sz w:val="24"/>
          <w:szCs w:val="24"/>
          <w:lang w:eastAsia="hi-IN" w:bidi="hi-IN"/>
        </w:rPr>
        <w:t>разработать проекты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таких зон; при разработке градостроительной документации территории муниципального образования Советский</w:t>
      </w:r>
      <w:r w:rsidRPr="002716A1">
        <w:rPr>
          <w:rFonts w:ascii="Arial" w:eastAsia="Lucida Sans Unicode" w:hAnsi="Arial" w:cs="Arial"/>
          <w:color w:val="000000"/>
          <w:kern w:val="2"/>
          <w:sz w:val="24"/>
          <w:szCs w:val="24"/>
          <w:lang w:eastAsia="hi-IN" w:bidi="hi-IN"/>
        </w:rPr>
        <w:t xml:space="preserve">  сельсовет</w:t>
      </w:r>
      <w:r w:rsidRPr="002716A1">
        <w:rPr>
          <w:rFonts w:ascii="Arial" w:eastAsia="Lucida Sans Unicode" w:hAnsi="Arial" w:cs="Arial"/>
          <w:kern w:val="2"/>
          <w:sz w:val="24"/>
          <w:szCs w:val="24"/>
          <w:lang w:eastAsia="hi-IN" w:bidi="hi-IN"/>
        </w:rPr>
        <w:t>, необходимо учитывать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6E60D8" w:rsidRPr="002716A1" w:rsidRDefault="006E60D8" w:rsidP="006E60D8">
      <w:pPr>
        <w:pStyle w:val="2"/>
        <w:numPr>
          <w:ilvl w:val="0"/>
          <w:numId w:val="14"/>
        </w:numPr>
        <w:ind w:left="426"/>
        <w:rPr>
          <w:rFonts w:ascii="Arial" w:hAnsi="Arial" w:cs="Arial"/>
          <w:sz w:val="24"/>
          <w:szCs w:val="24"/>
        </w:rPr>
      </w:pPr>
      <w:r w:rsidRPr="002716A1">
        <w:rPr>
          <w:rFonts w:ascii="Arial" w:hAnsi="Arial" w:cs="Arial"/>
          <w:sz w:val="24"/>
          <w:szCs w:val="24"/>
        </w:rPr>
        <w:t>ПАМЯТНИКИ ПРИРОДЫ В ГРАНИЦАХ МО СОВЕТСКИЙ СЕЛЬСОВЕТ</w:t>
      </w:r>
      <w:bookmarkEnd w:id="10"/>
    </w:p>
    <w:p w:rsidR="006E60D8" w:rsidRPr="002716A1" w:rsidRDefault="006E60D8" w:rsidP="006E60D8">
      <w:pPr>
        <w:widowControl w:val="0"/>
        <w:autoSpaceDE w:val="0"/>
        <w:autoSpaceDN w:val="0"/>
        <w:spacing w:after="0"/>
        <w:ind w:firstLine="709"/>
        <w:jc w:val="both"/>
        <w:rPr>
          <w:rFonts w:ascii="Arial" w:hAnsi="Arial" w:cs="Arial"/>
          <w:sz w:val="24"/>
          <w:szCs w:val="24"/>
        </w:rPr>
      </w:pPr>
      <w:r w:rsidRPr="002716A1">
        <w:rPr>
          <w:rFonts w:ascii="Arial" w:eastAsia="Lucida Sans Unicode" w:hAnsi="Arial" w:cs="Arial"/>
          <w:kern w:val="2"/>
          <w:sz w:val="24"/>
          <w:szCs w:val="24"/>
          <w:lang w:eastAsia="hi-IN" w:bidi="hi-IN"/>
        </w:rPr>
        <w:t xml:space="preserve">В границах </w:t>
      </w:r>
      <w:r w:rsidRPr="002716A1">
        <w:rPr>
          <w:rFonts w:ascii="Arial" w:hAnsi="Arial" w:cs="Arial"/>
          <w:sz w:val="24"/>
          <w:szCs w:val="24"/>
        </w:rPr>
        <w:t>МО Советский сельсовет Первомайского района</w:t>
      </w:r>
      <w:r w:rsidR="00157828" w:rsidRPr="002716A1">
        <w:rPr>
          <w:rFonts w:ascii="Arial" w:hAnsi="Arial" w:cs="Arial"/>
          <w:sz w:val="24"/>
          <w:szCs w:val="24"/>
        </w:rPr>
        <w:t xml:space="preserve"> </w:t>
      </w:r>
      <w:r w:rsidRPr="002716A1">
        <w:rPr>
          <w:rFonts w:ascii="Arial" w:eastAsia="Lucida Sans Unicode" w:hAnsi="Arial" w:cs="Arial"/>
          <w:kern w:val="2"/>
          <w:sz w:val="24"/>
          <w:szCs w:val="24"/>
          <w:lang w:eastAsia="hi-IN" w:bidi="hi-IN"/>
        </w:rPr>
        <w:t>находится особо охраняемая природная территория регионального значения «Урочище Котлы»</w:t>
      </w:r>
      <w:r w:rsidRPr="002716A1">
        <w:rPr>
          <w:rFonts w:ascii="Arial" w:hAnsi="Arial" w:cs="Arial"/>
          <w:sz w:val="24"/>
          <w:szCs w:val="24"/>
        </w:rPr>
        <w:t>.</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3569"/>
        <w:gridCol w:w="3908"/>
        <w:gridCol w:w="1359"/>
      </w:tblGrid>
      <w:tr w:rsidR="006E60D8" w:rsidRPr="002716A1" w:rsidTr="006E60D8">
        <w:tc>
          <w:tcPr>
            <w:tcW w:w="794"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autoSpaceDE w:val="0"/>
              <w:autoSpaceDN w:val="0"/>
              <w:spacing w:after="0" w:line="240" w:lineRule="auto"/>
              <w:jc w:val="center"/>
              <w:rPr>
                <w:rFonts w:ascii="Arial" w:eastAsia="Times New Roman" w:hAnsi="Arial" w:cs="Arial"/>
                <w:sz w:val="24"/>
                <w:szCs w:val="24"/>
              </w:rPr>
            </w:pPr>
            <w:r w:rsidRPr="002716A1">
              <w:rPr>
                <w:rFonts w:ascii="Arial" w:eastAsia="Times New Roman" w:hAnsi="Arial" w:cs="Arial"/>
                <w:sz w:val="24"/>
                <w:szCs w:val="24"/>
              </w:rPr>
              <w:t>N п/п</w:t>
            </w:r>
          </w:p>
        </w:tc>
        <w:tc>
          <w:tcPr>
            <w:tcW w:w="3572"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autoSpaceDE w:val="0"/>
              <w:autoSpaceDN w:val="0"/>
              <w:spacing w:after="0" w:line="240" w:lineRule="auto"/>
              <w:jc w:val="center"/>
              <w:rPr>
                <w:rFonts w:ascii="Arial" w:eastAsia="Times New Roman" w:hAnsi="Arial" w:cs="Arial"/>
                <w:sz w:val="24"/>
                <w:szCs w:val="24"/>
              </w:rPr>
            </w:pPr>
            <w:r w:rsidRPr="002716A1">
              <w:rPr>
                <w:rFonts w:ascii="Arial" w:eastAsia="Times New Roman" w:hAnsi="Arial" w:cs="Arial"/>
                <w:sz w:val="24"/>
                <w:szCs w:val="24"/>
              </w:rPr>
              <w:t>Наименование памятника природы</w:t>
            </w:r>
          </w:p>
        </w:tc>
        <w:tc>
          <w:tcPr>
            <w:tcW w:w="3911"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autoSpaceDE w:val="0"/>
              <w:autoSpaceDN w:val="0"/>
              <w:spacing w:after="0" w:line="240" w:lineRule="auto"/>
              <w:jc w:val="center"/>
              <w:rPr>
                <w:rFonts w:ascii="Arial" w:eastAsia="Times New Roman" w:hAnsi="Arial" w:cs="Arial"/>
                <w:sz w:val="24"/>
                <w:szCs w:val="24"/>
              </w:rPr>
            </w:pPr>
            <w:r w:rsidRPr="002716A1">
              <w:rPr>
                <w:rFonts w:ascii="Arial" w:eastAsia="Times New Roman" w:hAnsi="Arial" w:cs="Arial"/>
                <w:sz w:val="24"/>
                <w:szCs w:val="24"/>
              </w:rPr>
              <w:t>Местонахождение</w:t>
            </w:r>
          </w:p>
        </w:tc>
        <w:tc>
          <w:tcPr>
            <w:tcW w:w="1360"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autoSpaceDE w:val="0"/>
              <w:autoSpaceDN w:val="0"/>
              <w:spacing w:after="0" w:line="240" w:lineRule="auto"/>
              <w:jc w:val="center"/>
              <w:rPr>
                <w:rFonts w:ascii="Arial" w:eastAsia="Times New Roman" w:hAnsi="Arial" w:cs="Arial"/>
                <w:sz w:val="24"/>
                <w:szCs w:val="24"/>
              </w:rPr>
            </w:pPr>
            <w:r w:rsidRPr="002716A1">
              <w:rPr>
                <w:rFonts w:ascii="Arial" w:eastAsia="Times New Roman" w:hAnsi="Arial" w:cs="Arial"/>
                <w:sz w:val="24"/>
                <w:szCs w:val="24"/>
              </w:rPr>
              <w:t>Площадь, га</w:t>
            </w:r>
          </w:p>
        </w:tc>
      </w:tr>
      <w:tr w:rsidR="006E60D8" w:rsidRPr="002716A1" w:rsidTr="006E60D8">
        <w:tc>
          <w:tcPr>
            <w:tcW w:w="794"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autoSpaceDE w:val="0"/>
              <w:autoSpaceDN w:val="0"/>
              <w:spacing w:after="0" w:line="240" w:lineRule="auto"/>
              <w:jc w:val="center"/>
              <w:rPr>
                <w:rFonts w:ascii="Arial" w:eastAsia="Times New Roman" w:hAnsi="Arial" w:cs="Arial"/>
                <w:sz w:val="24"/>
                <w:szCs w:val="24"/>
              </w:rPr>
            </w:pPr>
            <w:r w:rsidRPr="002716A1">
              <w:rPr>
                <w:rFonts w:ascii="Arial" w:eastAsia="Times New Roman" w:hAnsi="Arial" w:cs="Arial"/>
                <w:sz w:val="24"/>
                <w:szCs w:val="24"/>
              </w:rPr>
              <w:t>1</w:t>
            </w:r>
          </w:p>
        </w:tc>
        <w:tc>
          <w:tcPr>
            <w:tcW w:w="3572"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autoSpaceDE w:val="0"/>
              <w:autoSpaceDN w:val="0"/>
              <w:spacing w:after="0" w:line="240" w:lineRule="auto"/>
              <w:jc w:val="center"/>
              <w:rPr>
                <w:rFonts w:ascii="Arial" w:eastAsia="Times New Roman" w:hAnsi="Arial" w:cs="Arial"/>
                <w:sz w:val="24"/>
                <w:szCs w:val="24"/>
              </w:rPr>
            </w:pPr>
            <w:r w:rsidRPr="002716A1">
              <w:rPr>
                <w:rFonts w:ascii="Arial" w:eastAsia="Times New Roman" w:hAnsi="Arial" w:cs="Arial"/>
                <w:sz w:val="24"/>
                <w:szCs w:val="24"/>
              </w:rPr>
              <w:t>2</w:t>
            </w:r>
          </w:p>
        </w:tc>
        <w:tc>
          <w:tcPr>
            <w:tcW w:w="3911"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autoSpaceDE w:val="0"/>
              <w:autoSpaceDN w:val="0"/>
              <w:spacing w:after="0" w:line="240" w:lineRule="auto"/>
              <w:jc w:val="center"/>
              <w:rPr>
                <w:rFonts w:ascii="Arial" w:eastAsia="Times New Roman" w:hAnsi="Arial" w:cs="Arial"/>
                <w:sz w:val="24"/>
                <w:szCs w:val="24"/>
              </w:rPr>
            </w:pPr>
            <w:r w:rsidRPr="002716A1">
              <w:rPr>
                <w:rFonts w:ascii="Arial" w:eastAsia="Times New Roman" w:hAnsi="Arial" w:cs="Arial"/>
                <w:sz w:val="24"/>
                <w:szCs w:val="24"/>
              </w:rPr>
              <w:t>3</w:t>
            </w:r>
          </w:p>
        </w:tc>
        <w:tc>
          <w:tcPr>
            <w:tcW w:w="1360"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autoSpaceDE w:val="0"/>
              <w:autoSpaceDN w:val="0"/>
              <w:spacing w:after="0" w:line="240" w:lineRule="auto"/>
              <w:jc w:val="center"/>
              <w:rPr>
                <w:rFonts w:ascii="Arial" w:eastAsia="Times New Roman" w:hAnsi="Arial" w:cs="Arial"/>
                <w:sz w:val="24"/>
                <w:szCs w:val="24"/>
              </w:rPr>
            </w:pPr>
            <w:r w:rsidRPr="002716A1">
              <w:rPr>
                <w:rFonts w:ascii="Arial" w:eastAsia="Times New Roman" w:hAnsi="Arial" w:cs="Arial"/>
                <w:sz w:val="24"/>
                <w:szCs w:val="24"/>
              </w:rPr>
              <w:t>4</w:t>
            </w:r>
          </w:p>
        </w:tc>
      </w:tr>
      <w:tr w:rsidR="006E60D8" w:rsidRPr="002716A1" w:rsidTr="006E60D8">
        <w:tc>
          <w:tcPr>
            <w:tcW w:w="794"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autoSpaceDE w:val="0"/>
              <w:autoSpaceDN w:val="0"/>
              <w:spacing w:after="0" w:line="240" w:lineRule="auto"/>
              <w:jc w:val="center"/>
              <w:rPr>
                <w:rFonts w:ascii="Arial" w:eastAsia="Times New Roman" w:hAnsi="Arial" w:cs="Arial"/>
                <w:sz w:val="24"/>
                <w:szCs w:val="24"/>
              </w:rPr>
            </w:pPr>
            <w:r w:rsidRPr="002716A1">
              <w:rPr>
                <w:rFonts w:ascii="Arial" w:eastAsia="Times New Roman" w:hAnsi="Arial" w:cs="Arial"/>
                <w:sz w:val="24"/>
                <w:szCs w:val="24"/>
              </w:rPr>
              <w:t>1</w:t>
            </w:r>
          </w:p>
        </w:tc>
        <w:tc>
          <w:tcPr>
            <w:tcW w:w="3572"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autoSpaceDE w:val="0"/>
              <w:autoSpaceDN w:val="0"/>
              <w:spacing w:after="0" w:line="240" w:lineRule="auto"/>
              <w:rPr>
                <w:rFonts w:ascii="Arial" w:eastAsia="Times New Roman" w:hAnsi="Arial" w:cs="Arial"/>
                <w:sz w:val="24"/>
                <w:szCs w:val="24"/>
              </w:rPr>
            </w:pPr>
            <w:r w:rsidRPr="002716A1">
              <w:rPr>
                <w:rFonts w:ascii="Arial" w:eastAsia="Times New Roman" w:hAnsi="Arial" w:cs="Arial"/>
                <w:sz w:val="24"/>
                <w:szCs w:val="24"/>
              </w:rPr>
              <w:t>Урочище Котлы</w:t>
            </w:r>
          </w:p>
        </w:tc>
        <w:tc>
          <w:tcPr>
            <w:tcW w:w="3911"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autoSpaceDE w:val="0"/>
              <w:autoSpaceDN w:val="0"/>
              <w:spacing w:after="0" w:line="240" w:lineRule="auto"/>
              <w:rPr>
                <w:rFonts w:ascii="Arial" w:eastAsia="Times New Roman" w:hAnsi="Arial" w:cs="Arial"/>
                <w:sz w:val="24"/>
                <w:szCs w:val="24"/>
              </w:rPr>
            </w:pPr>
            <w:r w:rsidRPr="002716A1">
              <w:rPr>
                <w:rFonts w:ascii="Arial" w:eastAsia="Times New Roman" w:hAnsi="Arial" w:cs="Arial"/>
                <w:sz w:val="24"/>
                <w:szCs w:val="24"/>
              </w:rPr>
              <w:t xml:space="preserve">в </w:t>
            </w:r>
            <w:smartTag w:uri="urn:schemas-microsoft-com:office:smarttags" w:element="metricconverter">
              <w:smartTagPr>
                <w:attr w:name="ProductID" w:val="4,5 км"/>
              </w:smartTagPr>
              <w:r w:rsidRPr="002716A1">
                <w:rPr>
                  <w:rFonts w:ascii="Arial" w:eastAsia="Times New Roman" w:hAnsi="Arial" w:cs="Arial"/>
                  <w:sz w:val="24"/>
                  <w:szCs w:val="24"/>
                </w:rPr>
                <w:t>4,5 км</w:t>
              </w:r>
            </w:smartTag>
            <w:r w:rsidRPr="002716A1">
              <w:rPr>
                <w:rFonts w:ascii="Arial" w:eastAsia="Times New Roman" w:hAnsi="Arial" w:cs="Arial"/>
                <w:sz w:val="24"/>
                <w:szCs w:val="24"/>
              </w:rPr>
              <w:t xml:space="preserve"> к северо-западу от с. Советского. Первомайское участковое лесничество, кв. 7 (выд. 1, 2)</w:t>
            </w:r>
          </w:p>
        </w:tc>
        <w:tc>
          <w:tcPr>
            <w:tcW w:w="1360" w:type="dxa"/>
            <w:tcBorders>
              <w:top w:val="single" w:sz="4" w:space="0" w:color="auto"/>
              <w:left w:val="single" w:sz="4" w:space="0" w:color="auto"/>
              <w:bottom w:val="single" w:sz="4" w:space="0" w:color="auto"/>
              <w:right w:val="single" w:sz="4" w:space="0" w:color="auto"/>
            </w:tcBorders>
            <w:hideMark/>
          </w:tcPr>
          <w:p w:rsidR="006E60D8" w:rsidRPr="002716A1" w:rsidRDefault="006E60D8">
            <w:pPr>
              <w:widowControl w:val="0"/>
              <w:autoSpaceDE w:val="0"/>
              <w:autoSpaceDN w:val="0"/>
              <w:spacing w:after="0" w:line="240" w:lineRule="auto"/>
              <w:ind w:right="299"/>
              <w:jc w:val="right"/>
              <w:rPr>
                <w:rFonts w:ascii="Arial" w:eastAsia="Times New Roman" w:hAnsi="Arial" w:cs="Arial"/>
                <w:sz w:val="24"/>
                <w:szCs w:val="24"/>
              </w:rPr>
            </w:pPr>
            <w:r w:rsidRPr="002716A1">
              <w:rPr>
                <w:rFonts w:ascii="Arial" w:eastAsia="Times New Roman" w:hAnsi="Arial" w:cs="Arial"/>
                <w:sz w:val="24"/>
                <w:szCs w:val="24"/>
              </w:rPr>
              <w:t>265</w:t>
            </w:r>
          </w:p>
        </w:tc>
      </w:tr>
    </w:tbl>
    <w:p w:rsidR="006E60D8" w:rsidRPr="002716A1" w:rsidRDefault="006E60D8" w:rsidP="006E60D8">
      <w:pPr>
        <w:widowControl w:val="0"/>
        <w:autoSpaceDE w:val="0"/>
        <w:autoSpaceDN w:val="0"/>
        <w:spacing w:after="0"/>
        <w:ind w:firstLine="709"/>
        <w:jc w:val="both"/>
        <w:rPr>
          <w:rFonts w:ascii="Arial" w:eastAsia="Times New Roman" w:hAnsi="Arial" w:cs="Arial"/>
          <w:sz w:val="24"/>
          <w:szCs w:val="24"/>
        </w:rPr>
      </w:pPr>
    </w:p>
    <w:p w:rsidR="006E60D8" w:rsidRPr="002716A1" w:rsidRDefault="006E60D8" w:rsidP="006E60D8">
      <w:pPr>
        <w:pStyle w:val="2"/>
        <w:numPr>
          <w:ilvl w:val="0"/>
          <w:numId w:val="14"/>
        </w:numPr>
        <w:ind w:left="0" w:firstLine="0"/>
        <w:rPr>
          <w:rFonts w:ascii="Arial" w:hAnsi="Arial" w:cs="Arial"/>
          <w:sz w:val="24"/>
          <w:szCs w:val="24"/>
          <w:lang w:eastAsia="en-US"/>
        </w:rPr>
      </w:pPr>
      <w:bookmarkStart w:id="11" w:name="_Toc5877440"/>
      <w:r w:rsidRPr="002716A1">
        <w:rPr>
          <w:rFonts w:ascii="Arial" w:hAnsi="Arial" w:cs="Arial"/>
          <w:sz w:val="24"/>
          <w:szCs w:val="24"/>
          <w:lang w:eastAsia="en-US"/>
        </w:rPr>
        <w:t>ПРИРОДНЫЕ УСЛОВИЯ И РЕСУРСЫ ТЕРРИТОРИИ</w:t>
      </w:r>
      <w:bookmarkEnd w:id="11"/>
    </w:p>
    <w:p w:rsidR="006E60D8" w:rsidRPr="002716A1" w:rsidRDefault="006E60D8" w:rsidP="006E60D8">
      <w:pPr>
        <w:spacing w:before="240" w:after="0"/>
        <w:ind w:firstLine="851"/>
        <w:jc w:val="both"/>
        <w:rPr>
          <w:rFonts w:ascii="Arial" w:eastAsia="Times New Roman" w:hAnsi="Arial" w:cs="Arial"/>
          <w:b/>
          <w:bCs/>
          <w:i/>
          <w:color w:val="000000"/>
          <w:sz w:val="24"/>
          <w:szCs w:val="24"/>
          <w:lang w:eastAsia="en-US"/>
        </w:rPr>
      </w:pPr>
      <w:r w:rsidRPr="002716A1">
        <w:rPr>
          <w:rFonts w:ascii="Arial" w:eastAsia="Times New Roman" w:hAnsi="Arial" w:cs="Arial"/>
          <w:b/>
          <w:bCs/>
          <w:i/>
          <w:color w:val="000000"/>
          <w:sz w:val="24"/>
          <w:szCs w:val="24"/>
          <w:lang w:eastAsia="en-US"/>
        </w:rPr>
        <w:t>Добыча и обработка полезных ископаемых</w:t>
      </w:r>
    </w:p>
    <w:p w:rsidR="006E60D8" w:rsidRPr="002716A1" w:rsidRDefault="006E60D8" w:rsidP="006E60D8">
      <w:pPr>
        <w:spacing w:after="0"/>
        <w:ind w:firstLine="851"/>
        <w:jc w:val="both"/>
        <w:rPr>
          <w:rFonts w:ascii="Arial" w:eastAsia="Times New Roman" w:hAnsi="Arial" w:cs="Arial"/>
          <w:bCs/>
          <w:color w:val="000000"/>
          <w:sz w:val="24"/>
          <w:szCs w:val="24"/>
          <w:lang w:eastAsia="en-US"/>
        </w:rPr>
      </w:pPr>
      <w:r w:rsidRPr="002716A1">
        <w:rPr>
          <w:rFonts w:ascii="Arial" w:eastAsia="Times New Roman" w:hAnsi="Arial" w:cs="Arial"/>
          <w:bCs/>
          <w:color w:val="000000"/>
          <w:sz w:val="24"/>
          <w:szCs w:val="24"/>
          <w:lang w:eastAsia="en-US"/>
        </w:rPr>
        <w:t>Согласно предоставленной информации от АО «Оренбургнефть» на территории Советского сельсовета находятся лицензионные участки:</w:t>
      </w:r>
      <w:r w:rsidR="00157828" w:rsidRPr="002716A1">
        <w:rPr>
          <w:rFonts w:ascii="Arial" w:eastAsia="Times New Roman" w:hAnsi="Arial" w:cs="Arial"/>
          <w:bCs/>
          <w:color w:val="000000"/>
          <w:sz w:val="24"/>
          <w:szCs w:val="24"/>
          <w:lang w:eastAsia="en-US"/>
        </w:rPr>
        <w:t xml:space="preserve"> </w:t>
      </w:r>
      <w:r w:rsidRPr="002716A1">
        <w:rPr>
          <w:rFonts w:ascii="Arial" w:eastAsia="Calibri" w:hAnsi="Arial" w:cs="Arial"/>
          <w:sz w:val="24"/>
          <w:szCs w:val="24"/>
          <w:shd w:val="clear" w:color="auto" w:fill="FFFFFF" w:themeFill="background1"/>
          <w:lang w:eastAsia="en-US"/>
        </w:rPr>
        <w:t>Росташинское</w:t>
      </w:r>
      <w:r w:rsidR="00157828" w:rsidRPr="002716A1">
        <w:rPr>
          <w:rFonts w:ascii="Arial" w:eastAsia="Calibri" w:hAnsi="Arial" w:cs="Arial"/>
          <w:sz w:val="24"/>
          <w:szCs w:val="24"/>
          <w:shd w:val="clear" w:color="auto" w:fill="FFFFFF" w:themeFill="background1"/>
          <w:lang w:eastAsia="en-US"/>
        </w:rPr>
        <w:t xml:space="preserve"> </w:t>
      </w:r>
      <w:r w:rsidRPr="002716A1">
        <w:rPr>
          <w:rFonts w:ascii="Arial" w:eastAsia="Calibri" w:hAnsi="Arial" w:cs="Arial"/>
          <w:sz w:val="24"/>
          <w:szCs w:val="24"/>
          <w:shd w:val="clear" w:color="auto" w:fill="FFFFFF" w:themeFill="background1"/>
          <w:lang w:eastAsia="en-US"/>
        </w:rPr>
        <w:t>месторождение ЛУ ОРБ16025НЭ</w:t>
      </w:r>
      <w:r w:rsidRPr="002716A1">
        <w:rPr>
          <w:rFonts w:ascii="Arial" w:eastAsia="Times New Roman" w:hAnsi="Arial" w:cs="Arial"/>
          <w:bCs/>
          <w:color w:val="000000"/>
          <w:sz w:val="24"/>
          <w:szCs w:val="24"/>
          <w:lang w:eastAsia="en-US"/>
        </w:rPr>
        <w:t>,</w:t>
      </w:r>
      <w:r w:rsidRPr="002716A1">
        <w:rPr>
          <w:rFonts w:ascii="Arial" w:eastAsia="Calibri" w:hAnsi="Arial" w:cs="Arial"/>
          <w:sz w:val="24"/>
          <w:szCs w:val="24"/>
          <w:shd w:val="clear" w:color="auto" w:fill="FFFFFF" w:themeFill="background1"/>
          <w:lang w:eastAsia="en-US"/>
        </w:rPr>
        <w:t>Давыдовское месторождение</w:t>
      </w:r>
      <w:r w:rsidR="00157828" w:rsidRPr="002716A1">
        <w:rPr>
          <w:rFonts w:ascii="Arial" w:eastAsia="Calibri" w:hAnsi="Arial" w:cs="Arial"/>
          <w:sz w:val="24"/>
          <w:szCs w:val="24"/>
          <w:shd w:val="clear" w:color="auto" w:fill="FFFFFF" w:themeFill="background1"/>
          <w:lang w:eastAsia="en-US"/>
        </w:rPr>
        <w:t xml:space="preserve"> </w:t>
      </w:r>
      <w:r w:rsidRPr="002716A1">
        <w:rPr>
          <w:rFonts w:ascii="Arial" w:eastAsia="Calibri" w:hAnsi="Arial" w:cs="Arial"/>
          <w:sz w:val="24"/>
          <w:szCs w:val="24"/>
          <w:shd w:val="clear" w:color="auto" w:fill="FFFFFF" w:themeFill="background1"/>
          <w:lang w:eastAsia="en-US"/>
        </w:rPr>
        <w:t>ЛУ ОРБ02987НЭ, Широкодольское</w:t>
      </w:r>
      <w:r w:rsidR="00157828" w:rsidRPr="002716A1">
        <w:rPr>
          <w:rFonts w:ascii="Arial" w:eastAsia="Calibri" w:hAnsi="Arial" w:cs="Arial"/>
          <w:sz w:val="24"/>
          <w:szCs w:val="24"/>
          <w:shd w:val="clear" w:color="auto" w:fill="FFFFFF" w:themeFill="background1"/>
          <w:lang w:eastAsia="en-US"/>
        </w:rPr>
        <w:t xml:space="preserve"> </w:t>
      </w:r>
      <w:r w:rsidRPr="002716A1">
        <w:rPr>
          <w:rFonts w:ascii="Arial" w:eastAsia="Calibri" w:hAnsi="Arial" w:cs="Arial"/>
          <w:sz w:val="24"/>
          <w:szCs w:val="24"/>
          <w:shd w:val="clear" w:color="auto" w:fill="FFFFFF" w:themeFill="background1"/>
          <w:lang w:eastAsia="en-US"/>
        </w:rPr>
        <w:t>месторождение  ЛУ ОРБ 02924 НЭ,Новолюбимовский ЛУ ОРБ 02888 НР</w:t>
      </w:r>
      <w:r w:rsidRPr="002716A1">
        <w:rPr>
          <w:rFonts w:ascii="Arial" w:eastAsia="Times New Roman" w:hAnsi="Arial" w:cs="Arial"/>
          <w:bCs/>
          <w:color w:val="000000"/>
          <w:sz w:val="24"/>
          <w:szCs w:val="24"/>
          <w:lang w:eastAsia="en-US"/>
        </w:rPr>
        <w:t>.</w:t>
      </w:r>
    </w:p>
    <w:p w:rsidR="006E60D8" w:rsidRPr="002716A1" w:rsidRDefault="006E60D8" w:rsidP="006E60D8">
      <w:pPr>
        <w:pStyle w:val="2"/>
        <w:numPr>
          <w:ilvl w:val="0"/>
          <w:numId w:val="14"/>
        </w:numPr>
        <w:ind w:left="0" w:firstLine="0"/>
        <w:jc w:val="both"/>
        <w:rPr>
          <w:rFonts w:ascii="Arial" w:hAnsi="Arial" w:cs="Arial"/>
          <w:i w:val="0"/>
          <w:sz w:val="24"/>
          <w:szCs w:val="24"/>
        </w:rPr>
      </w:pPr>
      <w:bookmarkStart w:id="12" w:name="_Toc5877441"/>
      <w:r w:rsidRPr="002716A1">
        <w:rPr>
          <w:rFonts w:ascii="Arial" w:hAnsi="Arial" w:cs="Arial"/>
          <w:i w:val="0"/>
          <w:sz w:val="24"/>
          <w:szCs w:val="24"/>
        </w:rPr>
        <w:lastRenderedPageBreak/>
        <w:t>РАЗВИТИЕ И СОВЕРШЕНСТВОВАНИЕ ФУНКЦИОНАЛЬНОГО ЗОНИРОВАНИЯ И ПЛАНИРОВОЧНОЙ СТРУКТУРЫ ПОСЕЛЕНИЯ</w:t>
      </w:r>
      <w:bookmarkEnd w:id="12"/>
    </w:p>
    <w:p w:rsidR="006E60D8" w:rsidRPr="002716A1" w:rsidRDefault="006E60D8" w:rsidP="006E60D8">
      <w:pPr>
        <w:spacing w:after="0"/>
        <w:ind w:firstLine="851"/>
        <w:jc w:val="both"/>
        <w:rPr>
          <w:rFonts w:ascii="Arial" w:eastAsia="Times New Roman" w:hAnsi="Arial" w:cs="Arial"/>
          <w:bCs/>
          <w:color w:val="000000"/>
          <w:sz w:val="24"/>
          <w:szCs w:val="24"/>
          <w:lang w:eastAsia="en-US"/>
        </w:rPr>
      </w:pPr>
      <w:r w:rsidRPr="002716A1">
        <w:rPr>
          <w:rFonts w:ascii="Arial" w:hAnsi="Arial" w:cs="Arial"/>
          <w:sz w:val="24"/>
          <w:szCs w:val="24"/>
        </w:rPr>
        <w:t xml:space="preserve">При внесении  изменений функциональное зонирование  основывается на ранее утверждённом, фактическом использовании земель за границами населённых пунктов, с учётом зон с особыми условиями использования территории </w:t>
      </w:r>
      <w:r w:rsidRPr="002716A1">
        <w:rPr>
          <w:rFonts w:ascii="Arial" w:eastAsia="Calibri" w:hAnsi="Arial" w:cs="Arial"/>
          <w:sz w:val="24"/>
          <w:szCs w:val="24"/>
          <w:lang w:eastAsia="en-US"/>
        </w:rPr>
        <w:t>от существующих и  планируемых объектов капитального  строительства нефтяного комплекса</w:t>
      </w:r>
      <w:r w:rsidRPr="002716A1">
        <w:rPr>
          <w:rFonts w:ascii="Arial" w:hAnsi="Arial" w:cs="Arial"/>
          <w:sz w:val="24"/>
          <w:szCs w:val="24"/>
        </w:rPr>
        <w:t xml:space="preserve"> и </w:t>
      </w:r>
      <w:r w:rsidRPr="002716A1">
        <w:rPr>
          <w:rFonts w:ascii="Arial" w:eastAsia="Calibri" w:hAnsi="Arial" w:cs="Arial"/>
          <w:sz w:val="24"/>
          <w:szCs w:val="24"/>
          <w:lang w:eastAsia="en-US"/>
        </w:rPr>
        <w:t xml:space="preserve">с  учётом   </w:t>
      </w:r>
      <w:r w:rsidRPr="002716A1">
        <w:rPr>
          <w:rFonts w:ascii="Arial" w:eastAsia="Times New Roman" w:hAnsi="Arial" w:cs="Arial"/>
          <w:bCs/>
          <w:color w:val="000000"/>
          <w:sz w:val="24"/>
          <w:szCs w:val="24"/>
          <w:lang w:eastAsia="en-US"/>
        </w:rPr>
        <w:t>лицензионных участков</w:t>
      </w:r>
      <w:r w:rsidR="00157828" w:rsidRPr="002716A1">
        <w:rPr>
          <w:rFonts w:ascii="Arial" w:eastAsia="Times New Roman" w:hAnsi="Arial" w:cs="Arial"/>
          <w:bCs/>
          <w:color w:val="000000"/>
          <w:sz w:val="24"/>
          <w:szCs w:val="24"/>
          <w:lang w:eastAsia="en-US"/>
        </w:rPr>
        <w:t xml:space="preserve"> </w:t>
      </w:r>
      <w:r w:rsidRPr="002716A1">
        <w:rPr>
          <w:rFonts w:ascii="Arial" w:eastAsia="Calibri" w:hAnsi="Arial" w:cs="Arial"/>
          <w:sz w:val="24"/>
          <w:szCs w:val="24"/>
          <w:shd w:val="clear" w:color="auto" w:fill="FFFFFF" w:themeFill="background1"/>
          <w:lang w:eastAsia="en-US"/>
        </w:rPr>
        <w:t>Росташинское</w:t>
      </w:r>
      <w:r w:rsidR="00157828" w:rsidRPr="002716A1">
        <w:rPr>
          <w:rFonts w:ascii="Arial" w:eastAsia="Calibri" w:hAnsi="Arial" w:cs="Arial"/>
          <w:sz w:val="24"/>
          <w:szCs w:val="24"/>
          <w:shd w:val="clear" w:color="auto" w:fill="FFFFFF" w:themeFill="background1"/>
          <w:lang w:eastAsia="en-US"/>
        </w:rPr>
        <w:t xml:space="preserve"> </w:t>
      </w:r>
      <w:r w:rsidRPr="002716A1">
        <w:rPr>
          <w:rFonts w:ascii="Arial" w:eastAsia="Calibri" w:hAnsi="Arial" w:cs="Arial"/>
          <w:sz w:val="24"/>
          <w:szCs w:val="24"/>
          <w:shd w:val="clear" w:color="auto" w:fill="FFFFFF" w:themeFill="background1"/>
          <w:lang w:eastAsia="en-US"/>
        </w:rPr>
        <w:t>месторождение ЛУ ОРБ 16025 НЭ</w:t>
      </w:r>
      <w:r w:rsidRPr="002716A1">
        <w:rPr>
          <w:rFonts w:ascii="Arial" w:eastAsia="Times New Roman" w:hAnsi="Arial" w:cs="Arial"/>
          <w:bCs/>
          <w:color w:val="000000"/>
          <w:sz w:val="24"/>
          <w:szCs w:val="24"/>
          <w:lang w:eastAsia="en-US"/>
        </w:rPr>
        <w:t>,</w:t>
      </w:r>
      <w:r w:rsidRPr="002716A1">
        <w:rPr>
          <w:rFonts w:ascii="Arial" w:eastAsia="Calibri" w:hAnsi="Arial" w:cs="Arial"/>
          <w:sz w:val="24"/>
          <w:szCs w:val="24"/>
          <w:shd w:val="clear" w:color="auto" w:fill="FFFFFF" w:themeFill="background1"/>
          <w:lang w:eastAsia="en-US"/>
        </w:rPr>
        <w:t>Давыдовское месторождение</w:t>
      </w:r>
      <w:r w:rsidR="00157828" w:rsidRPr="002716A1">
        <w:rPr>
          <w:rFonts w:ascii="Arial" w:eastAsia="Calibri" w:hAnsi="Arial" w:cs="Arial"/>
          <w:sz w:val="24"/>
          <w:szCs w:val="24"/>
          <w:shd w:val="clear" w:color="auto" w:fill="FFFFFF" w:themeFill="background1"/>
          <w:lang w:eastAsia="en-US"/>
        </w:rPr>
        <w:t xml:space="preserve"> </w:t>
      </w:r>
      <w:r w:rsidRPr="002716A1">
        <w:rPr>
          <w:rFonts w:ascii="Arial" w:eastAsia="Calibri" w:hAnsi="Arial" w:cs="Arial"/>
          <w:sz w:val="24"/>
          <w:szCs w:val="24"/>
          <w:shd w:val="clear" w:color="auto" w:fill="FFFFFF" w:themeFill="background1"/>
          <w:lang w:eastAsia="en-US"/>
        </w:rPr>
        <w:t>ЛУ ОРБ 02987 НЭ, Широкодольскоеместорождение  ЛУ ОРБ 02924 НЭ,</w:t>
      </w:r>
      <w:r w:rsidR="00157828" w:rsidRPr="002716A1">
        <w:rPr>
          <w:rFonts w:ascii="Arial" w:eastAsia="Calibri" w:hAnsi="Arial" w:cs="Arial"/>
          <w:sz w:val="24"/>
          <w:szCs w:val="24"/>
          <w:shd w:val="clear" w:color="auto" w:fill="FFFFFF" w:themeFill="background1"/>
          <w:lang w:eastAsia="en-US"/>
        </w:rPr>
        <w:t xml:space="preserve"> </w:t>
      </w:r>
      <w:r w:rsidRPr="002716A1">
        <w:rPr>
          <w:rFonts w:ascii="Arial" w:eastAsia="Calibri" w:hAnsi="Arial" w:cs="Arial"/>
          <w:sz w:val="24"/>
          <w:szCs w:val="24"/>
          <w:shd w:val="clear" w:color="auto" w:fill="FFFFFF" w:themeFill="background1"/>
          <w:lang w:eastAsia="en-US"/>
        </w:rPr>
        <w:t>Новолюбимовский ЛУ ОРБ 02888 НР</w:t>
      </w:r>
      <w:r w:rsidRPr="002716A1">
        <w:rPr>
          <w:rFonts w:ascii="Arial" w:eastAsia="Times New Roman" w:hAnsi="Arial" w:cs="Arial"/>
          <w:bCs/>
          <w:color w:val="000000"/>
          <w:sz w:val="24"/>
          <w:szCs w:val="24"/>
          <w:lang w:eastAsia="en-US"/>
        </w:rPr>
        <w:t>.</w:t>
      </w:r>
    </w:p>
    <w:p w:rsidR="006E60D8" w:rsidRPr="002716A1" w:rsidRDefault="006E60D8" w:rsidP="006E60D8">
      <w:pPr>
        <w:spacing w:after="0"/>
        <w:ind w:firstLine="851"/>
        <w:jc w:val="both"/>
        <w:rPr>
          <w:rFonts w:ascii="Arial" w:hAnsi="Arial" w:cs="Arial"/>
          <w:b/>
          <w:bCs/>
          <w:i/>
          <w:sz w:val="24"/>
          <w:szCs w:val="24"/>
        </w:rPr>
      </w:pPr>
      <w:r w:rsidRPr="002716A1">
        <w:rPr>
          <w:rFonts w:ascii="Arial" w:hAnsi="Arial" w:cs="Arial"/>
          <w:b/>
          <w:bCs/>
          <w:i/>
          <w:sz w:val="24"/>
          <w:szCs w:val="24"/>
        </w:rPr>
        <w:t>Зона сельскохозяйственного использования, совмещённая с зоной для разведки и добычи полезных ископаемых.</w:t>
      </w:r>
    </w:p>
    <w:p w:rsidR="006E60D8" w:rsidRPr="002716A1" w:rsidRDefault="006E60D8" w:rsidP="006E60D8">
      <w:pPr>
        <w:tabs>
          <w:tab w:val="left" w:pos="1276"/>
        </w:tabs>
        <w:spacing w:after="0"/>
        <w:ind w:firstLine="709"/>
        <w:jc w:val="both"/>
        <w:rPr>
          <w:rFonts w:ascii="Arial" w:hAnsi="Arial" w:cs="Arial"/>
          <w:sz w:val="24"/>
          <w:szCs w:val="24"/>
        </w:rPr>
      </w:pPr>
      <w:r w:rsidRPr="002716A1">
        <w:rPr>
          <w:rFonts w:ascii="Arial" w:hAnsi="Arial" w:cs="Arial"/>
          <w:sz w:val="24"/>
          <w:szCs w:val="24"/>
        </w:rPr>
        <w:t>Зона сельскохозяйственного использования, совмещённая с зоной для разведки и добычи полезных ископаемых общей площадью 5125,8га в границах МО Советский сельсовет устанавливается  вне населённых пунктов и обусловлена деятельностью сельхозпроизводителей и различных недро</w:t>
      </w:r>
      <w:r w:rsidR="00157828" w:rsidRPr="002716A1">
        <w:rPr>
          <w:rFonts w:ascii="Arial" w:hAnsi="Arial" w:cs="Arial"/>
          <w:sz w:val="24"/>
          <w:szCs w:val="24"/>
        </w:rPr>
        <w:t xml:space="preserve"> </w:t>
      </w:r>
      <w:r w:rsidRPr="002716A1">
        <w:rPr>
          <w:rFonts w:ascii="Arial" w:hAnsi="Arial" w:cs="Arial"/>
          <w:sz w:val="24"/>
          <w:szCs w:val="24"/>
        </w:rPr>
        <w:t>пользователей, по геологическому изучению, разведке и добыче углеводородного сырья.</w:t>
      </w:r>
    </w:p>
    <w:p w:rsidR="006E60D8" w:rsidRPr="002716A1" w:rsidRDefault="006E60D8" w:rsidP="006E60D8">
      <w:pPr>
        <w:widowControl w:val="0"/>
        <w:adjustRightInd w:val="0"/>
        <w:spacing w:after="0"/>
        <w:ind w:firstLine="851"/>
        <w:jc w:val="both"/>
        <w:rPr>
          <w:rFonts w:ascii="Arial" w:hAnsi="Arial" w:cs="Arial"/>
          <w:sz w:val="24"/>
          <w:szCs w:val="24"/>
        </w:rPr>
      </w:pPr>
      <w:r w:rsidRPr="002716A1">
        <w:rPr>
          <w:rFonts w:ascii="Arial" w:hAnsi="Arial" w:cs="Arial"/>
          <w:sz w:val="24"/>
          <w:szCs w:val="24"/>
        </w:rPr>
        <w:t xml:space="preserve">В состав зоны сельскохозяйственного использования, совмещённой с зоной для разведки и добычи полезных ископаемых включаются: </w:t>
      </w:r>
    </w:p>
    <w:p w:rsidR="006E60D8" w:rsidRPr="002716A1" w:rsidRDefault="006E60D8" w:rsidP="006E60D8">
      <w:pPr>
        <w:widowControl w:val="0"/>
        <w:adjustRightInd w:val="0"/>
        <w:spacing w:after="0"/>
        <w:ind w:firstLine="851"/>
        <w:jc w:val="both"/>
        <w:rPr>
          <w:rFonts w:ascii="Arial" w:hAnsi="Arial" w:cs="Arial"/>
          <w:sz w:val="24"/>
          <w:szCs w:val="24"/>
        </w:rPr>
      </w:pPr>
      <w:r w:rsidRPr="002716A1">
        <w:rPr>
          <w:rFonts w:ascii="Arial" w:hAnsi="Arial" w:cs="Arial"/>
          <w:sz w:val="24"/>
          <w:szCs w:val="24"/>
        </w:rPr>
        <w:t>- сельскохозяйственные угодья (пашни, сенокосы, пастбища и т.п.);</w:t>
      </w:r>
    </w:p>
    <w:p w:rsidR="006E60D8" w:rsidRPr="002716A1" w:rsidRDefault="006E60D8" w:rsidP="006E60D8">
      <w:pPr>
        <w:widowControl w:val="0"/>
        <w:adjustRightInd w:val="0"/>
        <w:spacing w:after="0"/>
        <w:ind w:firstLine="851"/>
        <w:jc w:val="both"/>
        <w:rPr>
          <w:rFonts w:ascii="Arial" w:hAnsi="Arial" w:cs="Arial"/>
          <w:sz w:val="24"/>
          <w:szCs w:val="24"/>
        </w:rPr>
      </w:pPr>
      <w:r w:rsidRPr="002716A1">
        <w:rPr>
          <w:rFonts w:ascii="Arial" w:hAnsi="Arial" w:cs="Arial"/>
          <w:sz w:val="24"/>
          <w:szCs w:val="24"/>
        </w:rPr>
        <w:t>- территории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сельскохозяйственные предприятия;</w:t>
      </w:r>
    </w:p>
    <w:p w:rsidR="006E60D8" w:rsidRPr="002716A1" w:rsidRDefault="006E60D8" w:rsidP="006E60D8">
      <w:pPr>
        <w:widowControl w:val="0"/>
        <w:adjustRightInd w:val="0"/>
        <w:spacing w:after="0"/>
        <w:ind w:firstLine="851"/>
        <w:jc w:val="both"/>
        <w:rPr>
          <w:rFonts w:ascii="Arial" w:hAnsi="Arial" w:cs="Arial"/>
          <w:sz w:val="24"/>
          <w:szCs w:val="24"/>
        </w:rPr>
      </w:pPr>
      <w:r w:rsidRPr="002716A1">
        <w:rPr>
          <w:rFonts w:ascii="Arial" w:hAnsi="Arial" w:cs="Arial"/>
          <w:sz w:val="24"/>
          <w:szCs w:val="24"/>
        </w:rPr>
        <w:t>- карьеры;</w:t>
      </w:r>
    </w:p>
    <w:p w:rsidR="006E60D8" w:rsidRPr="002716A1" w:rsidRDefault="006E60D8" w:rsidP="006E60D8">
      <w:pPr>
        <w:tabs>
          <w:tab w:val="left" w:pos="1276"/>
        </w:tabs>
        <w:spacing w:after="0"/>
        <w:ind w:firstLine="709"/>
        <w:jc w:val="both"/>
        <w:rPr>
          <w:rFonts w:ascii="Arial" w:eastAsia="Times New Roman" w:hAnsi="Arial" w:cs="Arial"/>
          <w:sz w:val="24"/>
          <w:szCs w:val="24"/>
          <w:lang w:eastAsia="en-US"/>
        </w:rPr>
      </w:pPr>
      <w:r w:rsidRPr="002716A1">
        <w:rPr>
          <w:rFonts w:ascii="Arial" w:hAnsi="Arial" w:cs="Arial"/>
          <w:sz w:val="24"/>
          <w:szCs w:val="24"/>
        </w:rPr>
        <w:t>-</w:t>
      </w:r>
      <w:r w:rsidRPr="002716A1">
        <w:rPr>
          <w:rFonts w:ascii="Arial" w:eastAsia="Times New Roman" w:hAnsi="Arial" w:cs="Arial"/>
          <w:sz w:val="24"/>
          <w:szCs w:val="24"/>
          <w:lang w:eastAsia="en-US"/>
        </w:rPr>
        <w:t xml:space="preserve"> объекты нефтяного комплекса;</w:t>
      </w:r>
    </w:p>
    <w:p w:rsidR="006E60D8" w:rsidRPr="002716A1" w:rsidRDefault="006E60D8" w:rsidP="006E60D8">
      <w:pPr>
        <w:spacing w:after="0"/>
        <w:ind w:firstLine="851"/>
        <w:jc w:val="both"/>
        <w:rPr>
          <w:rFonts w:ascii="Arial" w:eastAsia="Times New Roman" w:hAnsi="Arial" w:cs="Arial"/>
          <w:bCs/>
          <w:color w:val="000000"/>
          <w:sz w:val="24"/>
          <w:szCs w:val="24"/>
          <w:lang w:eastAsia="en-US"/>
        </w:rPr>
      </w:pPr>
      <w:r w:rsidRPr="002716A1">
        <w:rPr>
          <w:rFonts w:ascii="Arial" w:eastAsia="Times New Roman" w:hAnsi="Arial" w:cs="Arial"/>
          <w:sz w:val="24"/>
          <w:szCs w:val="24"/>
          <w:lang w:eastAsia="en-US"/>
        </w:rPr>
        <w:t xml:space="preserve">- </w:t>
      </w:r>
      <w:r w:rsidRPr="002716A1">
        <w:rPr>
          <w:rFonts w:ascii="Arial" w:eastAsia="Times New Roman" w:hAnsi="Arial" w:cs="Arial"/>
          <w:bCs/>
          <w:color w:val="000000"/>
          <w:sz w:val="24"/>
          <w:szCs w:val="24"/>
          <w:lang w:eastAsia="en-US"/>
        </w:rPr>
        <w:t>лицензионные участки:</w:t>
      </w:r>
      <w:r w:rsidR="00157828" w:rsidRPr="002716A1">
        <w:rPr>
          <w:rFonts w:ascii="Arial" w:eastAsia="Times New Roman" w:hAnsi="Arial" w:cs="Arial"/>
          <w:bCs/>
          <w:color w:val="000000"/>
          <w:sz w:val="24"/>
          <w:szCs w:val="24"/>
          <w:lang w:eastAsia="en-US"/>
        </w:rPr>
        <w:t xml:space="preserve"> </w:t>
      </w:r>
      <w:r w:rsidRPr="002716A1">
        <w:rPr>
          <w:rFonts w:ascii="Arial" w:eastAsia="Calibri" w:hAnsi="Arial" w:cs="Arial"/>
          <w:sz w:val="24"/>
          <w:szCs w:val="24"/>
          <w:shd w:val="clear" w:color="auto" w:fill="FFFFFF" w:themeFill="background1"/>
          <w:lang w:eastAsia="en-US"/>
        </w:rPr>
        <w:t>Росташинское</w:t>
      </w:r>
      <w:r w:rsidR="00157828" w:rsidRPr="002716A1">
        <w:rPr>
          <w:rFonts w:ascii="Arial" w:eastAsia="Calibri" w:hAnsi="Arial" w:cs="Arial"/>
          <w:sz w:val="24"/>
          <w:szCs w:val="24"/>
          <w:shd w:val="clear" w:color="auto" w:fill="FFFFFF" w:themeFill="background1"/>
          <w:lang w:eastAsia="en-US"/>
        </w:rPr>
        <w:t xml:space="preserve"> </w:t>
      </w:r>
      <w:r w:rsidRPr="002716A1">
        <w:rPr>
          <w:rFonts w:ascii="Arial" w:eastAsia="Calibri" w:hAnsi="Arial" w:cs="Arial"/>
          <w:sz w:val="24"/>
          <w:szCs w:val="24"/>
          <w:shd w:val="clear" w:color="auto" w:fill="FFFFFF" w:themeFill="background1"/>
          <w:lang w:eastAsia="en-US"/>
        </w:rPr>
        <w:t>месторождение ЛУ ОРБ 16025 НЭ</w:t>
      </w:r>
      <w:r w:rsidRPr="002716A1">
        <w:rPr>
          <w:rFonts w:ascii="Arial" w:eastAsia="Times New Roman" w:hAnsi="Arial" w:cs="Arial"/>
          <w:bCs/>
          <w:color w:val="000000"/>
          <w:sz w:val="24"/>
          <w:szCs w:val="24"/>
          <w:lang w:eastAsia="en-US"/>
        </w:rPr>
        <w:t>,</w:t>
      </w:r>
      <w:r w:rsidR="00E911CC" w:rsidRPr="002716A1">
        <w:rPr>
          <w:rFonts w:ascii="Arial" w:eastAsia="Times New Roman" w:hAnsi="Arial" w:cs="Arial"/>
          <w:bCs/>
          <w:color w:val="000000"/>
          <w:sz w:val="24"/>
          <w:szCs w:val="24"/>
          <w:lang w:eastAsia="en-US"/>
        </w:rPr>
        <w:t xml:space="preserve"> </w:t>
      </w:r>
      <w:r w:rsidRPr="002716A1">
        <w:rPr>
          <w:rFonts w:ascii="Arial" w:eastAsia="Calibri" w:hAnsi="Arial" w:cs="Arial"/>
          <w:sz w:val="24"/>
          <w:szCs w:val="24"/>
          <w:shd w:val="clear" w:color="auto" w:fill="FFFFFF" w:themeFill="background1"/>
          <w:lang w:eastAsia="en-US"/>
        </w:rPr>
        <w:t>Давыдовское месторождение</w:t>
      </w:r>
      <w:r w:rsidR="00E911CC" w:rsidRPr="002716A1">
        <w:rPr>
          <w:rFonts w:ascii="Arial" w:eastAsia="Calibri" w:hAnsi="Arial" w:cs="Arial"/>
          <w:sz w:val="24"/>
          <w:szCs w:val="24"/>
          <w:shd w:val="clear" w:color="auto" w:fill="FFFFFF" w:themeFill="background1"/>
          <w:lang w:eastAsia="en-US"/>
        </w:rPr>
        <w:t xml:space="preserve"> </w:t>
      </w:r>
      <w:r w:rsidRPr="002716A1">
        <w:rPr>
          <w:rFonts w:ascii="Arial" w:eastAsia="Calibri" w:hAnsi="Arial" w:cs="Arial"/>
          <w:sz w:val="24"/>
          <w:szCs w:val="24"/>
          <w:shd w:val="clear" w:color="auto" w:fill="FFFFFF" w:themeFill="background1"/>
          <w:lang w:eastAsia="en-US"/>
        </w:rPr>
        <w:t>ЛУ ОРБ 02987 НЭ, Широкодольскоеместорождение  ЛУ ОРБ 02924 НЭ,</w:t>
      </w:r>
      <w:r w:rsidR="00E911CC" w:rsidRPr="002716A1">
        <w:rPr>
          <w:rFonts w:ascii="Arial" w:eastAsia="Calibri" w:hAnsi="Arial" w:cs="Arial"/>
          <w:sz w:val="24"/>
          <w:szCs w:val="24"/>
          <w:shd w:val="clear" w:color="auto" w:fill="FFFFFF" w:themeFill="background1"/>
          <w:lang w:eastAsia="en-US"/>
        </w:rPr>
        <w:t xml:space="preserve"> </w:t>
      </w:r>
      <w:r w:rsidRPr="002716A1">
        <w:rPr>
          <w:rFonts w:ascii="Arial" w:eastAsia="Calibri" w:hAnsi="Arial" w:cs="Arial"/>
          <w:sz w:val="24"/>
          <w:szCs w:val="24"/>
          <w:shd w:val="clear" w:color="auto" w:fill="FFFFFF" w:themeFill="background1"/>
          <w:lang w:eastAsia="en-US"/>
        </w:rPr>
        <w:t>Новолюбимовскийский ЛУ ОРБ 02888 НР</w:t>
      </w:r>
      <w:r w:rsidRPr="002716A1">
        <w:rPr>
          <w:rFonts w:ascii="Arial" w:eastAsia="Times New Roman" w:hAnsi="Arial" w:cs="Arial"/>
          <w:bCs/>
          <w:color w:val="000000"/>
          <w:sz w:val="24"/>
          <w:szCs w:val="24"/>
          <w:lang w:eastAsia="en-US"/>
        </w:rPr>
        <w:t>.</w:t>
      </w:r>
    </w:p>
    <w:p w:rsidR="006E60D8" w:rsidRPr="002716A1" w:rsidRDefault="006E60D8" w:rsidP="006E60D8">
      <w:pPr>
        <w:spacing w:after="0"/>
        <w:ind w:firstLine="851"/>
        <w:jc w:val="both"/>
        <w:rPr>
          <w:rFonts w:ascii="Arial" w:hAnsi="Arial" w:cs="Arial"/>
          <w:sz w:val="24"/>
          <w:szCs w:val="24"/>
        </w:rPr>
      </w:pPr>
    </w:p>
    <w:p w:rsidR="006E60D8" w:rsidRPr="002716A1" w:rsidRDefault="006E60D8" w:rsidP="00D44D23">
      <w:pPr>
        <w:tabs>
          <w:tab w:val="left" w:pos="1276"/>
        </w:tabs>
        <w:spacing w:after="0"/>
        <w:ind w:firstLine="851"/>
        <w:jc w:val="both"/>
        <w:rPr>
          <w:rFonts w:ascii="Arial" w:eastAsia="Lucida Sans Unicode" w:hAnsi="Arial" w:cs="Arial"/>
          <w:kern w:val="1"/>
          <w:sz w:val="24"/>
          <w:szCs w:val="24"/>
          <w:lang w:eastAsia="hi-IN" w:bidi="hi-IN"/>
        </w:rPr>
      </w:pPr>
    </w:p>
    <w:sectPr w:rsidR="006E60D8" w:rsidRPr="002716A1" w:rsidSect="001B4FA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BA9" w:rsidRDefault="00057BA9" w:rsidP="00166AF6">
      <w:pPr>
        <w:spacing w:after="0" w:line="240" w:lineRule="auto"/>
      </w:pPr>
      <w:r>
        <w:separator/>
      </w:r>
    </w:p>
  </w:endnote>
  <w:endnote w:type="continuationSeparator" w:id="1">
    <w:p w:rsidR="00057BA9" w:rsidRDefault="00057BA9" w:rsidP="00166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BA9" w:rsidRDefault="00057BA9" w:rsidP="00166AF6">
      <w:pPr>
        <w:spacing w:after="0" w:line="240" w:lineRule="auto"/>
      </w:pPr>
      <w:r>
        <w:separator/>
      </w:r>
    </w:p>
  </w:footnote>
  <w:footnote w:type="continuationSeparator" w:id="1">
    <w:p w:rsidR="00057BA9" w:rsidRDefault="00057BA9" w:rsidP="00166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8A8802"/>
    <w:lvl w:ilvl="0">
      <w:numFmt w:val="bullet"/>
      <w:lvlText w:val="*"/>
      <w:lvlJc w:val="left"/>
    </w:lvl>
  </w:abstractNum>
  <w:abstractNum w:abstractNumId="1">
    <w:nsid w:val="00000001"/>
    <w:multiLevelType w:val="multilevel"/>
    <w:tmpl w:val="72A6DBE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1216"/>
        </w:tabs>
        <w:ind w:left="1216" w:hanging="576"/>
      </w:pPr>
    </w:lvl>
    <w:lvl w:ilvl="2">
      <w:start w:val="1"/>
      <w:numFmt w:val="none"/>
      <w:suff w:val="nothing"/>
      <w:lvlText w:val=""/>
      <w:lvlJc w:val="left"/>
      <w:pPr>
        <w:tabs>
          <w:tab w:val="num" w:pos="1360"/>
        </w:tabs>
        <w:ind w:left="1360" w:hanging="720"/>
      </w:pPr>
    </w:lvl>
    <w:lvl w:ilvl="3">
      <w:start w:val="1"/>
      <w:numFmt w:val="none"/>
      <w:suff w:val="nothing"/>
      <w:lvlText w:val=""/>
      <w:lvlJc w:val="left"/>
      <w:pPr>
        <w:tabs>
          <w:tab w:val="num" w:pos="1504"/>
        </w:tabs>
        <w:ind w:left="1504" w:hanging="864"/>
      </w:pPr>
    </w:lvl>
    <w:lvl w:ilvl="4">
      <w:start w:val="1"/>
      <w:numFmt w:val="none"/>
      <w:suff w:val="nothing"/>
      <w:lvlText w:val=""/>
      <w:lvlJc w:val="left"/>
      <w:pPr>
        <w:tabs>
          <w:tab w:val="num" w:pos="1648"/>
        </w:tabs>
        <w:ind w:left="1648" w:hanging="1008"/>
      </w:pPr>
    </w:lvl>
    <w:lvl w:ilvl="5">
      <w:start w:val="1"/>
      <w:numFmt w:val="none"/>
      <w:suff w:val="nothing"/>
      <w:lvlText w:val=""/>
      <w:lvlJc w:val="left"/>
      <w:pPr>
        <w:tabs>
          <w:tab w:val="num" w:pos="1792"/>
        </w:tabs>
        <w:ind w:left="1792" w:hanging="1152"/>
      </w:pPr>
    </w:lvl>
    <w:lvl w:ilvl="6">
      <w:start w:val="1"/>
      <w:numFmt w:val="none"/>
      <w:suff w:val="nothing"/>
      <w:lvlText w:val=""/>
      <w:lvlJc w:val="left"/>
      <w:pPr>
        <w:tabs>
          <w:tab w:val="num" w:pos="1936"/>
        </w:tabs>
        <w:ind w:left="1936" w:hanging="1296"/>
      </w:pPr>
    </w:lvl>
    <w:lvl w:ilvl="7">
      <w:start w:val="1"/>
      <w:numFmt w:val="none"/>
      <w:suff w:val="nothing"/>
      <w:lvlText w:val=""/>
      <w:lvlJc w:val="left"/>
      <w:pPr>
        <w:tabs>
          <w:tab w:val="num" w:pos="2080"/>
        </w:tabs>
        <w:ind w:left="2080" w:hanging="1440"/>
      </w:pPr>
    </w:lvl>
    <w:lvl w:ilvl="8">
      <w:start w:val="1"/>
      <w:numFmt w:val="none"/>
      <w:suff w:val="nothing"/>
      <w:lvlText w:val=""/>
      <w:lvlJc w:val="left"/>
      <w:pPr>
        <w:tabs>
          <w:tab w:val="num" w:pos="2224"/>
        </w:tabs>
        <w:ind w:left="2224" w:hanging="1584"/>
      </w:pPr>
    </w:lvl>
  </w:abstractNum>
  <w:abstractNum w:abstractNumId="2">
    <w:nsid w:val="0000001D"/>
    <w:multiLevelType w:val="singleLevel"/>
    <w:tmpl w:val="0000001D"/>
    <w:name w:val="WW8Num29"/>
    <w:lvl w:ilvl="0">
      <w:start w:val="1"/>
      <w:numFmt w:val="bullet"/>
      <w:lvlText w:val=""/>
      <w:lvlJc w:val="left"/>
      <w:pPr>
        <w:tabs>
          <w:tab w:val="num" w:pos="350"/>
        </w:tabs>
        <w:ind w:left="1070" w:hanging="360"/>
      </w:pPr>
      <w:rPr>
        <w:rFonts w:ascii="Symbol" w:hAnsi="Symbol"/>
      </w:rPr>
    </w:lvl>
  </w:abstractNum>
  <w:abstractNum w:abstractNumId="3">
    <w:nsid w:val="1FCA4A91"/>
    <w:multiLevelType w:val="hybridMultilevel"/>
    <w:tmpl w:val="B4083FA0"/>
    <w:lvl w:ilvl="0" w:tplc="0AE0B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25591C"/>
    <w:multiLevelType w:val="hybridMultilevel"/>
    <w:tmpl w:val="190056E0"/>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5">
    <w:nsid w:val="38EC62E0"/>
    <w:multiLevelType w:val="hybridMultilevel"/>
    <w:tmpl w:val="C832DDDA"/>
    <w:lvl w:ilvl="0" w:tplc="F89C4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190C54"/>
    <w:multiLevelType w:val="multilevel"/>
    <w:tmpl w:val="BC78C374"/>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45F26EA"/>
    <w:multiLevelType w:val="hybridMultilevel"/>
    <w:tmpl w:val="8CD2DC10"/>
    <w:lvl w:ilvl="0" w:tplc="F89C4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C7193D"/>
    <w:multiLevelType w:val="multilevel"/>
    <w:tmpl w:val="C6A06788"/>
    <w:lvl w:ilvl="0">
      <w:start w:val="1"/>
      <w:numFmt w:val="bullet"/>
      <w:lvlText w:val=""/>
      <w:lvlJc w:val="left"/>
      <w:pPr>
        <w:tabs>
          <w:tab w:val="num" w:pos="0"/>
        </w:tabs>
        <w:ind w:left="432" w:hanging="432"/>
      </w:pPr>
      <w:rPr>
        <w:rFonts w:ascii="Symbol" w:hAnsi="Symbol" w:hint="default"/>
        <w:color w:val="auto"/>
      </w:rPr>
    </w:lvl>
    <w:lvl w:ilvl="1">
      <w:start w:val="1"/>
      <w:numFmt w:val="bullet"/>
      <w:lvlText w:val=""/>
      <w:lvlJc w:val="left"/>
      <w:pPr>
        <w:tabs>
          <w:tab w:val="num" w:pos="0"/>
        </w:tabs>
        <w:ind w:left="576" w:hanging="576"/>
      </w:pPr>
      <w:rPr>
        <w:rFonts w:ascii="Symbol" w:hAnsi="Symbol" w:hint="default"/>
        <w:color w:val="auto"/>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466A2452"/>
    <w:multiLevelType w:val="hybridMultilevel"/>
    <w:tmpl w:val="F7B46864"/>
    <w:lvl w:ilvl="0" w:tplc="F600F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9191129"/>
    <w:multiLevelType w:val="hybridMultilevel"/>
    <w:tmpl w:val="5DFC2976"/>
    <w:lvl w:ilvl="0" w:tplc="E1C625E0">
      <w:start w:val="3"/>
      <w:numFmt w:val="decimal"/>
      <w:lvlText w:val="%1"/>
      <w:lvlJc w:val="left"/>
      <w:pPr>
        <w:ind w:left="720" w:hanging="360"/>
      </w:pPr>
      <w:rPr>
        <w:rFonts w:ascii="Calibri" w:eastAsia="Times New Roman" w:hAnsi="Calibri" w:cs="Times New Roman" w:hint="default"/>
        <w:color w:val="0000FF"/>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32DE"/>
    <w:multiLevelType w:val="hybridMultilevel"/>
    <w:tmpl w:val="A29EEFF0"/>
    <w:lvl w:ilvl="0" w:tplc="589E4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606DD4"/>
    <w:multiLevelType w:val="hybridMultilevel"/>
    <w:tmpl w:val="0972A708"/>
    <w:lvl w:ilvl="0" w:tplc="0C2A2856">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7C956F4"/>
    <w:multiLevelType w:val="hybridMultilevel"/>
    <w:tmpl w:val="29F64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5"/>
  </w:num>
  <w:num w:numId="5">
    <w:abstractNumId w:val="1"/>
  </w:num>
  <w:num w:numId="6">
    <w:abstractNumId w:val="8"/>
  </w:num>
  <w:num w:numId="7">
    <w:abstractNumId w:val="10"/>
  </w:num>
  <w:num w:numId="8">
    <w:abstractNumId w:val="4"/>
  </w:num>
  <w:num w:numId="9">
    <w:abstractNumId w:val="13"/>
  </w:num>
  <w:num w:numId="10">
    <w:abstractNumId w:val="0"/>
    <w:lvlOverride w:ilvl="0">
      <w:lvl w:ilvl="0">
        <w:numFmt w:val="bullet"/>
        <w:lvlText w:val="-"/>
        <w:legacy w:legacy="1" w:legacySpace="0" w:legacyIndent="159"/>
        <w:lvlJc w:val="left"/>
        <w:rPr>
          <w:rFonts w:ascii="Times New Roman" w:hAnsi="Times New Roman" w:hint="default"/>
        </w:rPr>
      </w:lvl>
    </w:lvlOverride>
  </w:num>
  <w:num w:numId="11">
    <w:abstractNumId w:val="7"/>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66AF6"/>
    <w:rsid w:val="0000188B"/>
    <w:rsid w:val="000149A9"/>
    <w:rsid w:val="000168EC"/>
    <w:rsid w:val="00027166"/>
    <w:rsid w:val="00034798"/>
    <w:rsid w:val="0003652D"/>
    <w:rsid w:val="000415D4"/>
    <w:rsid w:val="00044E04"/>
    <w:rsid w:val="000522CB"/>
    <w:rsid w:val="00054688"/>
    <w:rsid w:val="00057BA9"/>
    <w:rsid w:val="000603E8"/>
    <w:rsid w:val="00061E9C"/>
    <w:rsid w:val="00075607"/>
    <w:rsid w:val="00080B0E"/>
    <w:rsid w:val="00086F31"/>
    <w:rsid w:val="00087ADC"/>
    <w:rsid w:val="00092586"/>
    <w:rsid w:val="000A3648"/>
    <w:rsid w:val="000B1588"/>
    <w:rsid w:val="000B3D27"/>
    <w:rsid w:val="000B528E"/>
    <w:rsid w:val="000C2EDF"/>
    <w:rsid w:val="000C77D5"/>
    <w:rsid w:val="000D521F"/>
    <w:rsid w:val="000E1BFD"/>
    <w:rsid w:val="000E6402"/>
    <w:rsid w:val="000E68C0"/>
    <w:rsid w:val="000F0F2B"/>
    <w:rsid w:val="000F7F18"/>
    <w:rsid w:val="00111FEF"/>
    <w:rsid w:val="00113BC5"/>
    <w:rsid w:val="00113FA0"/>
    <w:rsid w:val="00116357"/>
    <w:rsid w:val="00124490"/>
    <w:rsid w:val="00131974"/>
    <w:rsid w:val="00136424"/>
    <w:rsid w:val="00157828"/>
    <w:rsid w:val="00164372"/>
    <w:rsid w:val="00166AF6"/>
    <w:rsid w:val="00170D11"/>
    <w:rsid w:val="001824C8"/>
    <w:rsid w:val="001840E6"/>
    <w:rsid w:val="001901B7"/>
    <w:rsid w:val="001A53F9"/>
    <w:rsid w:val="001B4FA9"/>
    <w:rsid w:val="001B6C98"/>
    <w:rsid w:val="001E1E42"/>
    <w:rsid w:val="001E5487"/>
    <w:rsid w:val="001E61AD"/>
    <w:rsid w:val="001F37AF"/>
    <w:rsid w:val="00222ABC"/>
    <w:rsid w:val="0022684E"/>
    <w:rsid w:val="0026468D"/>
    <w:rsid w:val="002716A1"/>
    <w:rsid w:val="002A273D"/>
    <w:rsid w:val="002A2A7F"/>
    <w:rsid w:val="002A41F9"/>
    <w:rsid w:val="002A4FCA"/>
    <w:rsid w:val="002B06D1"/>
    <w:rsid w:val="002B238D"/>
    <w:rsid w:val="002B515A"/>
    <w:rsid w:val="002B77BD"/>
    <w:rsid w:val="002C0D8F"/>
    <w:rsid w:val="002D463F"/>
    <w:rsid w:val="002F34D7"/>
    <w:rsid w:val="002F42F1"/>
    <w:rsid w:val="00316523"/>
    <w:rsid w:val="00323596"/>
    <w:rsid w:val="00327951"/>
    <w:rsid w:val="00333A60"/>
    <w:rsid w:val="00344734"/>
    <w:rsid w:val="00374813"/>
    <w:rsid w:val="00383CC1"/>
    <w:rsid w:val="003864AE"/>
    <w:rsid w:val="003975CC"/>
    <w:rsid w:val="003A50AB"/>
    <w:rsid w:val="003A5751"/>
    <w:rsid w:val="003B6CB7"/>
    <w:rsid w:val="003C0567"/>
    <w:rsid w:val="003C7F39"/>
    <w:rsid w:val="003D5502"/>
    <w:rsid w:val="003D7433"/>
    <w:rsid w:val="003E1600"/>
    <w:rsid w:val="003E3344"/>
    <w:rsid w:val="003E7A0D"/>
    <w:rsid w:val="003F2C66"/>
    <w:rsid w:val="00400748"/>
    <w:rsid w:val="00413E5C"/>
    <w:rsid w:val="00423DB6"/>
    <w:rsid w:val="00435DD0"/>
    <w:rsid w:val="004430FA"/>
    <w:rsid w:val="00464311"/>
    <w:rsid w:val="00474B2C"/>
    <w:rsid w:val="00474C6F"/>
    <w:rsid w:val="004923AA"/>
    <w:rsid w:val="00495EF6"/>
    <w:rsid w:val="004A1FFC"/>
    <w:rsid w:val="004A5A89"/>
    <w:rsid w:val="004A67E1"/>
    <w:rsid w:val="004A7DE2"/>
    <w:rsid w:val="004C1D5D"/>
    <w:rsid w:val="004C2DE0"/>
    <w:rsid w:val="004D1210"/>
    <w:rsid w:val="00500E11"/>
    <w:rsid w:val="00506CE1"/>
    <w:rsid w:val="005129F0"/>
    <w:rsid w:val="00520C2A"/>
    <w:rsid w:val="00536104"/>
    <w:rsid w:val="00537368"/>
    <w:rsid w:val="0054041A"/>
    <w:rsid w:val="00542E2C"/>
    <w:rsid w:val="0054380B"/>
    <w:rsid w:val="0054423D"/>
    <w:rsid w:val="0056224E"/>
    <w:rsid w:val="005661DC"/>
    <w:rsid w:val="005760EC"/>
    <w:rsid w:val="005933C2"/>
    <w:rsid w:val="005B0BE2"/>
    <w:rsid w:val="005B12BC"/>
    <w:rsid w:val="005B35EA"/>
    <w:rsid w:val="005B6803"/>
    <w:rsid w:val="005B7E2E"/>
    <w:rsid w:val="005C78E7"/>
    <w:rsid w:val="005E20CD"/>
    <w:rsid w:val="005F4AE0"/>
    <w:rsid w:val="00606058"/>
    <w:rsid w:val="006175FD"/>
    <w:rsid w:val="00634C1E"/>
    <w:rsid w:val="00635378"/>
    <w:rsid w:val="00660AE2"/>
    <w:rsid w:val="006643E1"/>
    <w:rsid w:val="00670D4B"/>
    <w:rsid w:val="00680F0C"/>
    <w:rsid w:val="00681802"/>
    <w:rsid w:val="0068229D"/>
    <w:rsid w:val="006953D7"/>
    <w:rsid w:val="00697C57"/>
    <w:rsid w:val="006A6936"/>
    <w:rsid w:val="006D01FA"/>
    <w:rsid w:val="006D3726"/>
    <w:rsid w:val="006D479A"/>
    <w:rsid w:val="006E02B9"/>
    <w:rsid w:val="006E36F0"/>
    <w:rsid w:val="006E60D8"/>
    <w:rsid w:val="006F454B"/>
    <w:rsid w:val="007034E3"/>
    <w:rsid w:val="00707AD3"/>
    <w:rsid w:val="00721FD7"/>
    <w:rsid w:val="00751CCD"/>
    <w:rsid w:val="0076590C"/>
    <w:rsid w:val="0077499E"/>
    <w:rsid w:val="0077668C"/>
    <w:rsid w:val="00776BFB"/>
    <w:rsid w:val="007903B8"/>
    <w:rsid w:val="0079085F"/>
    <w:rsid w:val="007A5E86"/>
    <w:rsid w:val="007B3004"/>
    <w:rsid w:val="007B4D26"/>
    <w:rsid w:val="007E3BD8"/>
    <w:rsid w:val="007E5400"/>
    <w:rsid w:val="007F0092"/>
    <w:rsid w:val="007F2512"/>
    <w:rsid w:val="007F3A51"/>
    <w:rsid w:val="00803F55"/>
    <w:rsid w:val="008148A7"/>
    <w:rsid w:val="00821DD9"/>
    <w:rsid w:val="00824B84"/>
    <w:rsid w:val="00832CF1"/>
    <w:rsid w:val="008472FF"/>
    <w:rsid w:val="008668E9"/>
    <w:rsid w:val="00875E2E"/>
    <w:rsid w:val="00877B9A"/>
    <w:rsid w:val="008A0DFD"/>
    <w:rsid w:val="008A329C"/>
    <w:rsid w:val="008B0BEE"/>
    <w:rsid w:val="008C0A79"/>
    <w:rsid w:val="008D3D02"/>
    <w:rsid w:val="008E2C24"/>
    <w:rsid w:val="008F5EC3"/>
    <w:rsid w:val="008F6F01"/>
    <w:rsid w:val="00900570"/>
    <w:rsid w:val="0091573B"/>
    <w:rsid w:val="00931B4D"/>
    <w:rsid w:val="009374E1"/>
    <w:rsid w:val="00950356"/>
    <w:rsid w:val="00957ED0"/>
    <w:rsid w:val="00984DAB"/>
    <w:rsid w:val="00986956"/>
    <w:rsid w:val="0098721E"/>
    <w:rsid w:val="00992B43"/>
    <w:rsid w:val="009A3467"/>
    <w:rsid w:val="009A77B6"/>
    <w:rsid w:val="009B6C7B"/>
    <w:rsid w:val="009C4B71"/>
    <w:rsid w:val="009F2122"/>
    <w:rsid w:val="009F54D5"/>
    <w:rsid w:val="00A02FDE"/>
    <w:rsid w:val="00A15DA2"/>
    <w:rsid w:val="00A17254"/>
    <w:rsid w:val="00A21798"/>
    <w:rsid w:val="00A36186"/>
    <w:rsid w:val="00A5199F"/>
    <w:rsid w:val="00A57191"/>
    <w:rsid w:val="00A7137B"/>
    <w:rsid w:val="00A8028F"/>
    <w:rsid w:val="00A80EDE"/>
    <w:rsid w:val="00A86D36"/>
    <w:rsid w:val="00AA056D"/>
    <w:rsid w:val="00AA6578"/>
    <w:rsid w:val="00AB02CB"/>
    <w:rsid w:val="00AB4F09"/>
    <w:rsid w:val="00AC159A"/>
    <w:rsid w:val="00AD27D0"/>
    <w:rsid w:val="00AE19B2"/>
    <w:rsid w:val="00AF3CF2"/>
    <w:rsid w:val="00B03FA7"/>
    <w:rsid w:val="00B13D78"/>
    <w:rsid w:val="00B25D9A"/>
    <w:rsid w:val="00B344DB"/>
    <w:rsid w:val="00B43312"/>
    <w:rsid w:val="00B45FE2"/>
    <w:rsid w:val="00B578DB"/>
    <w:rsid w:val="00B74615"/>
    <w:rsid w:val="00B80336"/>
    <w:rsid w:val="00B96646"/>
    <w:rsid w:val="00BA4312"/>
    <w:rsid w:val="00BA456D"/>
    <w:rsid w:val="00BA4DCD"/>
    <w:rsid w:val="00BB32A7"/>
    <w:rsid w:val="00BB3E17"/>
    <w:rsid w:val="00BC2162"/>
    <w:rsid w:val="00BC7197"/>
    <w:rsid w:val="00BD0B12"/>
    <w:rsid w:val="00BD3C90"/>
    <w:rsid w:val="00BD3F1A"/>
    <w:rsid w:val="00BF0185"/>
    <w:rsid w:val="00C00A80"/>
    <w:rsid w:val="00C03840"/>
    <w:rsid w:val="00C13A34"/>
    <w:rsid w:val="00C15A92"/>
    <w:rsid w:val="00C15E5A"/>
    <w:rsid w:val="00C2044C"/>
    <w:rsid w:val="00C40CBC"/>
    <w:rsid w:val="00C5123A"/>
    <w:rsid w:val="00C542CF"/>
    <w:rsid w:val="00C606B7"/>
    <w:rsid w:val="00C67DF0"/>
    <w:rsid w:val="00C8350D"/>
    <w:rsid w:val="00C8615A"/>
    <w:rsid w:val="00C91A16"/>
    <w:rsid w:val="00CA2EA2"/>
    <w:rsid w:val="00CA3947"/>
    <w:rsid w:val="00CA50FA"/>
    <w:rsid w:val="00CC1155"/>
    <w:rsid w:val="00CC3868"/>
    <w:rsid w:val="00CC3CC5"/>
    <w:rsid w:val="00CC5BB2"/>
    <w:rsid w:val="00CE04FE"/>
    <w:rsid w:val="00CE7FBC"/>
    <w:rsid w:val="00CF3F38"/>
    <w:rsid w:val="00CF7892"/>
    <w:rsid w:val="00D0744C"/>
    <w:rsid w:val="00D07ACA"/>
    <w:rsid w:val="00D105E5"/>
    <w:rsid w:val="00D131B5"/>
    <w:rsid w:val="00D16249"/>
    <w:rsid w:val="00D27B10"/>
    <w:rsid w:val="00D3361E"/>
    <w:rsid w:val="00D360B9"/>
    <w:rsid w:val="00D412A5"/>
    <w:rsid w:val="00D440A2"/>
    <w:rsid w:val="00D44D23"/>
    <w:rsid w:val="00D51D1C"/>
    <w:rsid w:val="00D64FE3"/>
    <w:rsid w:val="00D737F8"/>
    <w:rsid w:val="00D74319"/>
    <w:rsid w:val="00D92114"/>
    <w:rsid w:val="00DA7B55"/>
    <w:rsid w:val="00DB0809"/>
    <w:rsid w:val="00DB72D3"/>
    <w:rsid w:val="00DB7603"/>
    <w:rsid w:val="00DC5F49"/>
    <w:rsid w:val="00DD5319"/>
    <w:rsid w:val="00DD68A1"/>
    <w:rsid w:val="00DD7A1B"/>
    <w:rsid w:val="00E00D4B"/>
    <w:rsid w:val="00E301D0"/>
    <w:rsid w:val="00E31023"/>
    <w:rsid w:val="00E43C21"/>
    <w:rsid w:val="00E60958"/>
    <w:rsid w:val="00E70D7D"/>
    <w:rsid w:val="00E714F7"/>
    <w:rsid w:val="00E71E0B"/>
    <w:rsid w:val="00E90D49"/>
    <w:rsid w:val="00E911CC"/>
    <w:rsid w:val="00EB731E"/>
    <w:rsid w:val="00ED22C2"/>
    <w:rsid w:val="00ED44F9"/>
    <w:rsid w:val="00EE1484"/>
    <w:rsid w:val="00F15644"/>
    <w:rsid w:val="00F1659D"/>
    <w:rsid w:val="00F2744A"/>
    <w:rsid w:val="00F27A4E"/>
    <w:rsid w:val="00F31392"/>
    <w:rsid w:val="00F317B8"/>
    <w:rsid w:val="00F340C0"/>
    <w:rsid w:val="00F66842"/>
    <w:rsid w:val="00F94A87"/>
    <w:rsid w:val="00FA5ED8"/>
    <w:rsid w:val="00FB5AF1"/>
    <w:rsid w:val="00FC0C5A"/>
    <w:rsid w:val="00FC7490"/>
    <w:rsid w:val="00FD2599"/>
    <w:rsid w:val="00FE4DDF"/>
    <w:rsid w:val="00FE59FD"/>
    <w:rsid w:val="00FE7CED"/>
    <w:rsid w:val="00FF65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4D5"/>
  </w:style>
  <w:style w:type="paragraph" w:styleId="1">
    <w:name w:val="heading 1"/>
    <w:basedOn w:val="a"/>
    <w:next w:val="a"/>
    <w:link w:val="10"/>
    <w:uiPriority w:val="9"/>
    <w:qFormat/>
    <w:rsid w:val="00166AF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166AF6"/>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166AF6"/>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66AF6"/>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166AF6"/>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166AF6"/>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66AF6"/>
    <w:pPr>
      <w:spacing w:after="0" w:line="240" w:lineRule="auto"/>
      <w:jc w:val="both"/>
    </w:pPr>
    <w:rPr>
      <w:rFonts w:ascii="Courier New" w:eastAsia="Times New Roman" w:hAnsi="Courier New" w:cs="Courier New"/>
      <w:sz w:val="20"/>
      <w:szCs w:val="20"/>
    </w:rPr>
  </w:style>
  <w:style w:type="character" w:customStyle="1" w:styleId="a4">
    <w:name w:val="Текст Знак"/>
    <w:basedOn w:val="a0"/>
    <w:link w:val="a3"/>
    <w:rsid w:val="00166AF6"/>
    <w:rPr>
      <w:rFonts w:ascii="Courier New" w:eastAsia="Times New Roman" w:hAnsi="Courier New" w:cs="Courier New"/>
      <w:sz w:val="20"/>
      <w:szCs w:val="20"/>
    </w:rPr>
  </w:style>
  <w:style w:type="paragraph" w:styleId="a5">
    <w:name w:val="header"/>
    <w:basedOn w:val="a"/>
    <w:link w:val="a6"/>
    <w:uiPriority w:val="99"/>
    <w:unhideWhenUsed/>
    <w:rsid w:val="00166A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6AF6"/>
  </w:style>
  <w:style w:type="paragraph" w:styleId="a7">
    <w:name w:val="footer"/>
    <w:basedOn w:val="a"/>
    <w:link w:val="a8"/>
    <w:uiPriority w:val="99"/>
    <w:unhideWhenUsed/>
    <w:rsid w:val="00166A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6AF6"/>
  </w:style>
  <w:style w:type="paragraph" w:styleId="a9">
    <w:name w:val="Balloon Text"/>
    <w:basedOn w:val="a"/>
    <w:link w:val="aa"/>
    <w:uiPriority w:val="99"/>
    <w:semiHidden/>
    <w:unhideWhenUsed/>
    <w:rsid w:val="00166A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6AF6"/>
    <w:rPr>
      <w:rFonts w:ascii="Tahoma" w:hAnsi="Tahoma" w:cs="Tahoma"/>
      <w:sz w:val="16"/>
      <w:szCs w:val="16"/>
    </w:rPr>
  </w:style>
  <w:style w:type="character" w:customStyle="1" w:styleId="10">
    <w:name w:val="Заголовок 1 Знак"/>
    <w:basedOn w:val="a0"/>
    <w:link w:val="1"/>
    <w:uiPriority w:val="9"/>
    <w:rsid w:val="00166AF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66AF6"/>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166AF6"/>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66AF6"/>
    <w:rPr>
      <w:rFonts w:ascii="Calibri" w:eastAsia="Times New Roman" w:hAnsi="Calibri" w:cs="Times New Roman"/>
      <w:b/>
      <w:bCs/>
      <w:sz w:val="28"/>
      <w:szCs w:val="28"/>
    </w:rPr>
  </w:style>
  <w:style w:type="character" w:customStyle="1" w:styleId="50">
    <w:name w:val="Заголовок 5 Знак"/>
    <w:basedOn w:val="a0"/>
    <w:link w:val="5"/>
    <w:uiPriority w:val="9"/>
    <w:rsid w:val="00166AF6"/>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166AF6"/>
    <w:rPr>
      <w:rFonts w:ascii="Calibri" w:eastAsia="Times New Roman" w:hAnsi="Calibri" w:cs="Times New Roman"/>
      <w:b/>
      <w:bCs/>
    </w:rPr>
  </w:style>
  <w:style w:type="paragraph" w:customStyle="1" w:styleId="ab">
    <w:name w:val="Второй уровень"/>
    <w:basedOn w:val="ac"/>
    <w:qFormat/>
    <w:rsid w:val="00166AF6"/>
    <w:pPr>
      <w:spacing w:before="120" w:after="120" w:line="312" w:lineRule="auto"/>
      <w:ind w:left="792" w:hanging="432"/>
      <w:jc w:val="center"/>
    </w:pPr>
    <w:rPr>
      <w:rFonts w:cs="Calibri"/>
      <w:b/>
      <w:bCs/>
      <w:sz w:val="24"/>
      <w:szCs w:val="24"/>
      <w:lang w:val="en-US" w:eastAsia="en-US" w:bidi="en-US"/>
    </w:rPr>
  </w:style>
  <w:style w:type="paragraph" w:styleId="ac">
    <w:name w:val="List Paragraph"/>
    <w:basedOn w:val="a"/>
    <w:uiPriority w:val="34"/>
    <w:qFormat/>
    <w:rsid w:val="00166AF6"/>
    <w:pPr>
      <w:ind w:left="708"/>
    </w:pPr>
    <w:rPr>
      <w:rFonts w:ascii="Calibri" w:eastAsia="Times New Roman" w:hAnsi="Calibri" w:cs="Times New Roman"/>
    </w:rPr>
  </w:style>
  <w:style w:type="table" w:styleId="ad">
    <w:name w:val="Table Grid"/>
    <w:basedOn w:val="a1"/>
    <w:uiPriority w:val="59"/>
    <w:rsid w:val="00166AF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Title"/>
    <w:basedOn w:val="a"/>
    <w:next w:val="a"/>
    <w:link w:val="af"/>
    <w:uiPriority w:val="10"/>
    <w:qFormat/>
    <w:rsid w:val="00166AF6"/>
    <w:pPr>
      <w:spacing w:before="240" w:after="60" w:line="240" w:lineRule="auto"/>
      <w:jc w:val="center"/>
      <w:outlineLvl w:val="0"/>
    </w:pPr>
    <w:rPr>
      <w:rFonts w:ascii="Cambria" w:eastAsia="Times New Roman" w:hAnsi="Cambria" w:cs="Times New Roman"/>
      <w:b/>
      <w:bCs/>
      <w:kern w:val="28"/>
      <w:sz w:val="32"/>
      <w:szCs w:val="32"/>
      <w:lang w:val="en-US" w:eastAsia="en-US" w:bidi="en-US"/>
    </w:rPr>
  </w:style>
  <w:style w:type="character" w:customStyle="1" w:styleId="af">
    <w:name w:val="Название Знак"/>
    <w:basedOn w:val="a0"/>
    <w:link w:val="ae"/>
    <w:uiPriority w:val="10"/>
    <w:rsid w:val="00166AF6"/>
    <w:rPr>
      <w:rFonts w:ascii="Cambria" w:eastAsia="Times New Roman" w:hAnsi="Cambria" w:cs="Times New Roman"/>
      <w:b/>
      <w:bCs/>
      <w:kern w:val="28"/>
      <w:sz w:val="32"/>
      <w:szCs w:val="32"/>
      <w:lang w:val="en-US" w:eastAsia="en-US" w:bidi="en-US"/>
    </w:rPr>
  </w:style>
  <w:style w:type="paragraph" w:styleId="11">
    <w:name w:val="toc 1"/>
    <w:basedOn w:val="a"/>
    <w:next w:val="a"/>
    <w:autoRedefine/>
    <w:uiPriority w:val="39"/>
    <w:unhideWhenUsed/>
    <w:rsid w:val="00116357"/>
    <w:pPr>
      <w:tabs>
        <w:tab w:val="left" w:pos="440"/>
        <w:tab w:val="right" w:leader="dot" w:pos="9345"/>
      </w:tabs>
      <w:spacing w:after="0" w:line="360" w:lineRule="auto"/>
    </w:pPr>
    <w:rPr>
      <w:rFonts w:ascii="Calibri" w:eastAsia="Times New Roman" w:hAnsi="Calibri" w:cs="Times New Roman"/>
    </w:rPr>
  </w:style>
  <w:style w:type="character" w:styleId="af0">
    <w:name w:val="Hyperlink"/>
    <w:basedOn w:val="a0"/>
    <w:uiPriority w:val="99"/>
    <w:unhideWhenUsed/>
    <w:rsid w:val="00166AF6"/>
    <w:rPr>
      <w:color w:val="0000FF"/>
      <w:u w:val="single"/>
    </w:rPr>
  </w:style>
  <w:style w:type="paragraph" w:styleId="af1">
    <w:name w:val="Document Map"/>
    <w:basedOn w:val="a"/>
    <w:link w:val="af2"/>
    <w:uiPriority w:val="99"/>
    <w:semiHidden/>
    <w:unhideWhenUsed/>
    <w:rsid w:val="00166AF6"/>
    <w:rPr>
      <w:rFonts w:ascii="Tahoma" w:eastAsia="Times New Roman" w:hAnsi="Tahoma" w:cs="Tahoma"/>
      <w:sz w:val="16"/>
      <w:szCs w:val="16"/>
    </w:rPr>
  </w:style>
  <w:style w:type="character" w:customStyle="1" w:styleId="af2">
    <w:name w:val="Схема документа Знак"/>
    <w:basedOn w:val="a0"/>
    <w:link w:val="af1"/>
    <w:uiPriority w:val="99"/>
    <w:semiHidden/>
    <w:rsid w:val="00166AF6"/>
    <w:rPr>
      <w:rFonts w:ascii="Tahoma" w:eastAsia="Times New Roman" w:hAnsi="Tahoma" w:cs="Tahoma"/>
      <w:sz w:val="16"/>
      <w:szCs w:val="16"/>
    </w:rPr>
  </w:style>
  <w:style w:type="paragraph" w:styleId="21">
    <w:name w:val="toc 2"/>
    <w:basedOn w:val="a"/>
    <w:next w:val="a"/>
    <w:autoRedefine/>
    <w:uiPriority w:val="39"/>
    <w:unhideWhenUsed/>
    <w:rsid w:val="00166AF6"/>
    <w:pPr>
      <w:ind w:left="220"/>
    </w:pPr>
    <w:rPr>
      <w:rFonts w:ascii="Calibri" w:eastAsia="Times New Roman" w:hAnsi="Calibri" w:cs="Times New Roman"/>
    </w:rPr>
  </w:style>
  <w:style w:type="paragraph" w:customStyle="1" w:styleId="S">
    <w:name w:val="S_Маркированный"/>
    <w:basedOn w:val="af3"/>
    <w:link w:val="S0"/>
    <w:autoRedefine/>
    <w:locked/>
    <w:rsid w:val="00166AF6"/>
    <w:pPr>
      <w:tabs>
        <w:tab w:val="left" w:pos="993"/>
      </w:tabs>
      <w:spacing w:after="0"/>
      <w:ind w:left="0" w:firstLine="0"/>
      <w:contextualSpacing w:val="0"/>
      <w:jc w:val="both"/>
    </w:pPr>
    <w:rPr>
      <w:rFonts w:ascii="Times New Roman" w:hAnsi="Times New Roman"/>
      <w:b/>
      <w:i/>
      <w:sz w:val="28"/>
      <w:szCs w:val="28"/>
    </w:rPr>
  </w:style>
  <w:style w:type="character" w:customStyle="1" w:styleId="S0">
    <w:name w:val="S_Маркированный Знак"/>
    <w:basedOn w:val="a0"/>
    <w:link w:val="S"/>
    <w:rsid w:val="00166AF6"/>
    <w:rPr>
      <w:rFonts w:ascii="Times New Roman" w:eastAsia="Times New Roman" w:hAnsi="Times New Roman" w:cs="Times New Roman"/>
      <w:b/>
      <w:i/>
      <w:sz w:val="28"/>
      <w:szCs w:val="28"/>
    </w:rPr>
  </w:style>
  <w:style w:type="paragraph" w:styleId="af3">
    <w:name w:val="List Bullet"/>
    <w:basedOn w:val="a"/>
    <w:uiPriority w:val="99"/>
    <w:unhideWhenUsed/>
    <w:rsid w:val="00166AF6"/>
    <w:pPr>
      <w:ind w:left="1080" w:hanging="360"/>
      <w:contextualSpacing/>
    </w:pPr>
    <w:rPr>
      <w:rFonts w:ascii="Calibri" w:eastAsia="Times New Roman" w:hAnsi="Calibri" w:cs="Times New Roman"/>
    </w:rPr>
  </w:style>
  <w:style w:type="paragraph" w:customStyle="1" w:styleId="S1">
    <w:name w:val="S_Обычный"/>
    <w:basedOn w:val="a"/>
    <w:link w:val="S2"/>
    <w:autoRedefine/>
    <w:rsid w:val="00166AF6"/>
    <w:pPr>
      <w:tabs>
        <w:tab w:val="left" w:pos="1134"/>
      </w:tabs>
      <w:spacing w:after="0" w:line="360" w:lineRule="auto"/>
      <w:ind w:firstLine="709"/>
      <w:jc w:val="both"/>
    </w:pPr>
    <w:rPr>
      <w:rFonts w:ascii="Times New Roman" w:eastAsia="Times New Roman" w:hAnsi="Times New Roman" w:cs="Times New Roman"/>
      <w:sz w:val="24"/>
      <w:szCs w:val="24"/>
    </w:rPr>
  </w:style>
  <w:style w:type="character" w:customStyle="1" w:styleId="S2">
    <w:name w:val="S_Обычный Знак"/>
    <w:basedOn w:val="a0"/>
    <w:link w:val="S1"/>
    <w:rsid w:val="00166AF6"/>
    <w:rPr>
      <w:rFonts w:ascii="Times New Roman" w:eastAsia="Times New Roman" w:hAnsi="Times New Roman" w:cs="Times New Roman"/>
      <w:sz w:val="24"/>
      <w:szCs w:val="24"/>
    </w:rPr>
  </w:style>
  <w:style w:type="character" w:customStyle="1" w:styleId="12">
    <w:name w:val="Заголовок_12"/>
    <w:semiHidden/>
    <w:rsid w:val="00166AF6"/>
    <w:rPr>
      <w:b/>
    </w:rPr>
  </w:style>
  <w:style w:type="paragraph" w:customStyle="1" w:styleId="S10">
    <w:name w:val="S_Заголовок 1"/>
    <w:basedOn w:val="a"/>
    <w:rsid w:val="00166AF6"/>
    <w:pPr>
      <w:spacing w:after="0" w:line="240" w:lineRule="auto"/>
      <w:jc w:val="center"/>
    </w:pPr>
    <w:rPr>
      <w:rFonts w:ascii="Times New Roman" w:eastAsia="Times New Roman" w:hAnsi="Times New Roman" w:cs="Times New Roman"/>
      <w:caps/>
      <w:sz w:val="24"/>
      <w:szCs w:val="24"/>
    </w:rPr>
  </w:style>
  <w:style w:type="paragraph" w:customStyle="1" w:styleId="13">
    <w:name w:val="Обычный1"/>
    <w:link w:val="Normal"/>
    <w:rsid w:val="00166AF6"/>
    <w:pPr>
      <w:snapToGrid w:val="0"/>
      <w:spacing w:after="0" w:line="240" w:lineRule="auto"/>
    </w:pPr>
    <w:rPr>
      <w:rFonts w:ascii="Times New Roman" w:eastAsia="Times New Roman" w:hAnsi="Times New Roman" w:cs="Times New Roman"/>
      <w:szCs w:val="20"/>
    </w:rPr>
  </w:style>
  <w:style w:type="character" w:customStyle="1" w:styleId="Normal">
    <w:name w:val="Normal Знак"/>
    <w:basedOn w:val="a0"/>
    <w:link w:val="13"/>
    <w:rsid w:val="00166AF6"/>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rsid w:val="00166AF6"/>
    <w:pPr>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166AF6"/>
    <w:rPr>
      <w:rFonts w:ascii="Times New Roman" w:eastAsia="Times New Roman" w:hAnsi="Times New Roman" w:cs="Times New Roman"/>
      <w:b/>
      <w:bCs/>
      <w:sz w:val="20"/>
      <w:szCs w:val="20"/>
    </w:rPr>
  </w:style>
  <w:style w:type="paragraph" w:styleId="31">
    <w:name w:val="toc 3"/>
    <w:basedOn w:val="a"/>
    <w:next w:val="a"/>
    <w:autoRedefine/>
    <w:uiPriority w:val="39"/>
    <w:unhideWhenUsed/>
    <w:rsid w:val="00166AF6"/>
    <w:pPr>
      <w:ind w:left="440"/>
    </w:pPr>
    <w:rPr>
      <w:rFonts w:ascii="Calibri" w:eastAsia="Times New Roman" w:hAnsi="Calibri" w:cs="Times New Roman"/>
    </w:rPr>
  </w:style>
  <w:style w:type="paragraph" w:customStyle="1" w:styleId="S20">
    <w:name w:val="S_Заголовок 2"/>
    <w:basedOn w:val="2"/>
    <w:rsid w:val="00166AF6"/>
    <w:pPr>
      <w:keepNext w:val="0"/>
      <w:tabs>
        <w:tab w:val="num" w:pos="1134"/>
      </w:tabs>
      <w:spacing w:before="0" w:after="0" w:line="360" w:lineRule="auto"/>
      <w:ind w:firstLine="720"/>
      <w:jc w:val="both"/>
    </w:pPr>
    <w:rPr>
      <w:rFonts w:ascii="Times New Roman" w:hAnsi="Times New Roman"/>
      <w:bCs w:val="0"/>
      <w:i w:val="0"/>
      <w:iCs w:val="0"/>
      <w:sz w:val="24"/>
      <w:szCs w:val="24"/>
    </w:rPr>
  </w:style>
  <w:style w:type="paragraph" w:styleId="22">
    <w:name w:val="Body Text Indent 2"/>
    <w:basedOn w:val="a"/>
    <w:link w:val="23"/>
    <w:uiPriority w:val="99"/>
    <w:semiHidden/>
    <w:unhideWhenUsed/>
    <w:rsid w:val="00166AF6"/>
    <w:pPr>
      <w:spacing w:after="120" w:line="480" w:lineRule="auto"/>
      <w:ind w:left="283"/>
    </w:pPr>
    <w:rPr>
      <w:rFonts w:ascii="Calibri" w:eastAsia="Times New Roman" w:hAnsi="Calibri" w:cs="Times New Roman"/>
      <w:sz w:val="24"/>
      <w:szCs w:val="24"/>
      <w:lang w:val="en-US" w:eastAsia="en-US" w:bidi="en-US"/>
    </w:rPr>
  </w:style>
  <w:style w:type="character" w:customStyle="1" w:styleId="23">
    <w:name w:val="Основной текст с отступом 2 Знак"/>
    <w:basedOn w:val="a0"/>
    <w:link w:val="22"/>
    <w:uiPriority w:val="99"/>
    <w:semiHidden/>
    <w:rsid w:val="00166AF6"/>
    <w:rPr>
      <w:rFonts w:ascii="Calibri" w:eastAsia="Times New Roman" w:hAnsi="Calibri" w:cs="Times New Roman"/>
      <w:sz w:val="24"/>
      <w:szCs w:val="24"/>
      <w:lang w:val="en-US" w:eastAsia="en-US" w:bidi="en-US"/>
    </w:rPr>
  </w:style>
  <w:style w:type="paragraph" w:styleId="af4">
    <w:name w:val="Body Text"/>
    <w:aliases w:val="Знак1 Знак"/>
    <w:basedOn w:val="a"/>
    <w:link w:val="af5"/>
    <w:uiPriority w:val="99"/>
    <w:rsid w:val="00166AF6"/>
    <w:pPr>
      <w:spacing w:after="120" w:line="240" w:lineRule="auto"/>
    </w:pPr>
    <w:rPr>
      <w:rFonts w:ascii="Calibri" w:eastAsia="Times New Roman" w:hAnsi="Calibri" w:cs="Calibri"/>
      <w:sz w:val="24"/>
      <w:szCs w:val="24"/>
      <w:lang w:val="en-US" w:eastAsia="en-US" w:bidi="en-US"/>
    </w:rPr>
  </w:style>
  <w:style w:type="character" w:customStyle="1" w:styleId="af5">
    <w:name w:val="Основной текст Знак"/>
    <w:aliases w:val="Знак1 Знак Знак"/>
    <w:basedOn w:val="a0"/>
    <w:link w:val="af4"/>
    <w:uiPriority w:val="99"/>
    <w:rsid w:val="00166AF6"/>
    <w:rPr>
      <w:rFonts w:ascii="Calibri" w:eastAsia="Times New Roman" w:hAnsi="Calibri" w:cs="Calibri"/>
      <w:sz w:val="24"/>
      <w:szCs w:val="24"/>
      <w:lang w:val="en-US" w:eastAsia="en-US" w:bidi="en-US"/>
    </w:rPr>
  </w:style>
  <w:style w:type="paragraph" w:customStyle="1" w:styleId="Style1">
    <w:name w:val="Style1"/>
    <w:basedOn w:val="a"/>
    <w:uiPriority w:val="99"/>
    <w:rsid w:val="00166AF6"/>
    <w:pPr>
      <w:widowControl w:val="0"/>
      <w:autoSpaceDE w:val="0"/>
      <w:autoSpaceDN w:val="0"/>
      <w:adjustRightInd w:val="0"/>
      <w:spacing w:after="0" w:line="369" w:lineRule="exact"/>
    </w:pPr>
    <w:rPr>
      <w:rFonts w:ascii="Times New Roman" w:eastAsia="Times New Roman" w:hAnsi="Times New Roman" w:cs="Times New Roman"/>
      <w:sz w:val="24"/>
      <w:szCs w:val="24"/>
    </w:rPr>
  </w:style>
  <w:style w:type="paragraph" w:customStyle="1" w:styleId="Style2">
    <w:name w:val="Style2"/>
    <w:basedOn w:val="a"/>
    <w:uiPriority w:val="99"/>
    <w:rsid w:val="00166AF6"/>
    <w:pPr>
      <w:widowControl w:val="0"/>
      <w:autoSpaceDE w:val="0"/>
      <w:autoSpaceDN w:val="0"/>
      <w:adjustRightInd w:val="0"/>
      <w:spacing w:after="0" w:line="374"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166AF6"/>
    <w:pPr>
      <w:widowControl w:val="0"/>
      <w:autoSpaceDE w:val="0"/>
      <w:autoSpaceDN w:val="0"/>
      <w:adjustRightInd w:val="0"/>
      <w:spacing w:after="0" w:line="376" w:lineRule="exact"/>
      <w:jc w:val="both"/>
    </w:pPr>
    <w:rPr>
      <w:rFonts w:ascii="Times New Roman" w:eastAsia="Times New Roman" w:hAnsi="Times New Roman" w:cs="Times New Roman"/>
      <w:sz w:val="24"/>
      <w:szCs w:val="24"/>
    </w:rPr>
  </w:style>
  <w:style w:type="paragraph" w:customStyle="1" w:styleId="Style5">
    <w:name w:val="Style5"/>
    <w:basedOn w:val="a"/>
    <w:uiPriority w:val="99"/>
    <w:rsid w:val="00166AF6"/>
    <w:pPr>
      <w:widowControl w:val="0"/>
      <w:autoSpaceDE w:val="0"/>
      <w:autoSpaceDN w:val="0"/>
      <w:adjustRightInd w:val="0"/>
      <w:spacing w:after="0" w:line="376" w:lineRule="exact"/>
      <w:ind w:firstLine="507"/>
      <w:jc w:val="both"/>
    </w:pPr>
    <w:rPr>
      <w:rFonts w:ascii="Times New Roman" w:eastAsia="Times New Roman" w:hAnsi="Times New Roman" w:cs="Times New Roman"/>
      <w:sz w:val="24"/>
      <w:szCs w:val="24"/>
    </w:rPr>
  </w:style>
  <w:style w:type="paragraph" w:customStyle="1" w:styleId="Style6">
    <w:name w:val="Style6"/>
    <w:basedOn w:val="a"/>
    <w:uiPriority w:val="99"/>
    <w:rsid w:val="00166A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166AF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uiPriority w:val="99"/>
    <w:rsid w:val="00166AF6"/>
    <w:pPr>
      <w:widowControl w:val="0"/>
      <w:autoSpaceDE w:val="0"/>
      <w:autoSpaceDN w:val="0"/>
      <w:adjustRightInd w:val="0"/>
      <w:spacing w:after="0" w:line="564"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166AF6"/>
    <w:pPr>
      <w:widowControl w:val="0"/>
      <w:autoSpaceDE w:val="0"/>
      <w:autoSpaceDN w:val="0"/>
      <w:adjustRightInd w:val="0"/>
      <w:spacing w:after="0" w:line="369" w:lineRule="exact"/>
    </w:pPr>
    <w:rPr>
      <w:rFonts w:ascii="Times New Roman" w:eastAsia="Times New Roman" w:hAnsi="Times New Roman" w:cs="Times New Roman"/>
      <w:sz w:val="24"/>
      <w:szCs w:val="24"/>
    </w:rPr>
  </w:style>
  <w:style w:type="paragraph" w:customStyle="1" w:styleId="Style10">
    <w:name w:val="Style10"/>
    <w:basedOn w:val="a"/>
    <w:uiPriority w:val="99"/>
    <w:rsid w:val="00166AF6"/>
    <w:pPr>
      <w:widowControl w:val="0"/>
      <w:autoSpaceDE w:val="0"/>
      <w:autoSpaceDN w:val="0"/>
      <w:adjustRightInd w:val="0"/>
      <w:spacing w:after="0" w:line="376" w:lineRule="exact"/>
      <w:ind w:firstLine="275"/>
      <w:jc w:val="both"/>
    </w:pPr>
    <w:rPr>
      <w:rFonts w:ascii="Times New Roman" w:eastAsia="Times New Roman" w:hAnsi="Times New Roman" w:cs="Times New Roman"/>
      <w:sz w:val="24"/>
      <w:szCs w:val="24"/>
    </w:rPr>
  </w:style>
  <w:style w:type="paragraph" w:customStyle="1" w:styleId="Style11">
    <w:name w:val="Style11"/>
    <w:basedOn w:val="a"/>
    <w:uiPriority w:val="99"/>
    <w:rsid w:val="00166AF6"/>
    <w:pPr>
      <w:widowControl w:val="0"/>
      <w:autoSpaceDE w:val="0"/>
      <w:autoSpaceDN w:val="0"/>
      <w:adjustRightInd w:val="0"/>
      <w:spacing w:after="0" w:line="376" w:lineRule="exact"/>
      <w:ind w:firstLine="919"/>
      <w:jc w:val="both"/>
    </w:pPr>
    <w:rPr>
      <w:rFonts w:ascii="Times New Roman" w:eastAsia="Times New Roman" w:hAnsi="Times New Roman" w:cs="Times New Roman"/>
      <w:sz w:val="24"/>
      <w:szCs w:val="24"/>
    </w:rPr>
  </w:style>
  <w:style w:type="paragraph" w:customStyle="1" w:styleId="Style12">
    <w:name w:val="Style12"/>
    <w:basedOn w:val="a"/>
    <w:uiPriority w:val="99"/>
    <w:rsid w:val="00166AF6"/>
    <w:pPr>
      <w:widowControl w:val="0"/>
      <w:autoSpaceDE w:val="0"/>
      <w:autoSpaceDN w:val="0"/>
      <w:adjustRightInd w:val="0"/>
      <w:spacing w:after="0" w:line="376" w:lineRule="exact"/>
      <w:ind w:firstLine="702"/>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166AF6"/>
    <w:rPr>
      <w:rFonts w:ascii="Times New Roman" w:hAnsi="Times New Roman" w:cs="Times New Roman"/>
      <w:b/>
      <w:bCs/>
      <w:i/>
      <w:iCs/>
      <w:sz w:val="26"/>
      <w:szCs w:val="26"/>
    </w:rPr>
  </w:style>
  <w:style w:type="character" w:customStyle="1" w:styleId="FontStyle15">
    <w:name w:val="Font Style15"/>
    <w:basedOn w:val="a0"/>
    <w:uiPriority w:val="99"/>
    <w:rsid w:val="00166AF6"/>
    <w:rPr>
      <w:rFonts w:ascii="Times New Roman" w:hAnsi="Times New Roman" w:cs="Times New Roman"/>
      <w:sz w:val="26"/>
      <w:szCs w:val="26"/>
    </w:rPr>
  </w:style>
  <w:style w:type="character" w:customStyle="1" w:styleId="FontStyle16">
    <w:name w:val="Font Style16"/>
    <w:basedOn w:val="a0"/>
    <w:uiPriority w:val="99"/>
    <w:rsid w:val="00166AF6"/>
    <w:rPr>
      <w:rFonts w:ascii="Times New Roman" w:hAnsi="Times New Roman" w:cs="Times New Roman"/>
      <w:b/>
      <w:bCs/>
      <w:sz w:val="26"/>
      <w:szCs w:val="26"/>
    </w:rPr>
  </w:style>
  <w:style w:type="paragraph" w:styleId="af6">
    <w:name w:val="Body Text Indent"/>
    <w:basedOn w:val="a"/>
    <w:link w:val="af7"/>
    <w:uiPriority w:val="99"/>
    <w:semiHidden/>
    <w:unhideWhenUsed/>
    <w:rsid w:val="00166AF6"/>
    <w:pPr>
      <w:spacing w:after="120"/>
      <w:ind w:left="283"/>
    </w:pPr>
    <w:rPr>
      <w:rFonts w:ascii="Calibri" w:eastAsia="Times New Roman" w:hAnsi="Calibri" w:cs="Times New Roman"/>
    </w:rPr>
  </w:style>
  <w:style w:type="character" w:customStyle="1" w:styleId="af7">
    <w:name w:val="Основной текст с отступом Знак"/>
    <w:basedOn w:val="a0"/>
    <w:link w:val="af6"/>
    <w:uiPriority w:val="99"/>
    <w:semiHidden/>
    <w:rsid w:val="00166AF6"/>
    <w:rPr>
      <w:rFonts w:ascii="Calibri" w:eastAsia="Times New Roman" w:hAnsi="Calibri" w:cs="Times New Roman"/>
    </w:rPr>
  </w:style>
  <w:style w:type="paragraph" w:customStyle="1" w:styleId="ConsPlusNormal">
    <w:name w:val="ConsPlusNormal"/>
    <w:rsid w:val="00166AF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S11">
    <w:name w:val="S_Маркированный Знак1"/>
    <w:basedOn w:val="a0"/>
    <w:rsid w:val="00166AF6"/>
    <w:rPr>
      <w:rFonts w:ascii="Times New Roman" w:hAnsi="Times New Roman" w:cs="Arial"/>
      <w:sz w:val="24"/>
    </w:rPr>
  </w:style>
  <w:style w:type="paragraph" w:customStyle="1" w:styleId="af8">
    <w:name w:val="Мария"/>
    <w:basedOn w:val="a"/>
    <w:uiPriority w:val="99"/>
    <w:rsid w:val="00166AF6"/>
    <w:pPr>
      <w:spacing w:before="240" w:after="120" w:line="240" w:lineRule="auto"/>
      <w:ind w:firstLine="709"/>
      <w:jc w:val="both"/>
    </w:pPr>
    <w:rPr>
      <w:rFonts w:ascii="Times New Roman" w:eastAsia="Times New Roman" w:hAnsi="Times New Roman" w:cs="Times New Roman"/>
      <w:sz w:val="26"/>
      <w:szCs w:val="26"/>
    </w:rPr>
  </w:style>
  <w:style w:type="paragraph" w:customStyle="1" w:styleId="S3">
    <w:name w:val="S_Заголовок 3"/>
    <w:basedOn w:val="3"/>
    <w:link w:val="S30"/>
    <w:rsid w:val="00166AF6"/>
    <w:pPr>
      <w:keepNext w:val="0"/>
      <w:tabs>
        <w:tab w:val="num" w:pos="1276"/>
      </w:tabs>
      <w:spacing w:before="0" w:after="0" w:line="360" w:lineRule="auto"/>
      <w:ind w:firstLine="720"/>
    </w:pPr>
    <w:rPr>
      <w:rFonts w:ascii="Times New Roman" w:hAnsi="Times New Roman"/>
      <w:b w:val="0"/>
      <w:bCs w:val="0"/>
      <w:sz w:val="24"/>
      <w:szCs w:val="24"/>
      <w:u w:val="single"/>
    </w:rPr>
  </w:style>
  <w:style w:type="character" w:customStyle="1" w:styleId="S30">
    <w:name w:val="S_Заголовок 3 Знак"/>
    <w:basedOn w:val="a0"/>
    <w:link w:val="S3"/>
    <w:rsid w:val="00166AF6"/>
    <w:rPr>
      <w:rFonts w:ascii="Times New Roman" w:eastAsia="Times New Roman" w:hAnsi="Times New Roman" w:cs="Times New Roman"/>
      <w:sz w:val="24"/>
      <w:szCs w:val="24"/>
      <w:u w:val="single"/>
    </w:rPr>
  </w:style>
  <w:style w:type="paragraph" w:customStyle="1" w:styleId="S4">
    <w:name w:val="S_Заголовок 4"/>
    <w:basedOn w:val="4"/>
    <w:link w:val="S40"/>
    <w:rsid w:val="00166AF6"/>
    <w:pPr>
      <w:keepNext w:val="0"/>
      <w:tabs>
        <w:tab w:val="num" w:pos="1418"/>
      </w:tabs>
      <w:spacing w:before="0" w:after="0" w:line="360" w:lineRule="auto"/>
      <w:ind w:firstLine="709"/>
      <w:outlineLvl w:val="4"/>
    </w:pPr>
    <w:rPr>
      <w:rFonts w:ascii="Times New Roman" w:hAnsi="Times New Roman"/>
      <w:b w:val="0"/>
      <w:bCs w:val="0"/>
      <w:i/>
      <w:sz w:val="24"/>
      <w:szCs w:val="24"/>
    </w:rPr>
  </w:style>
  <w:style w:type="character" w:customStyle="1" w:styleId="S40">
    <w:name w:val="S_Заголовок 4 Знак"/>
    <w:basedOn w:val="40"/>
    <w:link w:val="S4"/>
    <w:rsid w:val="00166AF6"/>
    <w:rPr>
      <w:rFonts w:ascii="Times New Roman" w:eastAsia="Times New Roman" w:hAnsi="Times New Roman" w:cs="Times New Roman"/>
      <w:b/>
      <w:bCs/>
      <w:i/>
      <w:sz w:val="24"/>
      <w:szCs w:val="24"/>
    </w:rPr>
  </w:style>
  <w:style w:type="paragraph" w:customStyle="1" w:styleId="S5">
    <w:name w:val="S_Заголовок 5"/>
    <w:basedOn w:val="5"/>
    <w:rsid w:val="00166AF6"/>
    <w:pPr>
      <w:tabs>
        <w:tab w:val="left" w:pos="1560"/>
      </w:tabs>
      <w:spacing w:before="0" w:after="0" w:line="360" w:lineRule="auto"/>
      <w:ind w:firstLine="709"/>
    </w:pPr>
    <w:rPr>
      <w:rFonts w:ascii="Times New Roman" w:hAnsi="Times New Roman"/>
      <w:b w:val="0"/>
      <w:bCs w:val="0"/>
      <w:i w:val="0"/>
      <w:iCs w:val="0"/>
      <w:sz w:val="24"/>
      <w:szCs w:val="24"/>
    </w:rPr>
  </w:style>
  <w:style w:type="paragraph" w:styleId="af9">
    <w:name w:val="TOC Heading"/>
    <w:basedOn w:val="1"/>
    <w:next w:val="a"/>
    <w:uiPriority w:val="39"/>
    <w:semiHidden/>
    <w:unhideWhenUsed/>
    <w:qFormat/>
    <w:rsid w:val="001E548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character" w:customStyle="1" w:styleId="afa">
    <w:name w:val="Без интервала Знак"/>
    <w:basedOn w:val="a0"/>
    <w:link w:val="afb"/>
    <w:uiPriority w:val="1"/>
    <w:locked/>
    <w:rsid w:val="001B4FA9"/>
    <w:rPr>
      <w:rFonts w:ascii="Times New Roman" w:hAnsi="Times New Roman" w:cs="Times New Roman"/>
    </w:rPr>
  </w:style>
  <w:style w:type="paragraph" w:styleId="afb">
    <w:name w:val="No Spacing"/>
    <w:link w:val="afa"/>
    <w:uiPriority w:val="1"/>
    <w:qFormat/>
    <w:rsid w:val="001B4FA9"/>
    <w:pPr>
      <w:spacing w:after="0" w:line="240" w:lineRule="auto"/>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2453722">
      <w:bodyDiv w:val="1"/>
      <w:marLeft w:val="0"/>
      <w:marRight w:val="0"/>
      <w:marTop w:val="0"/>
      <w:marBottom w:val="0"/>
      <w:divBdr>
        <w:top w:val="none" w:sz="0" w:space="0" w:color="auto"/>
        <w:left w:val="none" w:sz="0" w:space="0" w:color="auto"/>
        <w:bottom w:val="none" w:sz="0" w:space="0" w:color="auto"/>
        <w:right w:val="none" w:sz="0" w:space="0" w:color="auto"/>
      </w:divBdr>
    </w:div>
    <w:div w:id="12692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44;&#1080;&#1089;&#1082;%20&#1044;\Documents\&#1057;&#1086;&#1074;&#1077;&#1090;%20&#1076;&#1077;&#1087;&#1091;&#1090;&#1072;&#1090;&#1086;&#1074;\&#1089;&#1086;&#1074;&#1077;&#1090;%20&#1076;&#1077;&#1087;&#1091;&#1090;&#1072;&#1090;&#1086;&#1074;%202015-2020\&#1089;&#1077;&#1089;&#1089;&#1080;&#1103;%2039%20&#1086;&#1090;%2025.12.2019\&#1053;&#1072;%20&#1060;&#1043;&#1048;&#1057;%20&#1057;&#1086;&#1074;&#1077;&#1090;&#1089;&#1082;&#1080;&#1081;\&#1052;&#1072;&#1090;&#1077;&#1088;&#1080;&#1072;&#1083;&#1099;%20&#1087;&#1086;%20&#1086;&#1073;&#1086;&#1089;&#1085;&#1086;&#1074;&#1072;&#1085;&#1080;&#1102;%20&#1074;%20&#1090;&#1077;&#1082;&#1089;&#1090;&#1086;&#1074;&#1086;&#1081;%20&#1092;&#1086;&#1088;&#1084;&#1077;%201.docx" TargetMode="External"/><Relationship Id="rId13" Type="http://schemas.openxmlformats.org/officeDocument/2006/relationships/hyperlink" Target="file:///C:\Users\user\Desktop\&#1044;&#1080;&#1089;&#1082;%20&#1044;\Documents\&#1057;&#1086;&#1074;&#1077;&#1090;%20&#1076;&#1077;&#1087;&#1091;&#1090;&#1072;&#1090;&#1086;&#1074;\&#1089;&#1086;&#1074;&#1077;&#1090;%20&#1076;&#1077;&#1087;&#1091;&#1090;&#1072;&#1090;&#1086;&#1074;%202015-2020\&#1089;&#1077;&#1089;&#1089;&#1080;&#1103;%2039%20&#1086;&#1090;%2025.12.2019\&#1053;&#1072;%20&#1060;&#1043;&#1048;&#1057;%20&#1057;&#1086;&#1074;&#1077;&#1090;&#1089;&#1082;&#1080;&#1081;\&#1052;&#1072;&#1090;&#1077;&#1088;&#1080;&#1072;&#1083;&#1099;%20&#1087;&#1086;%20&#1086;&#1073;&#1086;&#1089;&#1085;&#1086;&#1074;&#1072;&#1085;&#1080;&#1102;%20&#1074;%20&#1090;&#1077;&#1082;&#1089;&#1090;&#1086;&#1074;&#1086;&#1081;%20&#1092;&#1086;&#1088;&#1084;&#1077;%20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Desktop\&#1044;&#1080;&#1089;&#1082;%20&#1044;\Documents\&#1057;&#1086;&#1074;&#1077;&#1090;%20&#1076;&#1077;&#1087;&#1091;&#1090;&#1072;&#1090;&#1086;&#1074;\&#1089;&#1086;&#1074;&#1077;&#1090;%20&#1076;&#1077;&#1087;&#1091;&#1090;&#1072;&#1090;&#1086;&#1074;%202015-2020\&#1089;&#1077;&#1089;&#1089;&#1080;&#1103;%2039%20&#1086;&#1090;%2025.12.2019\&#1053;&#1072;%20&#1060;&#1043;&#1048;&#1057;%20&#1057;&#1086;&#1074;&#1077;&#1090;&#1089;&#1082;&#1080;&#1081;\&#1052;&#1072;&#1090;&#1077;&#1088;&#1080;&#1072;&#1083;&#1099;%20&#1087;&#1086;%20&#1086;&#1073;&#1086;&#1089;&#1085;&#1086;&#1074;&#1072;&#1085;&#1080;&#1102;%20&#1074;%20&#1090;&#1077;&#1082;&#1089;&#1090;&#1086;&#1074;&#1086;&#1081;%20&#1092;&#1086;&#1088;&#1084;&#1077;%20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44;&#1080;&#1089;&#1082;%20&#1044;\Documents\&#1057;&#1086;&#1074;&#1077;&#1090;%20&#1076;&#1077;&#1087;&#1091;&#1090;&#1072;&#1090;&#1086;&#1074;\&#1089;&#1086;&#1074;&#1077;&#1090;%20&#1076;&#1077;&#1087;&#1091;&#1090;&#1072;&#1090;&#1086;&#1074;%202015-2020\&#1089;&#1077;&#1089;&#1089;&#1080;&#1103;%2039%20&#1086;&#1090;%2025.12.2019\&#1053;&#1072;%20&#1060;&#1043;&#1048;&#1057;%20&#1057;&#1086;&#1074;&#1077;&#1090;&#1089;&#1082;&#1080;&#1081;\&#1052;&#1072;&#1090;&#1077;&#1088;&#1080;&#1072;&#1083;&#1099;%20&#1087;&#1086;%20&#1086;&#1073;&#1086;&#1089;&#1085;&#1086;&#1074;&#1072;&#1085;&#1080;&#1102;%20&#1074;%20&#1090;&#1077;&#1082;&#1089;&#1090;&#1086;&#1074;&#1086;&#1081;%20&#1092;&#1086;&#1088;&#1084;&#1077;%201.docx" TargetMode="External"/><Relationship Id="rId5" Type="http://schemas.openxmlformats.org/officeDocument/2006/relationships/webSettings" Target="webSettings.xml"/><Relationship Id="rId15" Type="http://schemas.openxmlformats.org/officeDocument/2006/relationships/hyperlink" Target="file:///C:\Users\user\Desktop\&#1044;&#1080;&#1089;&#1082;%20&#1044;\Documents\&#1057;&#1086;&#1074;&#1077;&#1090;%20&#1076;&#1077;&#1087;&#1091;&#1090;&#1072;&#1090;&#1086;&#1074;\&#1089;&#1086;&#1074;&#1077;&#1090;%20&#1076;&#1077;&#1087;&#1091;&#1090;&#1072;&#1090;&#1086;&#1074;%202015-2020\&#1089;&#1077;&#1089;&#1089;&#1080;&#1103;%2039%20&#1086;&#1090;%2025.12.2019\&#1053;&#1072;%20&#1060;&#1043;&#1048;&#1057;%20&#1057;&#1086;&#1074;&#1077;&#1090;&#1089;&#1082;&#1080;&#1081;\&#1052;&#1072;&#1090;&#1077;&#1088;&#1080;&#1072;&#1083;&#1099;%20&#1087;&#1086;%20&#1086;&#1073;&#1086;&#1089;&#1085;&#1086;&#1074;&#1072;&#1085;&#1080;&#1102;%20&#1074;%20&#1090;&#1077;&#1082;&#1089;&#1090;&#1086;&#1074;&#1086;&#1081;%20&#1092;&#1086;&#1088;&#1084;&#1077;%201.docx" TargetMode="External"/><Relationship Id="rId10" Type="http://schemas.openxmlformats.org/officeDocument/2006/relationships/hyperlink" Target="file:///C:\Users\user\Desktop\&#1044;&#1080;&#1089;&#1082;%20&#1044;\Documents\&#1057;&#1086;&#1074;&#1077;&#1090;%20&#1076;&#1077;&#1087;&#1091;&#1090;&#1072;&#1090;&#1086;&#1074;\&#1089;&#1086;&#1074;&#1077;&#1090;%20&#1076;&#1077;&#1087;&#1091;&#1090;&#1072;&#1090;&#1086;&#1074;%202015-2020\&#1089;&#1077;&#1089;&#1089;&#1080;&#1103;%2039%20&#1086;&#1090;%2025.12.2019\&#1053;&#1072;%20&#1060;&#1043;&#1048;&#1057;%20&#1057;&#1086;&#1074;&#1077;&#1090;&#1089;&#1082;&#1080;&#1081;\&#1052;&#1072;&#1090;&#1077;&#1088;&#1080;&#1072;&#1083;&#1099;%20&#1087;&#1086;%20&#1086;&#1073;&#1086;&#1089;&#1085;&#1086;&#1074;&#1072;&#1085;&#1080;&#1102;%20&#1074;%20&#1090;&#1077;&#1082;&#1089;&#1090;&#1086;&#1074;&#1086;&#1081;%20&#1092;&#1086;&#1088;&#1084;&#1077;%201.docx" TargetMode="External"/><Relationship Id="rId4" Type="http://schemas.openxmlformats.org/officeDocument/2006/relationships/settings" Target="settings.xml"/><Relationship Id="rId9" Type="http://schemas.openxmlformats.org/officeDocument/2006/relationships/hyperlink" Target="file:///C:\Users\user\Desktop\&#1044;&#1080;&#1089;&#1082;%20&#1044;\Documents\&#1057;&#1086;&#1074;&#1077;&#1090;%20&#1076;&#1077;&#1087;&#1091;&#1090;&#1072;&#1090;&#1086;&#1074;\&#1089;&#1086;&#1074;&#1077;&#1090;%20&#1076;&#1077;&#1087;&#1091;&#1090;&#1072;&#1090;&#1086;&#1074;%202015-2020\&#1089;&#1077;&#1089;&#1089;&#1080;&#1103;%2039%20&#1086;&#1090;%2025.12.2019\&#1053;&#1072;%20&#1060;&#1043;&#1048;&#1057;%20&#1057;&#1086;&#1074;&#1077;&#1090;&#1089;&#1082;&#1080;&#1081;\&#1052;&#1072;&#1090;&#1077;&#1088;&#1080;&#1072;&#1083;&#1099;%20&#1087;&#1086;%20&#1086;&#1073;&#1086;&#1089;&#1085;&#1086;&#1074;&#1072;&#1085;&#1080;&#1102;%20&#1074;%20&#1090;&#1077;&#1082;&#1089;&#1090;&#1086;&#1074;&#1086;&#1081;%20&#1092;&#1086;&#1088;&#1084;&#1077;%201.docx" TargetMode="External"/><Relationship Id="rId14" Type="http://schemas.openxmlformats.org/officeDocument/2006/relationships/hyperlink" Target="file:///C:\Users\user\Desktop\&#1044;&#1080;&#1089;&#1082;%20&#1044;\Documents\&#1057;&#1086;&#1074;&#1077;&#1090;%20&#1076;&#1077;&#1087;&#1091;&#1090;&#1072;&#1090;&#1086;&#1074;\&#1089;&#1086;&#1074;&#1077;&#1090;%20&#1076;&#1077;&#1087;&#1091;&#1090;&#1072;&#1090;&#1086;&#1074;%202015-2020\&#1089;&#1077;&#1089;&#1089;&#1080;&#1103;%2039%20&#1086;&#1090;%2025.12.2019\&#1053;&#1072;%20&#1060;&#1043;&#1048;&#1057;%20&#1057;&#1086;&#1074;&#1077;&#1090;&#1089;&#1082;&#1080;&#1081;\&#1052;&#1072;&#1090;&#1077;&#1088;&#1080;&#1072;&#1083;&#1099;%20&#1087;&#1086;%20&#1086;&#1073;&#1086;&#1089;&#1085;&#1086;&#1074;&#1072;&#1085;&#1080;&#1102;%20&#1074;%20&#1090;&#1077;&#1082;&#1089;&#1090;&#1086;&#1074;&#1086;&#1081;%20&#1092;&#1086;&#1088;&#1084;&#1077;%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D600-5496-450C-83C4-F878E3A5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3919</Words>
  <Characters>22342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МО Володарский сельсовет. Генеральный</vt:lpstr>
    </vt:vector>
  </TitlesOfParts>
  <Company>Geograd</Company>
  <LinksUpToDate>false</LinksUpToDate>
  <CharactersWithSpaces>26209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 Володарский сельсовет. Генеральный</dc:title>
  <dc:creator>Шпагина И.Н</dc:creator>
  <cp:lastModifiedBy>user</cp:lastModifiedBy>
  <cp:revision>5</cp:revision>
  <cp:lastPrinted>2019-12-27T05:37:00Z</cp:lastPrinted>
  <dcterms:created xsi:type="dcterms:W3CDTF">2019-12-27T05:49:00Z</dcterms:created>
  <dcterms:modified xsi:type="dcterms:W3CDTF">2019-12-27T07:05:00Z</dcterms:modified>
</cp:coreProperties>
</file>