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3" w:rsidRPr="00C37109" w:rsidRDefault="009946E3" w:rsidP="00C371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7109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946E3" w:rsidRPr="00C37109" w:rsidRDefault="009946E3" w:rsidP="00C371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7109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946E3" w:rsidRPr="00C37109" w:rsidRDefault="00FD623F" w:rsidP="00C371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7109">
        <w:rPr>
          <w:rFonts w:ascii="Arial" w:hAnsi="Arial" w:cs="Arial"/>
          <w:b/>
          <w:bCs/>
          <w:sz w:val="32"/>
          <w:szCs w:val="32"/>
        </w:rPr>
        <w:t xml:space="preserve">СОВЕТСКИЙ </w:t>
      </w:r>
      <w:r w:rsidR="009946E3" w:rsidRPr="00C37109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9946E3" w:rsidRPr="00C37109" w:rsidRDefault="009946E3" w:rsidP="00C371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7109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946E3" w:rsidRPr="00C37109" w:rsidRDefault="009946E3" w:rsidP="00C371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7109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 w:rsidR="00C37109" w:rsidRPr="00C37109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="001B1A6B" w:rsidRPr="00C37109">
        <w:rPr>
          <w:rFonts w:ascii="Arial" w:hAnsi="Arial" w:cs="Arial"/>
          <w:b/>
          <w:bCs/>
          <w:sz w:val="32"/>
          <w:szCs w:val="32"/>
        </w:rPr>
        <w:t>(третий созыв</w:t>
      </w:r>
      <w:proofErr w:type="gramStart"/>
      <w:r w:rsidR="001B1A6B" w:rsidRPr="00C37109">
        <w:rPr>
          <w:rFonts w:ascii="Arial" w:hAnsi="Arial" w:cs="Arial"/>
          <w:b/>
          <w:bCs/>
          <w:sz w:val="32"/>
          <w:szCs w:val="32"/>
        </w:rPr>
        <w:t xml:space="preserve"> )</w:t>
      </w:r>
      <w:proofErr w:type="gramEnd"/>
    </w:p>
    <w:p w:rsidR="009946E3" w:rsidRPr="001B0057" w:rsidRDefault="009946E3" w:rsidP="00C3710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37109" w:rsidRPr="001B0057" w:rsidRDefault="00C37109" w:rsidP="00C3710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46E3" w:rsidRPr="00C37109" w:rsidRDefault="009946E3" w:rsidP="00C371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7109">
        <w:rPr>
          <w:rFonts w:ascii="Arial" w:hAnsi="Arial" w:cs="Arial"/>
          <w:b/>
          <w:bCs/>
          <w:sz w:val="32"/>
          <w:szCs w:val="32"/>
        </w:rPr>
        <w:t>РЕШЕНИЕ</w:t>
      </w:r>
    </w:p>
    <w:p w:rsidR="00D512F4" w:rsidRPr="00C37109" w:rsidRDefault="00D512F4" w:rsidP="00C3710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B0057" w:rsidRDefault="00C37109" w:rsidP="001B0057">
      <w:pPr>
        <w:tabs>
          <w:tab w:val="right" w:pos="9354"/>
        </w:tabs>
        <w:jc w:val="center"/>
        <w:rPr>
          <w:rFonts w:ascii="Arial" w:hAnsi="Arial" w:cs="Arial"/>
          <w:b/>
          <w:sz w:val="32"/>
          <w:szCs w:val="32"/>
        </w:rPr>
      </w:pPr>
      <w:r w:rsidRPr="001B0057">
        <w:rPr>
          <w:rFonts w:ascii="Arial" w:hAnsi="Arial" w:cs="Arial"/>
          <w:b/>
          <w:sz w:val="32"/>
          <w:szCs w:val="32"/>
        </w:rPr>
        <w:t xml:space="preserve">13.12.2018  </w:t>
      </w:r>
      <w:r w:rsidRPr="00C3710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№ 138</w:t>
      </w:r>
      <w:r>
        <w:rPr>
          <w:rFonts w:ascii="Arial" w:hAnsi="Arial" w:cs="Arial"/>
          <w:b/>
          <w:sz w:val="32"/>
          <w:szCs w:val="32"/>
        </w:rPr>
        <w:tab/>
      </w:r>
    </w:p>
    <w:p w:rsidR="001B0057" w:rsidRDefault="001B0057" w:rsidP="001B0057">
      <w:pPr>
        <w:tabs>
          <w:tab w:val="right" w:pos="9354"/>
        </w:tabs>
        <w:jc w:val="center"/>
        <w:rPr>
          <w:rFonts w:ascii="Arial" w:hAnsi="Arial" w:cs="Arial"/>
          <w:b/>
          <w:sz w:val="32"/>
          <w:szCs w:val="32"/>
        </w:rPr>
      </w:pPr>
    </w:p>
    <w:p w:rsidR="007D1931" w:rsidRPr="00C37109" w:rsidRDefault="001B0057" w:rsidP="001B0057">
      <w:pPr>
        <w:tabs>
          <w:tab w:val="right" w:pos="93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 xml:space="preserve">О передаче осуществления части полномочий по решению вопросов местного значения  муниципального образования  Советский сельсовет  Первомайского района  Оренбургской области </w:t>
      </w:r>
    </w:p>
    <w:p w:rsidR="00D512F4" w:rsidRDefault="00D512F4" w:rsidP="007D1931">
      <w:pPr>
        <w:rPr>
          <w:rFonts w:ascii="Arial" w:hAnsi="Arial" w:cs="Arial"/>
          <w:b/>
          <w:sz w:val="28"/>
          <w:szCs w:val="28"/>
        </w:rPr>
      </w:pPr>
    </w:p>
    <w:p w:rsidR="00C37109" w:rsidRPr="00F04CE5" w:rsidRDefault="00C37109" w:rsidP="007D1931">
      <w:pPr>
        <w:rPr>
          <w:rFonts w:ascii="Arial" w:hAnsi="Arial" w:cs="Arial"/>
          <w:b/>
          <w:sz w:val="28"/>
          <w:szCs w:val="28"/>
        </w:rPr>
      </w:pPr>
    </w:p>
    <w:p w:rsidR="007D1931" w:rsidRPr="00C37109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C37109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FD623F" w:rsidRPr="00C37109">
        <w:rPr>
          <w:rFonts w:ascii="Arial" w:hAnsi="Arial" w:cs="Arial"/>
        </w:rPr>
        <w:t xml:space="preserve">Советский </w:t>
      </w:r>
      <w:r w:rsidR="007D1931" w:rsidRPr="00C37109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FD623F" w:rsidRPr="00C37109">
        <w:rPr>
          <w:rFonts w:ascii="Arial" w:hAnsi="Arial" w:cs="Arial"/>
        </w:rPr>
        <w:t xml:space="preserve">Советский </w:t>
      </w:r>
      <w:r w:rsidR="007D1931" w:rsidRPr="00C37109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7D1931" w:rsidRPr="00C37109" w:rsidRDefault="008D5210" w:rsidP="008D5210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ab/>
      </w:r>
      <w:r w:rsidR="007D1931" w:rsidRPr="00C37109">
        <w:rPr>
          <w:rFonts w:ascii="Arial" w:hAnsi="Arial" w:cs="Arial"/>
        </w:rPr>
        <w:t>1. Передать с 1 января 201</w:t>
      </w:r>
      <w:r w:rsidR="008D2557" w:rsidRPr="00C37109">
        <w:rPr>
          <w:rFonts w:ascii="Arial" w:hAnsi="Arial" w:cs="Arial"/>
        </w:rPr>
        <w:t>9</w:t>
      </w:r>
      <w:r w:rsidR="007D1931" w:rsidRPr="00C37109">
        <w:rPr>
          <w:rFonts w:ascii="Arial" w:hAnsi="Arial" w:cs="Arial"/>
        </w:rPr>
        <w:t xml:space="preserve"> года </w:t>
      </w:r>
      <w:r w:rsidR="00F31932" w:rsidRPr="00C37109">
        <w:rPr>
          <w:rFonts w:ascii="Arial" w:hAnsi="Arial" w:cs="Arial"/>
        </w:rPr>
        <w:t>по 31 декабря 201</w:t>
      </w:r>
      <w:r w:rsidR="008D2557" w:rsidRPr="00C37109">
        <w:rPr>
          <w:rFonts w:ascii="Arial" w:hAnsi="Arial" w:cs="Arial"/>
        </w:rPr>
        <w:t>9</w:t>
      </w:r>
      <w:r w:rsidR="00F31932" w:rsidRPr="00C37109">
        <w:rPr>
          <w:rFonts w:ascii="Arial" w:hAnsi="Arial" w:cs="Arial"/>
        </w:rPr>
        <w:t xml:space="preserve"> года </w:t>
      </w:r>
      <w:r w:rsidR="007D1931" w:rsidRPr="00C37109">
        <w:rPr>
          <w:rFonts w:ascii="Arial" w:hAnsi="Arial" w:cs="Arial"/>
        </w:rPr>
        <w:t>органам местного самоуправления муниципального образования Первомайский район Оренбургской области</w:t>
      </w:r>
      <w:r w:rsidR="00E06330" w:rsidRPr="00C37109">
        <w:rPr>
          <w:rFonts w:ascii="Arial" w:hAnsi="Arial" w:cs="Arial"/>
        </w:rPr>
        <w:t xml:space="preserve"> </w:t>
      </w:r>
      <w:r w:rsidR="00427D28" w:rsidRPr="00C37109">
        <w:rPr>
          <w:rFonts w:ascii="Arial" w:hAnsi="Arial" w:cs="Arial"/>
        </w:rPr>
        <w:t>осуществление</w:t>
      </w:r>
      <w:r w:rsidR="00E06330" w:rsidRPr="00C37109">
        <w:rPr>
          <w:rFonts w:ascii="Arial" w:hAnsi="Arial" w:cs="Arial"/>
        </w:rPr>
        <w:t xml:space="preserve"> </w:t>
      </w:r>
      <w:r w:rsidR="007D1931" w:rsidRPr="00C37109">
        <w:rPr>
          <w:rFonts w:ascii="Arial" w:hAnsi="Arial" w:cs="Arial"/>
        </w:rPr>
        <w:t>полномочи</w:t>
      </w:r>
      <w:r w:rsidR="00E06330" w:rsidRPr="00C37109">
        <w:rPr>
          <w:rFonts w:ascii="Arial" w:hAnsi="Arial" w:cs="Arial"/>
        </w:rPr>
        <w:t>й</w:t>
      </w:r>
      <w:r w:rsidR="007D1931" w:rsidRPr="00C37109">
        <w:rPr>
          <w:rFonts w:ascii="Arial" w:hAnsi="Arial" w:cs="Arial"/>
        </w:rPr>
        <w:t xml:space="preserve"> по решению следующих вопросов местного значения за счет межбюджетных трансфертов, предоставляемых из бюджета муниципального образования</w:t>
      </w:r>
      <w:r w:rsidR="009946E3" w:rsidRPr="00C37109">
        <w:rPr>
          <w:rFonts w:ascii="Arial" w:hAnsi="Arial" w:cs="Arial"/>
        </w:rPr>
        <w:t xml:space="preserve"> </w:t>
      </w:r>
      <w:r w:rsidR="00FD623F" w:rsidRPr="00C37109">
        <w:rPr>
          <w:rFonts w:ascii="Arial" w:hAnsi="Arial" w:cs="Arial"/>
        </w:rPr>
        <w:t xml:space="preserve">Советский </w:t>
      </w:r>
      <w:r w:rsidR="009946E3" w:rsidRPr="00C37109">
        <w:rPr>
          <w:rFonts w:ascii="Arial" w:hAnsi="Arial" w:cs="Arial"/>
        </w:rPr>
        <w:t xml:space="preserve"> </w:t>
      </w:r>
      <w:r w:rsidR="007D1931" w:rsidRPr="00C37109">
        <w:rPr>
          <w:rFonts w:ascii="Arial" w:hAnsi="Arial" w:cs="Arial"/>
        </w:rPr>
        <w:t>сельсовет Первомайского района Оренбургской области, в бюджет Первомайского района Оренбургской области:</w:t>
      </w:r>
    </w:p>
    <w:p w:rsidR="00427D28" w:rsidRPr="00C37109" w:rsidRDefault="00427D28" w:rsidP="00427D28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 xml:space="preserve">- </w:t>
      </w:r>
      <w:r w:rsidRPr="00C37109">
        <w:rPr>
          <w:rFonts w:ascii="Arial" w:hAnsi="Arial" w:cs="Arial"/>
          <w:color w:val="000000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 земельных участков в границах поселения для муниципальных нужд</w:t>
      </w:r>
      <w:r w:rsidRPr="00C37109">
        <w:rPr>
          <w:rFonts w:ascii="Arial" w:hAnsi="Arial" w:cs="Arial"/>
        </w:rPr>
        <w:t>;</w:t>
      </w:r>
    </w:p>
    <w:p w:rsidR="00427D28" w:rsidRPr="00C37109" w:rsidRDefault="00427D28" w:rsidP="00427D28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>- принятие решений о приватизации жилых помещений в домах муниципального жилищного фонда поселени</w:t>
      </w:r>
      <w:r w:rsidR="00545B1F" w:rsidRPr="00C37109">
        <w:rPr>
          <w:rFonts w:ascii="Arial" w:hAnsi="Arial" w:cs="Arial"/>
        </w:rPr>
        <w:t>я</w:t>
      </w:r>
      <w:r w:rsidRPr="00C37109">
        <w:rPr>
          <w:rFonts w:ascii="Arial" w:hAnsi="Arial" w:cs="Arial"/>
        </w:rPr>
        <w:t>;</w:t>
      </w:r>
    </w:p>
    <w:p w:rsidR="00427D28" w:rsidRPr="00C37109" w:rsidRDefault="00427D28" w:rsidP="00427D28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>-</w:t>
      </w:r>
      <w:r w:rsidRPr="00C37109">
        <w:rPr>
          <w:rFonts w:ascii="Arial" w:hAnsi="Arial" w:cs="Arial"/>
          <w:b/>
        </w:rPr>
        <w:t xml:space="preserve"> </w:t>
      </w:r>
      <w:r w:rsidRPr="00C37109">
        <w:rPr>
          <w:rFonts w:ascii="Arial" w:hAnsi="Arial" w:cs="Arial"/>
        </w:rPr>
        <w:t xml:space="preserve">установление, начисление и выплата пенсии за выслугу лет лицам, замещавшим  муниципальные должности и должности муниципальной службы органов местного самоуправления </w:t>
      </w:r>
      <w:r w:rsidR="009500AD" w:rsidRPr="00C37109">
        <w:rPr>
          <w:rFonts w:ascii="Arial" w:hAnsi="Arial" w:cs="Arial"/>
        </w:rPr>
        <w:t xml:space="preserve">муниципального образования </w:t>
      </w:r>
      <w:r w:rsidR="00FD623F" w:rsidRPr="00C37109">
        <w:rPr>
          <w:rFonts w:ascii="Arial" w:hAnsi="Arial" w:cs="Arial"/>
        </w:rPr>
        <w:t xml:space="preserve">Советский </w:t>
      </w:r>
      <w:r w:rsidR="009500AD" w:rsidRPr="00C37109">
        <w:rPr>
          <w:rFonts w:ascii="Arial" w:hAnsi="Arial" w:cs="Arial"/>
        </w:rPr>
        <w:t xml:space="preserve"> сельсовет</w:t>
      </w:r>
      <w:r w:rsidRPr="00C37109">
        <w:rPr>
          <w:rFonts w:ascii="Arial" w:hAnsi="Arial" w:cs="Arial"/>
        </w:rPr>
        <w:t xml:space="preserve">  Первомайского района Оренбургской области;</w:t>
      </w:r>
    </w:p>
    <w:p w:rsidR="00427D28" w:rsidRPr="00C37109" w:rsidRDefault="00427D28" w:rsidP="00427D28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>- бюджетные полномочия по осуществлению внутреннего муниципального финансового контроля в сфере бюджетных право</w:t>
      </w:r>
      <w:r w:rsidR="008D2557" w:rsidRPr="00C37109">
        <w:rPr>
          <w:rFonts w:ascii="Arial" w:hAnsi="Arial" w:cs="Arial"/>
        </w:rPr>
        <w:t>отношений</w:t>
      </w:r>
      <w:r w:rsidRPr="00C37109">
        <w:rPr>
          <w:rFonts w:ascii="Arial" w:hAnsi="Arial" w:cs="Arial"/>
        </w:rPr>
        <w:t>;</w:t>
      </w:r>
    </w:p>
    <w:p w:rsidR="00427D28" w:rsidRPr="00C37109" w:rsidRDefault="00427D28" w:rsidP="00427D28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lastRenderedPageBreak/>
        <w:t>- полномочия органов внутреннего муниципального финансового контроля по осуществ</w:t>
      </w:r>
      <w:r w:rsidR="009500AD" w:rsidRPr="00C37109">
        <w:rPr>
          <w:rFonts w:ascii="Arial" w:hAnsi="Arial" w:cs="Arial"/>
        </w:rPr>
        <w:t>лению  контроля в сфере закупок;</w:t>
      </w:r>
    </w:p>
    <w:p w:rsidR="00D512F4" w:rsidRPr="00C37109" w:rsidRDefault="00427D28" w:rsidP="00490AAA">
      <w:pPr>
        <w:ind w:hanging="567"/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 xml:space="preserve">  </w:t>
      </w:r>
      <w:r w:rsidR="001B1A6B" w:rsidRPr="00C37109">
        <w:rPr>
          <w:rFonts w:ascii="Arial" w:hAnsi="Arial" w:cs="Arial"/>
        </w:rPr>
        <w:t xml:space="preserve">             </w:t>
      </w:r>
      <w:r w:rsidRPr="00C37109">
        <w:rPr>
          <w:rFonts w:ascii="Arial" w:hAnsi="Arial" w:cs="Arial"/>
        </w:rPr>
        <w:t xml:space="preserve"> </w:t>
      </w:r>
      <w:r w:rsidR="008D5210" w:rsidRPr="00C37109">
        <w:rPr>
          <w:rFonts w:ascii="Arial" w:hAnsi="Arial" w:cs="Arial"/>
        </w:rPr>
        <w:tab/>
      </w:r>
      <w:r w:rsidR="007D1931" w:rsidRPr="00C37109">
        <w:rPr>
          <w:rFonts w:ascii="Arial" w:hAnsi="Arial" w:cs="Arial"/>
        </w:rPr>
        <w:t xml:space="preserve">2. </w:t>
      </w:r>
      <w:r w:rsidR="00D512F4" w:rsidRPr="00C37109">
        <w:rPr>
          <w:rFonts w:ascii="Arial" w:hAnsi="Arial" w:cs="Arial"/>
        </w:rPr>
        <w:t>Передать с 1 января 201</w:t>
      </w:r>
      <w:r w:rsidR="00C619ED" w:rsidRPr="00C37109">
        <w:rPr>
          <w:rFonts w:ascii="Arial" w:hAnsi="Arial" w:cs="Arial"/>
        </w:rPr>
        <w:t>9</w:t>
      </w:r>
      <w:r w:rsidR="00D512F4" w:rsidRPr="00C37109">
        <w:rPr>
          <w:rFonts w:ascii="Arial" w:hAnsi="Arial" w:cs="Arial"/>
        </w:rPr>
        <w:t xml:space="preserve"> года </w:t>
      </w:r>
      <w:r w:rsidR="00F31932" w:rsidRPr="00C37109">
        <w:rPr>
          <w:rFonts w:ascii="Arial" w:hAnsi="Arial" w:cs="Arial"/>
        </w:rPr>
        <w:t>по 31 декабря 201</w:t>
      </w:r>
      <w:r w:rsidR="00C619ED" w:rsidRPr="00C37109">
        <w:rPr>
          <w:rFonts w:ascii="Arial" w:hAnsi="Arial" w:cs="Arial"/>
        </w:rPr>
        <w:t>9</w:t>
      </w:r>
      <w:r w:rsidR="00F31932" w:rsidRPr="00C37109">
        <w:rPr>
          <w:rFonts w:ascii="Arial" w:hAnsi="Arial" w:cs="Arial"/>
        </w:rPr>
        <w:t xml:space="preserve"> года </w:t>
      </w:r>
      <w:r w:rsidR="00D512F4" w:rsidRPr="00C37109">
        <w:rPr>
          <w:rFonts w:ascii="Arial" w:hAnsi="Arial" w:cs="Arial"/>
        </w:rPr>
        <w:t xml:space="preserve">органам местного самоуправления муниципального образования Первомайский район Оренбургской области </w:t>
      </w:r>
      <w:r w:rsidR="00FB3517" w:rsidRPr="00C37109">
        <w:rPr>
          <w:rFonts w:ascii="Arial" w:hAnsi="Arial" w:cs="Arial"/>
        </w:rPr>
        <w:t xml:space="preserve">осуществление </w:t>
      </w:r>
      <w:r w:rsidR="00D512F4" w:rsidRPr="00C37109">
        <w:rPr>
          <w:rFonts w:ascii="Arial" w:hAnsi="Arial" w:cs="Arial"/>
        </w:rPr>
        <w:t>част</w:t>
      </w:r>
      <w:r w:rsidR="00FB3517" w:rsidRPr="00C37109">
        <w:rPr>
          <w:rFonts w:ascii="Arial" w:hAnsi="Arial" w:cs="Arial"/>
        </w:rPr>
        <w:t>и</w:t>
      </w:r>
      <w:r w:rsidR="00D512F4" w:rsidRPr="00C37109">
        <w:rPr>
          <w:rFonts w:ascii="Arial" w:hAnsi="Arial" w:cs="Arial"/>
        </w:rPr>
        <w:t xml:space="preserve">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="00FD623F" w:rsidRPr="00C37109">
        <w:rPr>
          <w:rFonts w:ascii="Arial" w:hAnsi="Arial" w:cs="Arial"/>
        </w:rPr>
        <w:t>Советский</w:t>
      </w:r>
      <w:r w:rsidR="00D512F4" w:rsidRPr="00C37109">
        <w:rPr>
          <w:rFonts w:ascii="Arial" w:hAnsi="Arial" w:cs="Arial"/>
        </w:rPr>
        <w:t xml:space="preserve"> сельсовет Первомайского района Оренбургской области в бюджет Первомайского района Оренбургской области:</w:t>
      </w:r>
    </w:p>
    <w:p w:rsidR="009500AD" w:rsidRPr="00C37109" w:rsidRDefault="001B1A6B" w:rsidP="009500AD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 xml:space="preserve">        </w:t>
      </w:r>
      <w:r w:rsidR="009500AD" w:rsidRPr="00C37109">
        <w:rPr>
          <w:rFonts w:ascii="Arial" w:hAnsi="Arial" w:cs="Arial"/>
        </w:rPr>
        <w:t>- создание условий для организации досуга и обеспечения жителей  поселени</w:t>
      </w:r>
      <w:r w:rsidR="00545B1F" w:rsidRPr="00C37109">
        <w:rPr>
          <w:rFonts w:ascii="Arial" w:hAnsi="Arial" w:cs="Arial"/>
        </w:rPr>
        <w:t>я</w:t>
      </w:r>
      <w:r w:rsidR="009500AD" w:rsidRPr="00C37109">
        <w:rPr>
          <w:rFonts w:ascii="Arial" w:hAnsi="Arial" w:cs="Arial"/>
        </w:rPr>
        <w:t xml:space="preserve">  услугами организаций культуры,  в части   оплаты  труда работников культуры;</w:t>
      </w:r>
    </w:p>
    <w:p w:rsidR="009500AD" w:rsidRPr="00C37109" w:rsidRDefault="009500AD" w:rsidP="009500AD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>- организация  библиотечного обслуживания населения, комплектование и обеспечение сохранности библиотечных фондов библиотек поселени</w:t>
      </w:r>
      <w:r w:rsidR="00545B1F" w:rsidRPr="00C37109">
        <w:rPr>
          <w:rFonts w:ascii="Arial" w:hAnsi="Arial" w:cs="Arial"/>
        </w:rPr>
        <w:t>я</w:t>
      </w:r>
      <w:r w:rsidRPr="00C37109">
        <w:rPr>
          <w:rFonts w:ascii="Arial" w:hAnsi="Arial" w:cs="Arial"/>
        </w:rPr>
        <w:t>, в части   оплаты  труда работников библиотек.</w:t>
      </w:r>
    </w:p>
    <w:p w:rsidR="007D1931" w:rsidRPr="00C37109" w:rsidRDefault="008D5210" w:rsidP="008D5210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ab/>
      </w:r>
      <w:r w:rsidR="009500AD" w:rsidRPr="00C37109">
        <w:rPr>
          <w:rFonts w:ascii="Arial" w:hAnsi="Arial" w:cs="Arial"/>
        </w:rPr>
        <w:t>3</w:t>
      </w:r>
      <w:r w:rsidR="007D1931" w:rsidRPr="00C37109">
        <w:rPr>
          <w:rFonts w:ascii="Arial" w:hAnsi="Arial" w:cs="Arial"/>
        </w:rPr>
        <w:t xml:space="preserve">. Администрации муниципального образования </w:t>
      </w:r>
      <w:r w:rsidR="00FD623F" w:rsidRPr="00C37109">
        <w:rPr>
          <w:rFonts w:ascii="Arial" w:hAnsi="Arial" w:cs="Arial"/>
        </w:rPr>
        <w:t xml:space="preserve">Советский </w:t>
      </w:r>
      <w:r w:rsidR="007D1931" w:rsidRPr="00C37109">
        <w:rPr>
          <w:rFonts w:ascii="Arial" w:hAnsi="Arial" w:cs="Arial"/>
        </w:rPr>
        <w:t xml:space="preserve"> сельсовет Первомайского района Оренбургской области заключить </w:t>
      </w:r>
      <w:proofErr w:type="gramStart"/>
      <w:r w:rsidR="007D1931" w:rsidRPr="00C37109">
        <w:rPr>
          <w:rFonts w:ascii="Arial" w:hAnsi="Arial" w:cs="Arial"/>
        </w:rPr>
        <w:t xml:space="preserve">с </w:t>
      </w:r>
      <w:r w:rsidR="00290329" w:rsidRPr="00C37109">
        <w:rPr>
          <w:rFonts w:ascii="Arial" w:hAnsi="Arial" w:cs="Arial"/>
        </w:rPr>
        <w:t xml:space="preserve">органами местного самоуправления муниципального образования </w:t>
      </w:r>
      <w:r w:rsidR="00490AAA" w:rsidRPr="00C37109">
        <w:rPr>
          <w:rFonts w:ascii="Arial" w:hAnsi="Arial" w:cs="Arial"/>
        </w:rPr>
        <w:t xml:space="preserve"> </w:t>
      </w:r>
      <w:r w:rsidR="00290329" w:rsidRPr="00C37109">
        <w:rPr>
          <w:rFonts w:ascii="Arial" w:hAnsi="Arial" w:cs="Arial"/>
        </w:rPr>
        <w:t>Первомайский район</w:t>
      </w:r>
      <w:r w:rsidR="007D1931" w:rsidRPr="00C37109">
        <w:rPr>
          <w:rFonts w:ascii="Arial" w:hAnsi="Arial" w:cs="Arial"/>
        </w:rPr>
        <w:t xml:space="preserve"> Оренбургской области соглашения о передаче осуществления </w:t>
      </w:r>
      <w:r w:rsidR="009500AD" w:rsidRPr="00C37109">
        <w:rPr>
          <w:rFonts w:ascii="Arial" w:hAnsi="Arial" w:cs="Arial"/>
        </w:rPr>
        <w:t xml:space="preserve">части </w:t>
      </w:r>
      <w:r w:rsidR="007D1931" w:rsidRPr="00C37109">
        <w:rPr>
          <w:rFonts w:ascii="Arial" w:hAnsi="Arial" w:cs="Arial"/>
        </w:rPr>
        <w:t>полномочий по решению вопросов местного значения муниципального образования</w:t>
      </w:r>
      <w:r w:rsidR="009946E3" w:rsidRPr="00C37109">
        <w:rPr>
          <w:rFonts w:ascii="Arial" w:hAnsi="Arial" w:cs="Arial"/>
        </w:rPr>
        <w:t xml:space="preserve"> </w:t>
      </w:r>
      <w:r w:rsidR="00FD623F" w:rsidRPr="00C37109">
        <w:rPr>
          <w:rFonts w:ascii="Arial" w:hAnsi="Arial" w:cs="Arial"/>
        </w:rPr>
        <w:t>Советский</w:t>
      </w:r>
      <w:r w:rsidR="007D1931" w:rsidRPr="00C37109">
        <w:rPr>
          <w:rFonts w:ascii="Arial" w:hAnsi="Arial" w:cs="Arial"/>
        </w:rPr>
        <w:t xml:space="preserve"> сельсовет Первомайского района Оренбургской области в соответствии с пунктами</w:t>
      </w:r>
      <w:proofErr w:type="gramEnd"/>
      <w:r w:rsidR="007D1931" w:rsidRPr="00C37109">
        <w:rPr>
          <w:rFonts w:ascii="Arial" w:hAnsi="Arial" w:cs="Arial"/>
        </w:rPr>
        <w:t xml:space="preserve"> 1, 2</w:t>
      </w:r>
      <w:r w:rsidR="009500AD" w:rsidRPr="00C37109">
        <w:rPr>
          <w:rFonts w:ascii="Arial" w:hAnsi="Arial" w:cs="Arial"/>
        </w:rPr>
        <w:t xml:space="preserve"> </w:t>
      </w:r>
      <w:r w:rsidR="007D1931" w:rsidRPr="00C37109">
        <w:rPr>
          <w:rFonts w:ascii="Arial" w:hAnsi="Arial" w:cs="Arial"/>
        </w:rPr>
        <w:t xml:space="preserve"> настоящего решения.</w:t>
      </w:r>
    </w:p>
    <w:p w:rsidR="00C20611" w:rsidRPr="00C37109" w:rsidRDefault="008D5210" w:rsidP="00C20611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ab/>
      </w:r>
      <w:r w:rsidR="007845F2" w:rsidRPr="00C37109">
        <w:rPr>
          <w:rFonts w:ascii="Arial" w:hAnsi="Arial" w:cs="Arial"/>
        </w:rPr>
        <w:t>4</w:t>
      </w:r>
      <w:r w:rsidR="007D1931" w:rsidRPr="00C37109">
        <w:rPr>
          <w:rFonts w:ascii="Arial" w:hAnsi="Arial" w:cs="Arial"/>
        </w:rPr>
        <w:t xml:space="preserve">. </w:t>
      </w:r>
      <w:proofErr w:type="gramStart"/>
      <w:r w:rsidR="007D1931" w:rsidRPr="00C37109">
        <w:rPr>
          <w:rFonts w:ascii="Arial" w:hAnsi="Arial" w:cs="Arial"/>
        </w:rPr>
        <w:t>Контроль за</w:t>
      </w:r>
      <w:proofErr w:type="gramEnd"/>
      <w:r w:rsidR="007D1931" w:rsidRPr="00C37109">
        <w:rPr>
          <w:rFonts w:ascii="Arial" w:hAnsi="Arial" w:cs="Arial"/>
        </w:rPr>
        <w:t xml:space="preserve"> исполнением настоящего решения возложить</w:t>
      </w:r>
      <w:r w:rsidR="009500AD" w:rsidRPr="00C37109">
        <w:rPr>
          <w:rFonts w:ascii="Arial" w:hAnsi="Arial" w:cs="Arial"/>
        </w:rPr>
        <w:t xml:space="preserve"> </w:t>
      </w:r>
      <w:r w:rsidR="00D05E47" w:rsidRPr="00C37109">
        <w:rPr>
          <w:rFonts w:ascii="Arial" w:hAnsi="Arial" w:cs="Arial"/>
        </w:rPr>
        <w:t xml:space="preserve">   </w:t>
      </w:r>
      <w:r w:rsidR="00C20611" w:rsidRPr="00C37109">
        <w:rPr>
          <w:rFonts w:ascii="Arial" w:hAnsi="Arial" w:cs="Arial"/>
        </w:rPr>
        <w:t>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7D1931" w:rsidRPr="00C37109" w:rsidRDefault="008D5210" w:rsidP="008D5210">
      <w:pPr>
        <w:jc w:val="both"/>
        <w:rPr>
          <w:rFonts w:ascii="Arial" w:hAnsi="Arial" w:cs="Arial"/>
        </w:rPr>
      </w:pPr>
      <w:r w:rsidRPr="00C37109">
        <w:rPr>
          <w:rFonts w:ascii="Arial" w:hAnsi="Arial" w:cs="Arial"/>
        </w:rPr>
        <w:tab/>
      </w:r>
      <w:r w:rsidR="007845F2" w:rsidRPr="00C37109">
        <w:rPr>
          <w:rFonts w:ascii="Arial" w:hAnsi="Arial" w:cs="Arial"/>
        </w:rPr>
        <w:t>5</w:t>
      </w:r>
      <w:r w:rsidR="007D1931" w:rsidRPr="00C37109">
        <w:rPr>
          <w:rFonts w:ascii="Arial" w:hAnsi="Arial" w:cs="Arial"/>
        </w:rPr>
        <w:t xml:space="preserve">. </w:t>
      </w:r>
      <w:r w:rsidRPr="00C37109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7D1931" w:rsidRPr="00C37109">
        <w:rPr>
          <w:rFonts w:ascii="Arial" w:hAnsi="Arial" w:cs="Arial"/>
        </w:rPr>
        <w:t>и распространяет свое действие на правоотношения, возникшие с 1 января 201</w:t>
      </w:r>
      <w:r w:rsidR="008D2557" w:rsidRPr="00C37109">
        <w:rPr>
          <w:rFonts w:ascii="Arial" w:hAnsi="Arial" w:cs="Arial"/>
        </w:rPr>
        <w:t>9</w:t>
      </w:r>
      <w:r w:rsidR="007D1931" w:rsidRPr="00C37109">
        <w:rPr>
          <w:rFonts w:ascii="Arial" w:hAnsi="Arial" w:cs="Arial"/>
        </w:rPr>
        <w:t xml:space="preserve"> года.</w:t>
      </w:r>
    </w:p>
    <w:p w:rsidR="00D512F4" w:rsidRPr="00C37109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D512F4" w:rsidRPr="00C37109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D512F4" w:rsidRPr="00C37109" w:rsidRDefault="00D512F4" w:rsidP="007D1931">
      <w:pPr>
        <w:tabs>
          <w:tab w:val="left" w:pos="8553"/>
        </w:tabs>
        <w:rPr>
          <w:rFonts w:ascii="Arial" w:hAnsi="Arial" w:cs="Arial"/>
        </w:rPr>
      </w:pPr>
      <w:bookmarkStart w:id="0" w:name="_GoBack"/>
      <w:bookmarkEnd w:id="0"/>
    </w:p>
    <w:p w:rsidR="007D1931" w:rsidRPr="00C37109" w:rsidRDefault="007D1931" w:rsidP="007D1931">
      <w:pPr>
        <w:tabs>
          <w:tab w:val="left" w:pos="8553"/>
        </w:tabs>
        <w:rPr>
          <w:rFonts w:ascii="Arial" w:hAnsi="Arial" w:cs="Arial"/>
        </w:rPr>
      </w:pPr>
      <w:r w:rsidRPr="00C37109">
        <w:rPr>
          <w:rFonts w:ascii="Arial" w:hAnsi="Arial" w:cs="Arial"/>
        </w:rPr>
        <w:t>Глава муниципального образования</w:t>
      </w:r>
    </w:p>
    <w:p w:rsidR="007D1931" w:rsidRPr="00C37109" w:rsidRDefault="00FD623F" w:rsidP="008D5210">
      <w:pPr>
        <w:rPr>
          <w:rFonts w:ascii="Arial" w:hAnsi="Arial" w:cs="Arial"/>
        </w:rPr>
      </w:pPr>
      <w:r w:rsidRPr="00C37109">
        <w:rPr>
          <w:rFonts w:ascii="Arial" w:hAnsi="Arial" w:cs="Arial"/>
        </w:rPr>
        <w:t xml:space="preserve">Советский </w:t>
      </w:r>
      <w:r w:rsidR="008D5210" w:rsidRPr="00C37109">
        <w:rPr>
          <w:rFonts w:ascii="Arial" w:hAnsi="Arial" w:cs="Arial"/>
        </w:rPr>
        <w:t xml:space="preserve"> сельсовет</w:t>
      </w:r>
      <w:r w:rsidR="008D5210" w:rsidRPr="00C37109">
        <w:rPr>
          <w:rFonts w:ascii="Arial" w:hAnsi="Arial" w:cs="Arial"/>
        </w:rPr>
        <w:tab/>
      </w:r>
      <w:r w:rsidR="008D5210" w:rsidRPr="00C37109">
        <w:rPr>
          <w:rFonts w:ascii="Arial" w:hAnsi="Arial" w:cs="Arial"/>
        </w:rPr>
        <w:tab/>
      </w:r>
      <w:r w:rsidR="008D5210" w:rsidRPr="00C37109">
        <w:rPr>
          <w:rFonts w:ascii="Arial" w:hAnsi="Arial" w:cs="Arial"/>
        </w:rPr>
        <w:tab/>
      </w:r>
      <w:r w:rsidR="00C37109">
        <w:rPr>
          <w:rFonts w:ascii="Arial" w:hAnsi="Arial" w:cs="Arial"/>
        </w:rPr>
        <w:t xml:space="preserve">    </w:t>
      </w:r>
      <w:r w:rsidR="008D5210" w:rsidRPr="00C37109">
        <w:rPr>
          <w:rFonts w:ascii="Arial" w:hAnsi="Arial" w:cs="Arial"/>
        </w:rPr>
        <w:tab/>
      </w:r>
      <w:r w:rsidR="008D5210" w:rsidRPr="00C37109">
        <w:rPr>
          <w:rFonts w:ascii="Arial" w:hAnsi="Arial" w:cs="Arial"/>
        </w:rPr>
        <w:tab/>
      </w:r>
      <w:r w:rsidRPr="00C37109">
        <w:rPr>
          <w:rFonts w:ascii="Arial" w:hAnsi="Arial" w:cs="Arial"/>
        </w:rPr>
        <w:t xml:space="preserve">                     Н.Л. Мазаев </w:t>
      </w:r>
      <w:r w:rsidR="008D5210" w:rsidRPr="00C37109">
        <w:rPr>
          <w:rFonts w:ascii="Arial" w:hAnsi="Arial" w:cs="Arial"/>
        </w:rPr>
        <w:tab/>
      </w:r>
      <w:r w:rsidR="008D5210" w:rsidRPr="00C37109">
        <w:rPr>
          <w:rFonts w:ascii="Arial" w:hAnsi="Arial" w:cs="Arial"/>
        </w:rPr>
        <w:tab/>
      </w:r>
      <w:r w:rsidR="008D5210" w:rsidRPr="00C37109">
        <w:rPr>
          <w:rFonts w:ascii="Arial" w:hAnsi="Arial" w:cs="Arial"/>
        </w:rPr>
        <w:tab/>
      </w:r>
    </w:p>
    <w:sectPr w:rsidR="007D1931" w:rsidRPr="00C37109" w:rsidSect="000F0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01"/>
    <w:rsid w:val="00020F47"/>
    <w:rsid w:val="0008669C"/>
    <w:rsid w:val="000C3F3D"/>
    <w:rsid w:val="000F0EFE"/>
    <w:rsid w:val="00112BEB"/>
    <w:rsid w:val="001B0057"/>
    <w:rsid w:val="001B1A6B"/>
    <w:rsid w:val="00263FD1"/>
    <w:rsid w:val="00290329"/>
    <w:rsid w:val="00311625"/>
    <w:rsid w:val="00427D28"/>
    <w:rsid w:val="00462BFD"/>
    <w:rsid w:val="00466E19"/>
    <w:rsid w:val="00476ABB"/>
    <w:rsid w:val="00490AAA"/>
    <w:rsid w:val="00545B1F"/>
    <w:rsid w:val="00557B64"/>
    <w:rsid w:val="006A25B4"/>
    <w:rsid w:val="006C784E"/>
    <w:rsid w:val="007845F2"/>
    <w:rsid w:val="007A1C4C"/>
    <w:rsid w:val="007B5196"/>
    <w:rsid w:val="007D1931"/>
    <w:rsid w:val="007D7D02"/>
    <w:rsid w:val="00820AF8"/>
    <w:rsid w:val="008D2557"/>
    <w:rsid w:val="008D5210"/>
    <w:rsid w:val="008F5B7D"/>
    <w:rsid w:val="009500AD"/>
    <w:rsid w:val="00964CEA"/>
    <w:rsid w:val="00975D05"/>
    <w:rsid w:val="009946E3"/>
    <w:rsid w:val="009F3914"/>
    <w:rsid w:val="00A100A1"/>
    <w:rsid w:val="00A148ED"/>
    <w:rsid w:val="00A72B58"/>
    <w:rsid w:val="00A865CA"/>
    <w:rsid w:val="00B259E4"/>
    <w:rsid w:val="00BE64BD"/>
    <w:rsid w:val="00C1412C"/>
    <w:rsid w:val="00C20611"/>
    <w:rsid w:val="00C37109"/>
    <w:rsid w:val="00C619ED"/>
    <w:rsid w:val="00D032A3"/>
    <w:rsid w:val="00D05E47"/>
    <w:rsid w:val="00D512F4"/>
    <w:rsid w:val="00E00F95"/>
    <w:rsid w:val="00E06330"/>
    <w:rsid w:val="00E26AF3"/>
    <w:rsid w:val="00E34811"/>
    <w:rsid w:val="00E57A01"/>
    <w:rsid w:val="00E87652"/>
    <w:rsid w:val="00EA2A01"/>
    <w:rsid w:val="00ED3BE7"/>
    <w:rsid w:val="00EF11D7"/>
    <w:rsid w:val="00F0684B"/>
    <w:rsid w:val="00F2267A"/>
    <w:rsid w:val="00F31932"/>
    <w:rsid w:val="00FB3517"/>
    <w:rsid w:val="00FC5839"/>
    <w:rsid w:val="00FD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0684B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7A1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0684B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7A1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5</cp:revision>
  <cp:lastPrinted>2018-12-10T11:40:00Z</cp:lastPrinted>
  <dcterms:created xsi:type="dcterms:W3CDTF">2018-12-17T11:04:00Z</dcterms:created>
  <dcterms:modified xsi:type="dcterms:W3CDTF">2018-12-17T11:53:00Z</dcterms:modified>
</cp:coreProperties>
</file>