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AE" w:rsidRPr="00C433BF" w:rsidRDefault="00AE73AE" w:rsidP="00C433BF">
      <w:pPr>
        <w:jc w:val="center"/>
        <w:rPr>
          <w:rFonts w:ascii="Arial" w:hAnsi="Arial" w:cs="Arial"/>
          <w:b/>
        </w:rPr>
      </w:pPr>
      <w:r w:rsidRPr="00C433BF">
        <w:rPr>
          <w:rFonts w:ascii="Arial" w:hAnsi="Arial" w:cs="Arial"/>
          <w:b/>
          <w:sz w:val="32"/>
          <w:szCs w:val="32"/>
        </w:rPr>
        <w:t xml:space="preserve">СОВЕТ ДЕПУТАТОВ </w:t>
      </w:r>
      <w:r w:rsidRPr="00C433BF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C433BF">
        <w:rPr>
          <w:rFonts w:ascii="Arial" w:hAnsi="Arial" w:cs="Arial"/>
          <w:b/>
          <w:sz w:val="32"/>
          <w:szCs w:val="32"/>
        </w:rPr>
        <w:br/>
      </w:r>
      <w:r w:rsidR="00FF6676" w:rsidRPr="00C433BF">
        <w:rPr>
          <w:rFonts w:ascii="Arial" w:hAnsi="Arial" w:cs="Arial"/>
          <w:b/>
          <w:sz w:val="32"/>
          <w:szCs w:val="32"/>
        </w:rPr>
        <w:t xml:space="preserve">      </w:t>
      </w:r>
      <w:r w:rsidRPr="00C433BF">
        <w:rPr>
          <w:rFonts w:ascii="Arial" w:hAnsi="Arial" w:cs="Arial"/>
          <w:b/>
          <w:sz w:val="32"/>
          <w:szCs w:val="32"/>
        </w:rPr>
        <w:t>СОВЕТСКИЙ СЕЛЬСОВЕТ</w:t>
      </w:r>
      <w:r w:rsidRPr="00C433BF">
        <w:rPr>
          <w:rFonts w:ascii="Arial" w:hAnsi="Arial" w:cs="Arial"/>
          <w:b/>
          <w:sz w:val="32"/>
          <w:szCs w:val="32"/>
        </w:rPr>
        <w:br/>
      </w:r>
      <w:r w:rsidR="00FF6676" w:rsidRPr="00C433BF">
        <w:rPr>
          <w:rFonts w:ascii="Arial" w:hAnsi="Arial" w:cs="Arial"/>
          <w:b/>
          <w:sz w:val="32"/>
          <w:szCs w:val="32"/>
        </w:rPr>
        <w:t xml:space="preserve">      </w:t>
      </w:r>
      <w:r w:rsidRPr="00C433BF">
        <w:rPr>
          <w:rFonts w:ascii="Arial" w:hAnsi="Arial" w:cs="Arial"/>
          <w:b/>
          <w:sz w:val="32"/>
          <w:szCs w:val="32"/>
        </w:rPr>
        <w:t xml:space="preserve">ПЕРВОМАЙСКОГО РАЙОНА </w:t>
      </w:r>
      <w:r w:rsidRPr="00C433BF">
        <w:rPr>
          <w:rFonts w:ascii="Arial" w:hAnsi="Arial" w:cs="Arial"/>
          <w:b/>
          <w:sz w:val="32"/>
          <w:szCs w:val="32"/>
        </w:rPr>
        <w:br/>
      </w:r>
      <w:r w:rsidR="00FF6676" w:rsidRPr="00C433BF">
        <w:rPr>
          <w:rFonts w:ascii="Arial" w:hAnsi="Arial" w:cs="Arial"/>
          <w:b/>
          <w:sz w:val="32"/>
          <w:szCs w:val="32"/>
        </w:rPr>
        <w:t xml:space="preserve">       </w:t>
      </w:r>
      <w:r w:rsidRPr="00C433BF">
        <w:rPr>
          <w:rFonts w:ascii="Arial" w:hAnsi="Arial" w:cs="Arial"/>
          <w:b/>
          <w:sz w:val="32"/>
          <w:szCs w:val="32"/>
        </w:rPr>
        <w:t xml:space="preserve">ОРЕНБУРГСКОЙ ОБЛАСТИ </w:t>
      </w:r>
      <w:r w:rsidRPr="00C433BF">
        <w:rPr>
          <w:rFonts w:ascii="Arial" w:hAnsi="Arial" w:cs="Arial"/>
          <w:b/>
          <w:sz w:val="32"/>
          <w:szCs w:val="32"/>
        </w:rPr>
        <w:br/>
      </w:r>
      <w:r w:rsidR="00C433BF" w:rsidRPr="00C433BF">
        <w:rPr>
          <w:rFonts w:ascii="Arial" w:hAnsi="Arial" w:cs="Arial"/>
          <w:b/>
        </w:rPr>
        <w:t>(третий созыв)</w:t>
      </w:r>
    </w:p>
    <w:p w:rsidR="00C433BF" w:rsidRDefault="00C433BF" w:rsidP="00C433BF">
      <w:pPr>
        <w:jc w:val="center"/>
        <w:rPr>
          <w:rFonts w:ascii="Arial" w:hAnsi="Arial" w:cs="Arial"/>
          <w:b/>
          <w:sz w:val="32"/>
          <w:szCs w:val="32"/>
        </w:rPr>
      </w:pPr>
    </w:p>
    <w:p w:rsidR="00C433BF" w:rsidRPr="00C433BF" w:rsidRDefault="00C433BF" w:rsidP="00C433BF">
      <w:pPr>
        <w:jc w:val="center"/>
        <w:rPr>
          <w:rFonts w:ascii="Arial" w:hAnsi="Arial" w:cs="Arial"/>
          <w:b/>
          <w:sz w:val="32"/>
          <w:szCs w:val="32"/>
        </w:rPr>
      </w:pPr>
    </w:p>
    <w:p w:rsidR="00AE73AE" w:rsidRPr="00C433BF" w:rsidRDefault="00AE73AE" w:rsidP="00C433BF">
      <w:pPr>
        <w:jc w:val="center"/>
        <w:rPr>
          <w:rFonts w:ascii="Arial" w:hAnsi="Arial" w:cs="Arial"/>
          <w:b/>
          <w:sz w:val="32"/>
          <w:szCs w:val="32"/>
        </w:rPr>
      </w:pPr>
      <w:r w:rsidRPr="00C433BF">
        <w:rPr>
          <w:rFonts w:ascii="Arial" w:hAnsi="Arial" w:cs="Arial"/>
          <w:b/>
          <w:sz w:val="32"/>
          <w:szCs w:val="32"/>
        </w:rPr>
        <w:t>РЕШЕНИЕ</w:t>
      </w:r>
    </w:p>
    <w:p w:rsidR="00C433BF" w:rsidRDefault="00C433BF" w:rsidP="00C433BF">
      <w:pPr>
        <w:jc w:val="center"/>
        <w:rPr>
          <w:rFonts w:ascii="Arial" w:hAnsi="Arial" w:cs="Arial"/>
          <w:sz w:val="32"/>
          <w:szCs w:val="32"/>
        </w:rPr>
      </w:pPr>
    </w:p>
    <w:p w:rsidR="00AE73AE" w:rsidRPr="00C433BF" w:rsidRDefault="00AE73AE" w:rsidP="00C433BF">
      <w:pPr>
        <w:jc w:val="center"/>
        <w:rPr>
          <w:rFonts w:ascii="Arial" w:hAnsi="Arial" w:cs="Arial"/>
          <w:b/>
          <w:sz w:val="32"/>
          <w:szCs w:val="32"/>
        </w:rPr>
      </w:pPr>
      <w:r w:rsidRPr="00C433BF">
        <w:rPr>
          <w:rFonts w:ascii="Arial" w:hAnsi="Arial" w:cs="Arial"/>
          <w:b/>
          <w:sz w:val="32"/>
          <w:szCs w:val="32"/>
        </w:rPr>
        <w:t xml:space="preserve">15.08.2018 </w:t>
      </w:r>
      <w:r w:rsidR="00C433BF" w:rsidRPr="00C433BF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</w:t>
      </w:r>
      <w:r w:rsidRPr="00C433BF">
        <w:rPr>
          <w:rFonts w:ascii="Arial" w:hAnsi="Arial" w:cs="Arial"/>
          <w:b/>
          <w:sz w:val="32"/>
          <w:szCs w:val="32"/>
        </w:rPr>
        <w:t xml:space="preserve"> № </w:t>
      </w:r>
      <w:r w:rsidR="00FF6676" w:rsidRPr="00C433BF">
        <w:rPr>
          <w:rFonts w:ascii="Arial" w:hAnsi="Arial" w:cs="Arial"/>
          <w:b/>
          <w:sz w:val="32"/>
          <w:szCs w:val="32"/>
        </w:rPr>
        <w:t>119</w:t>
      </w:r>
    </w:p>
    <w:p w:rsidR="00AE73AE" w:rsidRDefault="00AE73AE" w:rsidP="00C433BF">
      <w:pPr>
        <w:jc w:val="center"/>
        <w:rPr>
          <w:rFonts w:ascii="Arial" w:hAnsi="Arial" w:cs="Arial"/>
          <w:sz w:val="32"/>
          <w:szCs w:val="32"/>
        </w:rPr>
      </w:pPr>
    </w:p>
    <w:p w:rsidR="00C433BF" w:rsidRPr="00C433BF" w:rsidRDefault="00C433BF" w:rsidP="00C433BF">
      <w:pPr>
        <w:jc w:val="center"/>
        <w:rPr>
          <w:rFonts w:ascii="Arial" w:hAnsi="Arial" w:cs="Arial"/>
          <w:sz w:val="32"/>
          <w:szCs w:val="32"/>
        </w:rPr>
      </w:pPr>
    </w:p>
    <w:p w:rsidR="00512077" w:rsidRDefault="00AE73AE" w:rsidP="00C433BF">
      <w:pPr>
        <w:jc w:val="center"/>
        <w:rPr>
          <w:rFonts w:ascii="Arial" w:hAnsi="Arial" w:cs="Arial"/>
          <w:b/>
          <w:sz w:val="32"/>
          <w:szCs w:val="32"/>
        </w:rPr>
      </w:pPr>
      <w:r w:rsidRPr="00C433BF">
        <w:rPr>
          <w:rFonts w:ascii="Arial" w:hAnsi="Arial" w:cs="Arial"/>
          <w:b/>
          <w:sz w:val="32"/>
          <w:szCs w:val="32"/>
        </w:rPr>
        <w:t xml:space="preserve">«О внесении изменений и дополнений </w:t>
      </w:r>
      <w:r w:rsidRPr="00C433BF">
        <w:rPr>
          <w:rFonts w:ascii="Arial" w:hAnsi="Arial" w:cs="Arial"/>
          <w:b/>
          <w:sz w:val="32"/>
          <w:szCs w:val="32"/>
        </w:rPr>
        <w:br/>
        <w:t>в Устав муниципального образования</w:t>
      </w:r>
      <w:r w:rsidRPr="00C433BF">
        <w:rPr>
          <w:rFonts w:ascii="Arial" w:hAnsi="Arial" w:cs="Arial"/>
          <w:b/>
          <w:sz w:val="32"/>
          <w:szCs w:val="32"/>
        </w:rPr>
        <w:br/>
        <w:t>Советский сельсовет Первомайского района</w:t>
      </w:r>
      <w:r w:rsidRPr="00C433BF">
        <w:rPr>
          <w:rFonts w:ascii="Arial" w:hAnsi="Arial" w:cs="Arial"/>
          <w:b/>
          <w:sz w:val="32"/>
          <w:szCs w:val="32"/>
        </w:rPr>
        <w:br/>
        <w:t>Оренбургской области»</w:t>
      </w:r>
      <w:r w:rsidRPr="00C433BF">
        <w:rPr>
          <w:rFonts w:ascii="Arial" w:hAnsi="Arial" w:cs="Arial"/>
          <w:b/>
          <w:sz w:val="32"/>
          <w:szCs w:val="32"/>
        </w:rPr>
        <w:br/>
      </w:r>
    </w:p>
    <w:p w:rsidR="00C433BF" w:rsidRPr="00C433BF" w:rsidRDefault="00C433BF" w:rsidP="00C433BF">
      <w:pPr>
        <w:jc w:val="center"/>
        <w:rPr>
          <w:rFonts w:ascii="Arial" w:hAnsi="Arial" w:cs="Arial"/>
          <w:b/>
          <w:sz w:val="32"/>
          <w:szCs w:val="32"/>
        </w:rPr>
      </w:pPr>
    </w:p>
    <w:p w:rsidR="00512077" w:rsidRPr="00C433BF" w:rsidRDefault="00512077" w:rsidP="00512077">
      <w:pPr>
        <w:ind w:firstLine="708"/>
        <w:jc w:val="both"/>
        <w:rPr>
          <w:rFonts w:ascii="Arial" w:hAnsi="Arial" w:cs="Arial"/>
        </w:rPr>
      </w:pPr>
      <w:r w:rsidRPr="00C433BF">
        <w:rPr>
          <w:rFonts w:ascii="Arial" w:hAnsi="Arial" w:cs="Arial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081A8F" w:rsidRPr="00C433BF">
        <w:rPr>
          <w:rFonts w:ascii="Arial" w:hAnsi="Arial" w:cs="Arial"/>
        </w:rPr>
        <w:t xml:space="preserve">Советский </w:t>
      </w:r>
      <w:r w:rsidRPr="00C433BF">
        <w:rPr>
          <w:rFonts w:ascii="Arial" w:hAnsi="Arial" w:cs="Arial"/>
        </w:rPr>
        <w:t xml:space="preserve"> сельсовет Первомайского района Оренбургской области  </w:t>
      </w:r>
      <w:r w:rsidR="00C433BF">
        <w:rPr>
          <w:rFonts w:ascii="Arial" w:hAnsi="Arial" w:cs="Arial"/>
        </w:rPr>
        <w:t>решил</w:t>
      </w:r>
      <w:proofErr w:type="gramStart"/>
      <w:r w:rsidRPr="00C433BF">
        <w:rPr>
          <w:rFonts w:ascii="Arial" w:hAnsi="Arial" w:cs="Arial"/>
        </w:rPr>
        <w:t xml:space="preserve"> :</w:t>
      </w:r>
      <w:proofErr w:type="gramEnd"/>
    </w:p>
    <w:p w:rsidR="00512077" w:rsidRPr="00C433BF" w:rsidRDefault="00512077" w:rsidP="00512077">
      <w:pPr>
        <w:ind w:firstLine="709"/>
        <w:jc w:val="both"/>
        <w:rPr>
          <w:rFonts w:ascii="Arial" w:hAnsi="Arial" w:cs="Arial"/>
        </w:rPr>
      </w:pPr>
      <w:r w:rsidRPr="00C433BF">
        <w:rPr>
          <w:rFonts w:ascii="Arial" w:hAnsi="Arial" w:cs="Arial"/>
        </w:rPr>
        <w:t xml:space="preserve">1. Внести  изменения и дополнения в  Устав муниципального образования  </w:t>
      </w:r>
      <w:r w:rsidR="00081A8F" w:rsidRPr="00C433BF">
        <w:rPr>
          <w:rFonts w:ascii="Arial" w:hAnsi="Arial" w:cs="Arial"/>
        </w:rPr>
        <w:t xml:space="preserve">Советский </w:t>
      </w:r>
      <w:r w:rsidRPr="00C433BF">
        <w:rPr>
          <w:rFonts w:ascii="Arial" w:hAnsi="Arial" w:cs="Arial"/>
        </w:rPr>
        <w:t xml:space="preserve"> сельсовет Первомайского района Оренбургской области согласно приложению. </w:t>
      </w:r>
    </w:p>
    <w:p w:rsidR="00512077" w:rsidRPr="00C433BF" w:rsidRDefault="00512077" w:rsidP="005120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33BF">
        <w:rPr>
          <w:rFonts w:ascii="Arial" w:hAnsi="Arial" w:cs="Arial"/>
        </w:rPr>
        <w:t xml:space="preserve">2. Главе муниципального образования </w:t>
      </w:r>
      <w:r w:rsidR="00081A8F" w:rsidRPr="00C433BF">
        <w:rPr>
          <w:rFonts w:ascii="Arial" w:hAnsi="Arial" w:cs="Arial"/>
        </w:rPr>
        <w:t xml:space="preserve">Советский </w:t>
      </w:r>
      <w:r w:rsidRPr="00C433BF">
        <w:rPr>
          <w:rFonts w:ascii="Arial" w:hAnsi="Arial" w:cs="Arial"/>
        </w:rPr>
        <w:t xml:space="preserve">сельсовет Первомайского района Оренбургской области  </w:t>
      </w:r>
      <w:r w:rsidR="00081A8F" w:rsidRPr="00C433BF">
        <w:rPr>
          <w:rFonts w:ascii="Arial" w:hAnsi="Arial" w:cs="Arial"/>
        </w:rPr>
        <w:t xml:space="preserve">Мазаеву Николаю Леонтьевичу </w:t>
      </w:r>
      <w:r w:rsidRPr="00C433BF">
        <w:rPr>
          <w:rFonts w:ascii="Arial" w:hAnsi="Arial" w:cs="Arial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512077" w:rsidRPr="00C433BF" w:rsidRDefault="00512077" w:rsidP="00512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33BF">
        <w:rPr>
          <w:rFonts w:ascii="Arial" w:hAnsi="Arial" w:cs="Arial"/>
        </w:rPr>
        <w:t xml:space="preserve">3. Глава муниципального образования </w:t>
      </w:r>
      <w:r w:rsidR="00081A8F" w:rsidRPr="00C433BF">
        <w:rPr>
          <w:rFonts w:ascii="Arial" w:hAnsi="Arial" w:cs="Arial"/>
        </w:rPr>
        <w:t xml:space="preserve">Советский </w:t>
      </w:r>
      <w:r w:rsidRPr="00C433BF">
        <w:rPr>
          <w:rFonts w:ascii="Arial" w:hAnsi="Arial" w:cs="Arial"/>
        </w:rPr>
        <w:t xml:space="preserve">сельсовет Первомайского района Оренбургской области  </w:t>
      </w:r>
      <w:r w:rsidR="00081A8F" w:rsidRPr="00C433BF">
        <w:rPr>
          <w:rFonts w:ascii="Arial" w:hAnsi="Arial" w:cs="Arial"/>
        </w:rPr>
        <w:t>Мазаев Николай Леонтьевич</w:t>
      </w:r>
      <w:r w:rsidRPr="00C433BF">
        <w:rPr>
          <w:rFonts w:ascii="Arial" w:hAnsi="Arial" w:cs="Arial"/>
        </w:rPr>
        <w:t xml:space="preserve"> обязан обнародовать зарегистрированное решение о внесении изменений и дополнений </w:t>
      </w:r>
      <w:proofErr w:type="gramStart"/>
      <w:r w:rsidRPr="00C433BF">
        <w:rPr>
          <w:rFonts w:ascii="Arial" w:hAnsi="Arial" w:cs="Arial"/>
        </w:rPr>
        <w:t xml:space="preserve">в Устав муниципального образования </w:t>
      </w:r>
      <w:r w:rsidR="00081A8F" w:rsidRPr="00C433BF">
        <w:rPr>
          <w:rFonts w:ascii="Arial" w:hAnsi="Arial" w:cs="Arial"/>
        </w:rPr>
        <w:t xml:space="preserve">Советский </w:t>
      </w:r>
      <w:r w:rsidRPr="00C433BF">
        <w:rPr>
          <w:rFonts w:ascii="Arial" w:hAnsi="Arial" w:cs="Arial"/>
        </w:rPr>
        <w:t xml:space="preserve"> 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</w:t>
      </w:r>
      <w:proofErr w:type="gramEnd"/>
      <w:r w:rsidRPr="00C433BF">
        <w:rPr>
          <w:rFonts w:ascii="Arial" w:hAnsi="Arial" w:cs="Arial"/>
        </w:rPr>
        <w:t>.</w:t>
      </w:r>
    </w:p>
    <w:p w:rsidR="00512077" w:rsidRPr="00C433BF" w:rsidRDefault="00512077" w:rsidP="00512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33BF">
        <w:rPr>
          <w:rFonts w:ascii="Arial" w:hAnsi="Arial" w:cs="Arial"/>
        </w:rPr>
        <w:t>4. Настоящее решение вступает в силу после его государственной регистрации и обнародования.</w:t>
      </w:r>
    </w:p>
    <w:p w:rsidR="00512077" w:rsidRPr="00C433BF" w:rsidRDefault="00512077" w:rsidP="006C6B4C">
      <w:pPr>
        <w:ind w:firstLine="540"/>
        <w:jc w:val="both"/>
        <w:rPr>
          <w:rFonts w:ascii="Arial" w:hAnsi="Arial" w:cs="Arial"/>
        </w:rPr>
      </w:pPr>
      <w:r w:rsidRPr="00C433BF">
        <w:rPr>
          <w:rFonts w:ascii="Arial" w:hAnsi="Arial" w:cs="Arial"/>
        </w:rPr>
        <w:t xml:space="preserve">5. </w:t>
      </w:r>
      <w:proofErr w:type="gramStart"/>
      <w:r w:rsidRPr="00C433BF">
        <w:rPr>
          <w:rFonts w:ascii="Arial" w:hAnsi="Arial" w:cs="Arial"/>
        </w:rPr>
        <w:t>Контроль за</w:t>
      </w:r>
      <w:proofErr w:type="gramEnd"/>
      <w:r w:rsidRPr="00C433BF">
        <w:rPr>
          <w:rFonts w:ascii="Arial" w:hAnsi="Arial" w:cs="Arial"/>
        </w:rPr>
        <w:t xml:space="preserve"> исполнением настоящего решения возложить на </w:t>
      </w:r>
      <w:r w:rsidR="006C6B4C" w:rsidRPr="00C433BF">
        <w:rPr>
          <w:rFonts w:ascii="Arial" w:hAnsi="Arial" w:cs="Arial"/>
        </w:rPr>
        <w:t xml:space="preserve">мандатную комиссию, по вопросам социальной политики и местного самоуправления </w:t>
      </w:r>
    </w:p>
    <w:p w:rsidR="006C6B4C" w:rsidRPr="00C433BF" w:rsidRDefault="006C6B4C" w:rsidP="006C6B4C">
      <w:pPr>
        <w:ind w:firstLine="540"/>
        <w:jc w:val="both"/>
        <w:rPr>
          <w:rFonts w:ascii="Arial" w:hAnsi="Arial" w:cs="Arial"/>
        </w:rPr>
      </w:pPr>
    </w:p>
    <w:p w:rsidR="006C6B4C" w:rsidRPr="00C433BF" w:rsidRDefault="006C6B4C" w:rsidP="006C6B4C">
      <w:pPr>
        <w:ind w:firstLine="540"/>
        <w:jc w:val="both"/>
        <w:rPr>
          <w:rFonts w:ascii="Arial" w:hAnsi="Arial" w:cs="Arial"/>
          <w:color w:val="000000"/>
        </w:rPr>
      </w:pPr>
    </w:p>
    <w:p w:rsidR="00512077" w:rsidRPr="00C433BF" w:rsidRDefault="00512077" w:rsidP="00512077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C433BF">
        <w:rPr>
          <w:rFonts w:ascii="Arial" w:hAnsi="Arial" w:cs="Arial"/>
          <w:color w:val="000000"/>
        </w:rPr>
        <w:lastRenderedPageBreak/>
        <w:t xml:space="preserve">Глава муниципального образования – </w:t>
      </w:r>
    </w:p>
    <w:p w:rsidR="00512077" w:rsidRDefault="00512077" w:rsidP="00512077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C433BF">
        <w:rPr>
          <w:rFonts w:ascii="Arial" w:hAnsi="Arial" w:cs="Arial"/>
          <w:color w:val="000000"/>
        </w:rPr>
        <w:t>Председатель Совета депутатов</w:t>
      </w:r>
      <w:r w:rsidRPr="00C433BF">
        <w:rPr>
          <w:rFonts w:ascii="Arial" w:hAnsi="Arial" w:cs="Arial"/>
          <w:color w:val="000000"/>
        </w:rPr>
        <w:tab/>
      </w:r>
      <w:r w:rsidRPr="00C433BF">
        <w:rPr>
          <w:rFonts w:ascii="Arial" w:hAnsi="Arial" w:cs="Arial"/>
          <w:color w:val="000000"/>
        </w:rPr>
        <w:tab/>
      </w:r>
      <w:r w:rsidRPr="00C433BF">
        <w:rPr>
          <w:rFonts w:ascii="Arial" w:hAnsi="Arial" w:cs="Arial"/>
          <w:color w:val="000000"/>
        </w:rPr>
        <w:tab/>
        <w:t xml:space="preserve">                              </w:t>
      </w:r>
      <w:r w:rsidR="00081A8F" w:rsidRPr="00C433BF">
        <w:rPr>
          <w:rFonts w:ascii="Arial" w:hAnsi="Arial" w:cs="Arial"/>
          <w:color w:val="000000"/>
        </w:rPr>
        <w:t>Н.Л. Мазаев</w:t>
      </w:r>
    </w:p>
    <w:p w:rsidR="00C8564F" w:rsidRDefault="00C8564F" w:rsidP="00512077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C8564F" w:rsidRDefault="00C8564F" w:rsidP="00512077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C8564F" w:rsidRPr="00C8564F" w:rsidRDefault="00C8564F" w:rsidP="00C8564F">
      <w:pPr>
        <w:shd w:val="clear" w:color="auto" w:fill="FFFFFF"/>
        <w:spacing w:line="322" w:lineRule="exact"/>
        <w:ind w:right="29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C8564F">
        <w:rPr>
          <w:rFonts w:ascii="Arial" w:hAnsi="Arial" w:cs="Arial"/>
          <w:b/>
          <w:color w:val="000000"/>
          <w:sz w:val="32"/>
          <w:szCs w:val="32"/>
        </w:rPr>
        <w:t xml:space="preserve">Приложение к </w:t>
      </w:r>
      <w:r w:rsidRPr="00C8564F">
        <w:rPr>
          <w:rFonts w:ascii="Arial" w:hAnsi="Arial" w:cs="Arial"/>
          <w:b/>
          <w:color w:val="000000"/>
          <w:sz w:val="32"/>
          <w:szCs w:val="32"/>
        </w:rPr>
        <w:br/>
        <w:t xml:space="preserve">решению Совета депутатов </w:t>
      </w:r>
      <w:r w:rsidRPr="00C8564F">
        <w:rPr>
          <w:rFonts w:ascii="Arial" w:hAnsi="Arial" w:cs="Arial"/>
          <w:b/>
          <w:color w:val="000000"/>
          <w:sz w:val="32"/>
          <w:szCs w:val="32"/>
        </w:rPr>
        <w:br/>
        <w:t xml:space="preserve">муниципального образования </w:t>
      </w:r>
      <w:r w:rsidRPr="00C8564F">
        <w:rPr>
          <w:rFonts w:ascii="Arial" w:hAnsi="Arial" w:cs="Arial"/>
          <w:b/>
          <w:color w:val="000000"/>
          <w:sz w:val="32"/>
          <w:szCs w:val="32"/>
        </w:rPr>
        <w:br/>
        <w:t>Советский сельсовет</w:t>
      </w:r>
      <w:r w:rsidRPr="00C8564F">
        <w:rPr>
          <w:rFonts w:ascii="Arial" w:hAnsi="Arial" w:cs="Arial"/>
          <w:b/>
          <w:color w:val="000000"/>
          <w:sz w:val="32"/>
          <w:szCs w:val="32"/>
        </w:rPr>
        <w:br/>
        <w:t xml:space="preserve">Первомайского района </w:t>
      </w:r>
      <w:r w:rsidRPr="00C8564F">
        <w:rPr>
          <w:rFonts w:ascii="Arial" w:hAnsi="Arial" w:cs="Arial"/>
          <w:b/>
          <w:color w:val="000000"/>
          <w:sz w:val="32"/>
          <w:szCs w:val="32"/>
        </w:rPr>
        <w:br/>
        <w:t xml:space="preserve">Оренбургской области </w:t>
      </w:r>
      <w:r w:rsidRPr="00C8564F">
        <w:rPr>
          <w:rFonts w:ascii="Arial" w:hAnsi="Arial" w:cs="Arial"/>
          <w:b/>
          <w:color w:val="000000"/>
          <w:sz w:val="32"/>
          <w:szCs w:val="32"/>
        </w:rPr>
        <w:br/>
        <w:t>от 15.08.2018 № 119</w:t>
      </w:r>
      <w:r>
        <w:rPr>
          <w:rFonts w:ascii="Arial" w:hAnsi="Arial" w:cs="Arial"/>
          <w:b/>
          <w:color w:val="000000"/>
          <w:sz w:val="32"/>
          <w:szCs w:val="32"/>
        </w:rPr>
        <w:br/>
      </w:r>
    </w:p>
    <w:p w:rsidR="00C433BF" w:rsidRDefault="00C8564F" w:rsidP="00C8564F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564F">
        <w:rPr>
          <w:rFonts w:ascii="Arial" w:hAnsi="Arial" w:cs="Arial"/>
          <w:b/>
          <w:color w:val="000000"/>
          <w:sz w:val="28"/>
          <w:szCs w:val="28"/>
        </w:rPr>
        <w:t>Изменения и дополнения</w:t>
      </w:r>
      <w:proofErr w:type="gramStart"/>
      <w:r w:rsidRPr="00C8564F">
        <w:rPr>
          <w:rFonts w:ascii="Arial" w:hAnsi="Arial" w:cs="Arial"/>
          <w:b/>
          <w:color w:val="000000"/>
          <w:sz w:val="28"/>
          <w:szCs w:val="28"/>
        </w:rPr>
        <w:t xml:space="preserve"> ,</w:t>
      </w:r>
      <w:proofErr w:type="gramEnd"/>
      <w:r w:rsidRPr="00C8564F">
        <w:rPr>
          <w:rFonts w:ascii="Arial" w:hAnsi="Arial" w:cs="Arial"/>
          <w:b/>
          <w:color w:val="000000"/>
          <w:sz w:val="28"/>
          <w:szCs w:val="28"/>
        </w:rPr>
        <w:br/>
        <w:t>вносимые в Устав муниципального образования Советский сельсовет Первомайского района Оренбургской области</w:t>
      </w:r>
      <w:r>
        <w:rPr>
          <w:rFonts w:ascii="Arial" w:hAnsi="Arial" w:cs="Arial"/>
          <w:b/>
          <w:color w:val="000000"/>
          <w:sz w:val="28"/>
          <w:szCs w:val="28"/>
        </w:rPr>
        <w:br/>
      </w:r>
    </w:p>
    <w:p w:rsidR="00C8564F" w:rsidRPr="00C8564F" w:rsidRDefault="00C8564F" w:rsidP="00C8564F">
      <w:pPr>
        <w:shd w:val="clear" w:color="auto" w:fill="FFFFFF"/>
        <w:spacing w:line="322" w:lineRule="exact"/>
        <w:ind w:right="29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  <w:t xml:space="preserve">Внести следующие изменения и дополнения в Устав муниципального образования Советский сельсовет Первомайского района Оренбургской области </w:t>
      </w:r>
    </w:p>
    <w:p w:rsidR="00C433BF" w:rsidRDefault="00C433BF" w:rsidP="00512077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A47194" w:rsidRPr="00A47194" w:rsidRDefault="00A47194" w:rsidP="00A47194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A47194">
        <w:rPr>
          <w:rFonts w:ascii="Arial" w:hAnsi="Arial" w:cs="Arial"/>
        </w:rPr>
        <w:t>Дополнить статьей 11.1 следующего содержания:</w:t>
      </w:r>
    </w:p>
    <w:p w:rsidR="00A47194" w:rsidRPr="00A47194" w:rsidRDefault="00A47194" w:rsidP="00A47194">
      <w:pPr>
        <w:pStyle w:val="a5"/>
        <w:jc w:val="both"/>
        <w:rPr>
          <w:rFonts w:ascii="Arial" w:hAnsi="Arial" w:cs="Arial"/>
          <w:b/>
        </w:rPr>
      </w:pPr>
      <w:r w:rsidRPr="00A47194">
        <w:rPr>
          <w:rFonts w:ascii="Arial" w:hAnsi="Arial" w:cs="Arial"/>
        </w:rPr>
        <w:t>«</w:t>
      </w:r>
      <w:r w:rsidRPr="00A47194">
        <w:rPr>
          <w:rFonts w:ascii="Arial" w:hAnsi="Arial" w:cs="Arial"/>
          <w:b/>
        </w:rPr>
        <w:t>Статья 11.1 Сход граждан</w:t>
      </w:r>
    </w:p>
    <w:p w:rsidR="00A47194" w:rsidRPr="00A47194" w:rsidRDefault="00A47194" w:rsidP="00A4719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47194">
        <w:rPr>
          <w:rFonts w:ascii="Arial" w:eastAsiaTheme="minorHAnsi" w:hAnsi="Arial" w:cs="Arial"/>
          <w:lang w:eastAsia="en-US"/>
        </w:rPr>
        <w:t xml:space="preserve">   1. В случаях, предусмотренных Федеральным законом от 06.10.2003 N 131-ФЗ «Об общих принципах организации местного самоуправления в Российской Федерации» сход граждан может проводиться:</w:t>
      </w:r>
    </w:p>
    <w:p w:rsidR="00A47194" w:rsidRPr="00A47194" w:rsidRDefault="00A47194" w:rsidP="00A4719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47194">
        <w:rPr>
          <w:rFonts w:ascii="Arial" w:eastAsiaTheme="minorHAnsi" w:hAnsi="Arial" w:cs="Arial"/>
          <w:lang w:eastAsia="en-US"/>
        </w:rPr>
        <w:t xml:space="preserve">   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A47194" w:rsidRPr="00A47194" w:rsidRDefault="00A47194" w:rsidP="00A4719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47194">
        <w:rPr>
          <w:rFonts w:ascii="Arial" w:eastAsiaTheme="minorHAnsi" w:hAnsi="Arial" w:cs="Arial"/>
          <w:lang w:eastAsia="en-US"/>
        </w:rPr>
        <w:t xml:space="preserve">   2) в населенном пункте, входящем в состав поселения,  по вопросу введения и использования средств самообложения граждан на территории данного населенного пункта;</w:t>
      </w:r>
    </w:p>
    <w:p w:rsidR="00A47194" w:rsidRPr="00A47194" w:rsidRDefault="00A47194" w:rsidP="00A4719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47194">
        <w:rPr>
          <w:rFonts w:ascii="Arial" w:eastAsiaTheme="minorHAnsi" w:hAnsi="Arial" w:cs="Arial"/>
          <w:lang w:eastAsia="en-US"/>
        </w:rPr>
        <w:t xml:space="preserve">   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A47194" w:rsidRPr="00A47194" w:rsidRDefault="00A47194" w:rsidP="00A4719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47194">
        <w:rPr>
          <w:rFonts w:ascii="Arial" w:eastAsiaTheme="minorHAnsi" w:hAnsi="Arial" w:cs="Arial"/>
          <w:lang w:eastAsia="en-US"/>
        </w:rPr>
        <w:t xml:space="preserve">   2.  В сельском населенном пункте сход граждан также может проводиться </w:t>
      </w:r>
      <w:proofErr w:type="gramStart"/>
      <w:r w:rsidRPr="00A47194">
        <w:rPr>
          <w:rFonts w:ascii="Arial" w:eastAsiaTheme="minorHAnsi" w:hAnsi="Arial" w:cs="Arial"/>
          <w:lang w:eastAsia="en-US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A47194">
        <w:rPr>
          <w:rFonts w:ascii="Arial" w:eastAsiaTheme="minorHAnsi" w:hAnsi="Arial" w:cs="Arial"/>
          <w:lang w:eastAsia="en-US"/>
        </w:rPr>
        <w:t>, предусмотренных законодательством Российской Федерации о муниципальной службе.</w:t>
      </w:r>
    </w:p>
    <w:p w:rsidR="00C433BF" w:rsidRPr="00A47194" w:rsidRDefault="00A47194" w:rsidP="00A47194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A47194">
        <w:rPr>
          <w:rFonts w:ascii="Arial" w:eastAsiaTheme="minorHAnsi" w:hAnsi="Arial" w:cs="Arial"/>
          <w:lang w:eastAsia="en-US"/>
        </w:rPr>
        <w:t xml:space="preserve">   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</w:t>
      </w:r>
      <w:r w:rsidRPr="00A47194">
        <w:rPr>
          <w:rFonts w:ascii="Arial" w:eastAsiaTheme="minorHAnsi" w:hAnsi="Arial" w:cs="Arial"/>
          <w:lang w:eastAsia="en-US"/>
        </w:rPr>
        <w:t xml:space="preserve"> схода </w:t>
      </w:r>
      <w:r>
        <w:rPr>
          <w:rFonts w:ascii="Arial" w:eastAsiaTheme="minorHAnsi" w:hAnsi="Arial" w:cs="Arial"/>
          <w:lang w:eastAsia="en-US"/>
        </w:rPr>
        <w:t>граждан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</w:p>
    <w:p w:rsidR="00126CC7" w:rsidRPr="00126CC7" w:rsidRDefault="00126CC7" w:rsidP="00950F3A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126CC7">
        <w:rPr>
          <w:rFonts w:ascii="Arial" w:eastAsiaTheme="minorHAnsi" w:hAnsi="Arial" w:cs="Arial"/>
          <w:lang w:eastAsia="en-US"/>
        </w:rPr>
        <w:t>Дополнить статьей 13.1 следующего содержания:</w:t>
      </w:r>
    </w:p>
    <w:p w:rsidR="00126CC7" w:rsidRPr="00126CC7" w:rsidRDefault="00126CC7" w:rsidP="00126CC7">
      <w:pPr>
        <w:ind w:left="720"/>
        <w:jc w:val="both"/>
        <w:rPr>
          <w:rFonts w:ascii="Arial" w:hAnsi="Arial" w:cs="Arial"/>
        </w:rPr>
      </w:pPr>
      <w:r w:rsidRPr="00126CC7">
        <w:rPr>
          <w:rFonts w:ascii="Arial" w:hAnsi="Arial" w:cs="Arial"/>
        </w:rPr>
        <w:t>«</w:t>
      </w:r>
      <w:r w:rsidRPr="00126CC7">
        <w:rPr>
          <w:rFonts w:ascii="Arial" w:hAnsi="Arial" w:cs="Arial"/>
          <w:b/>
        </w:rPr>
        <w:t>Статья 13.1 Староста сельского населенного пункта</w:t>
      </w:r>
    </w:p>
    <w:p w:rsidR="00126CC7" w:rsidRPr="00126CC7" w:rsidRDefault="00126CC7" w:rsidP="00126CC7">
      <w:pPr>
        <w:pStyle w:val="a4"/>
        <w:jc w:val="both"/>
        <w:rPr>
          <w:rFonts w:ascii="Arial" w:hAnsi="Arial" w:cs="Arial"/>
          <w:sz w:val="24"/>
          <w:szCs w:val="24"/>
        </w:rPr>
      </w:pPr>
      <w:r w:rsidRPr="00126CC7">
        <w:rPr>
          <w:rFonts w:ascii="Arial" w:hAnsi="Arial" w:cs="Arial"/>
          <w:sz w:val="24"/>
          <w:szCs w:val="24"/>
        </w:rPr>
        <w:t xml:space="preserve">     1. Для организации взаимодействия органов местного самоуправления и жителей сельского населенного пункта при решении вопросов местного значения </w:t>
      </w:r>
      <w:r w:rsidRPr="00126CC7">
        <w:rPr>
          <w:rFonts w:ascii="Arial" w:hAnsi="Arial" w:cs="Arial"/>
          <w:sz w:val="24"/>
          <w:szCs w:val="24"/>
        </w:rPr>
        <w:lastRenderedPageBreak/>
        <w:t xml:space="preserve">в сельском населенном пункте, расположенном </w:t>
      </w:r>
      <w:proofErr w:type="gramStart"/>
      <w:r w:rsidRPr="00126CC7">
        <w:rPr>
          <w:rFonts w:ascii="Arial" w:hAnsi="Arial" w:cs="Arial"/>
          <w:sz w:val="24"/>
          <w:szCs w:val="24"/>
        </w:rPr>
        <w:t>в</w:t>
      </w:r>
      <w:proofErr w:type="gramEnd"/>
      <w:r w:rsidRPr="00126CC7">
        <w:rPr>
          <w:rFonts w:ascii="Arial" w:hAnsi="Arial" w:cs="Arial"/>
          <w:sz w:val="24"/>
          <w:szCs w:val="24"/>
        </w:rPr>
        <w:t xml:space="preserve"> сельсовета может назначаться староста сельского населенного пункта.                                                         </w:t>
      </w:r>
    </w:p>
    <w:p w:rsidR="00126CC7" w:rsidRPr="00126CC7" w:rsidRDefault="00126CC7" w:rsidP="00126CC7">
      <w:pPr>
        <w:pStyle w:val="a4"/>
        <w:jc w:val="both"/>
        <w:rPr>
          <w:rFonts w:ascii="Arial" w:hAnsi="Arial" w:cs="Arial"/>
          <w:sz w:val="24"/>
          <w:szCs w:val="24"/>
        </w:rPr>
      </w:pPr>
      <w:r w:rsidRPr="00126CC7">
        <w:rPr>
          <w:rFonts w:ascii="Arial" w:hAnsi="Arial" w:cs="Arial"/>
          <w:sz w:val="24"/>
          <w:szCs w:val="24"/>
        </w:rPr>
        <w:t xml:space="preserve">     2.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26CC7" w:rsidRPr="00126CC7" w:rsidRDefault="00126CC7" w:rsidP="00126CC7">
      <w:pPr>
        <w:pStyle w:val="a4"/>
        <w:jc w:val="both"/>
        <w:rPr>
          <w:rFonts w:ascii="Arial" w:hAnsi="Arial" w:cs="Arial"/>
          <w:sz w:val="24"/>
          <w:szCs w:val="24"/>
        </w:rPr>
      </w:pPr>
      <w:r w:rsidRPr="00126CC7">
        <w:rPr>
          <w:rFonts w:ascii="Arial" w:hAnsi="Arial" w:cs="Arial"/>
          <w:sz w:val="24"/>
          <w:szCs w:val="24"/>
        </w:rPr>
        <w:t xml:space="preserve">   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26CC7" w:rsidRPr="00126CC7" w:rsidRDefault="00126CC7" w:rsidP="00126CC7">
      <w:pPr>
        <w:pStyle w:val="a4"/>
        <w:jc w:val="both"/>
        <w:rPr>
          <w:rFonts w:ascii="Arial" w:hAnsi="Arial" w:cs="Arial"/>
          <w:sz w:val="24"/>
          <w:szCs w:val="24"/>
        </w:rPr>
      </w:pPr>
      <w:r w:rsidRPr="00126CC7">
        <w:rPr>
          <w:rFonts w:ascii="Arial" w:hAnsi="Arial" w:cs="Arial"/>
          <w:sz w:val="24"/>
          <w:szCs w:val="24"/>
        </w:rPr>
        <w:t xml:space="preserve">    4. Старостой сельского населенного пункта не может быть назначено лицо:</w:t>
      </w:r>
    </w:p>
    <w:p w:rsidR="00126CC7" w:rsidRPr="00126CC7" w:rsidRDefault="00126CC7" w:rsidP="00126CC7">
      <w:pPr>
        <w:pStyle w:val="a4"/>
        <w:jc w:val="both"/>
        <w:rPr>
          <w:rFonts w:ascii="Arial" w:hAnsi="Arial" w:cs="Arial"/>
          <w:sz w:val="24"/>
          <w:szCs w:val="24"/>
        </w:rPr>
      </w:pPr>
      <w:r w:rsidRPr="00126CC7">
        <w:rPr>
          <w:rFonts w:ascii="Arial" w:hAnsi="Arial" w:cs="Arial"/>
          <w:sz w:val="24"/>
          <w:szCs w:val="24"/>
        </w:rPr>
        <w:t xml:space="preserve">     1) </w:t>
      </w:r>
      <w:proofErr w:type="gramStart"/>
      <w:r w:rsidRPr="00126CC7">
        <w:rPr>
          <w:rFonts w:ascii="Arial" w:hAnsi="Arial" w:cs="Arial"/>
          <w:sz w:val="24"/>
          <w:szCs w:val="24"/>
        </w:rPr>
        <w:t>замещающее</w:t>
      </w:r>
      <w:proofErr w:type="gramEnd"/>
      <w:r w:rsidRPr="00126CC7">
        <w:rPr>
          <w:rFonts w:ascii="Arial" w:hAnsi="Arial" w:cs="Arial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26CC7" w:rsidRPr="00126CC7" w:rsidRDefault="00126CC7" w:rsidP="00126CC7">
      <w:pPr>
        <w:pStyle w:val="a4"/>
        <w:jc w:val="both"/>
        <w:rPr>
          <w:rFonts w:ascii="Arial" w:hAnsi="Arial" w:cs="Arial"/>
          <w:sz w:val="24"/>
          <w:szCs w:val="24"/>
        </w:rPr>
      </w:pPr>
      <w:r w:rsidRPr="00126CC7">
        <w:rPr>
          <w:rFonts w:ascii="Arial" w:hAnsi="Arial" w:cs="Arial"/>
          <w:sz w:val="24"/>
          <w:szCs w:val="24"/>
        </w:rPr>
        <w:t xml:space="preserve">     2) </w:t>
      </w:r>
      <w:proofErr w:type="gramStart"/>
      <w:r w:rsidRPr="00126CC7">
        <w:rPr>
          <w:rFonts w:ascii="Arial" w:hAnsi="Arial" w:cs="Arial"/>
          <w:sz w:val="24"/>
          <w:szCs w:val="24"/>
        </w:rPr>
        <w:t>признанное</w:t>
      </w:r>
      <w:proofErr w:type="gramEnd"/>
      <w:r w:rsidRPr="00126CC7">
        <w:rPr>
          <w:rFonts w:ascii="Arial" w:hAnsi="Arial" w:cs="Arial"/>
          <w:sz w:val="24"/>
          <w:szCs w:val="24"/>
        </w:rPr>
        <w:t xml:space="preserve"> судом недееспособным или ограниченно дееспособным;</w:t>
      </w:r>
    </w:p>
    <w:p w:rsidR="00126CC7" w:rsidRPr="00126CC7" w:rsidRDefault="00126CC7" w:rsidP="00126CC7">
      <w:pPr>
        <w:pStyle w:val="a4"/>
        <w:jc w:val="both"/>
        <w:rPr>
          <w:rFonts w:ascii="Arial" w:hAnsi="Arial" w:cs="Arial"/>
          <w:sz w:val="24"/>
          <w:szCs w:val="24"/>
        </w:rPr>
      </w:pPr>
      <w:r w:rsidRPr="00126CC7">
        <w:rPr>
          <w:rFonts w:ascii="Arial" w:hAnsi="Arial" w:cs="Arial"/>
          <w:sz w:val="24"/>
          <w:szCs w:val="24"/>
        </w:rPr>
        <w:t xml:space="preserve">     3) </w:t>
      </w:r>
      <w:proofErr w:type="gramStart"/>
      <w:r w:rsidRPr="00126CC7">
        <w:rPr>
          <w:rFonts w:ascii="Arial" w:hAnsi="Arial" w:cs="Arial"/>
          <w:sz w:val="24"/>
          <w:szCs w:val="24"/>
        </w:rPr>
        <w:t>имеющее</w:t>
      </w:r>
      <w:proofErr w:type="gramEnd"/>
      <w:r w:rsidRPr="00126CC7">
        <w:rPr>
          <w:rFonts w:ascii="Arial" w:hAnsi="Arial" w:cs="Arial"/>
          <w:sz w:val="24"/>
          <w:szCs w:val="24"/>
        </w:rPr>
        <w:t xml:space="preserve"> непогашенную или неснятую судимость.</w:t>
      </w:r>
    </w:p>
    <w:p w:rsidR="00126CC7" w:rsidRPr="00126CC7" w:rsidRDefault="00126CC7" w:rsidP="00126CC7">
      <w:pPr>
        <w:pStyle w:val="a4"/>
        <w:jc w:val="both"/>
        <w:rPr>
          <w:rFonts w:ascii="Arial" w:hAnsi="Arial" w:cs="Arial"/>
          <w:sz w:val="24"/>
          <w:szCs w:val="24"/>
        </w:rPr>
      </w:pPr>
      <w:r w:rsidRPr="00126CC7">
        <w:rPr>
          <w:rFonts w:ascii="Arial" w:hAnsi="Arial" w:cs="Arial"/>
          <w:sz w:val="24"/>
          <w:szCs w:val="24"/>
        </w:rPr>
        <w:t xml:space="preserve">     5. Срок полномочий старосты сельского населенного пункта составляет 5 лет.</w:t>
      </w:r>
    </w:p>
    <w:p w:rsidR="00126CC7" w:rsidRPr="00126CC7" w:rsidRDefault="00126CC7" w:rsidP="00126CC7">
      <w:pPr>
        <w:pStyle w:val="a4"/>
        <w:jc w:val="both"/>
        <w:rPr>
          <w:rFonts w:ascii="Arial" w:hAnsi="Arial" w:cs="Arial"/>
          <w:sz w:val="24"/>
          <w:szCs w:val="24"/>
        </w:rPr>
      </w:pPr>
      <w:r w:rsidRPr="00126CC7">
        <w:rPr>
          <w:rFonts w:ascii="Arial" w:hAnsi="Arial" w:cs="Arial"/>
          <w:sz w:val="24"/>
          <w:szCs w:val="24"/>
        </w:rPr>
        <w:t>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пункта, а также в случаях, установленных Федеральным законом от 06.10.2003 N 131-ФЗ «Об общих принципах организации местного самоуправления в Российской Федерации».</w:t>
      </w:r>
    </w:p>
    <w:p w:rsidR="00126CC7" w:rsidRPr="00126CC7" w:rsidRDefault="00126CC7" w:rsidP="00126CC7">
      <w:pPr>
        <w:pStyle w:val="a4"/>
        <w:jc w:val="both"/>
        <w:rPr>
          <w:rFonts w:ascii="Arial" w:hAnsi="Arial" w:cs="Arial"/>
          <w:sz w:val="24"/>
          <w:szCs w:val="24"/>
        </w:rPr>
      </w:pPr>
      <w:r w:rsidRPr="00126CC7">
        <w:rPr>
          <w:rFonts w:ascii="Arial" w:hAnsi="Arial" w:cs="Arial"/>
          <w:sz w:val="24"/>
          <w:szCs w:val="24"/>
        </w:rPr>
        <w:t xml:space="preserve">     6. Староста сельского населенного пункта для решения возложенных на него задач:</w:t>
      </w:r>
    </w:p>
    <w:p w:rsidR="00126CC7" w:rsidRPr="00126CC7" w:rsidRDefault="00126CC7" w:rsidP="00126CC7">
      <w:pPr>
        <w:pStyle w:val="a4"/>
        <w:jc w:val="both"/>
        <w:rPr>
          <w:rFonts w:ascii="Arial" w:hAnsi="Arial" w:cs="Arial"/>
          <w:sz w:val="24"/>
          <w:szCs w:val="24"/>
        </w:rPr>
      </w:pPr>
      <w:r w:rsidRPr="00126CC7">
        <w:rPr>
          <w:rFonts w:ascii="Arial" w:hAnsi="Arial" w:cs="Arial"/>
          <w:sz w:val="24"/>
          <w:szCs w:val="24"/>
        </w:rPr>
        <w:t xml:space="preserve">     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26CC7" w:rsidRPr="00126CC7" w:rsidRDefault="00126CC7" w:rsidP="00126CC7">
      <w:pPr>
        <w:pStyle w:val="a4"/>
        <w:jc w:val="both"/>
        <w:rPr>
          <w:rFonts w:ascii="Arial" w:hAnsi="Arial" w:cs="Arial"/>
          <w:sz w:val="24"/>
          <w:szCs w:val="24"/>
        </w:rPr>
      </w:pPr>
      <w:r w:rsidRPr="00126CC7">
        <w:rPr>
          <w:rFonts w:ascii="Arial" w:hAnsi="Arial" w:cs="Arial"/>
          <w:sz w:val="24"/>
          <w:szCs w:val="24"/>
        </w:rPr>
        <w:t xml:space="preserve">      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B4C8D" w:rsidRPr="00BB4C8D" w:rsidRDefault="00126CC7" w:rsidP="00BB4C8D">
      <w:pPr>
        <w:pStyle w:val="a4"/>
        <w:jc w:val="both"/>
        <w:rPr>
          <w:rFonts w:ascii="Arial" w:hAnsi="Arial" w:cs="Arial"/>
          <w:sz w:val="24"/>
          <w:szCs w:val="24"/>
        </w:rPr>
      </w:pPr>
      <w:r w:rsidRPr="00126CC7">
        <w:rPr>
          <w:rFonts w:ascii="Arial" w:hAnsi="Arial" w:cs="Arial"/>
          <w:sz w:val="24"/>
          <w:szCs w:val="24"/>
        </w:rPr>
        <w:t xml:space="preserve">     3) информирует жителей сельского населенного пункта </w:t>
      </w:r>
      <w:r w:rsidRPr="00BB4C8D">
        <w:rPr>
          <w:rFonts w:ascii="Arial" w:hAnsi="Arial" w:cs="Arial"/>
          <w:sz w:val="24"/>
          <w:szCs w:val="24"/>
        </w:rPr>
        <w:t>по</w:t>
      </w:r>
      <w:r w:rsidR="00B721F2" w:rsidRPr="00BB4C8D">
        <w:rPr>
          <w:rFonts w:ascii="Arial" w:hAnsi="Arial" w:cs="Arial"/>
          <w:sz w:val="24"/>
          <w:szCs w:val="24"/>
        </w:rPr>
        <w:t xml:space="preserve"> вопросам </w:t>
      </w:r>
      <w:r w:rsidR="00BB4C8D" w:rsidRPr="00BB4C8D">
        <w:rPr>
          <w:rFonts w:ascii="Arial" w:hAnsi="Arial" w:cs="Arial"/>
          <w:sz w:val="24"/>
          <w:szCs w:val="24"/>
        </w:rPr>
        <w:t>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B4C8D" w:rsidRPr="00BB4C8D" w:rsidRDefault="00BB4C8D" w:rsidP="00BB4C8D">
      <w:pPr>
        <w:pStyle w:val="a4"/>
        <w:jc w:val="both"/>
        <w:rPr>
          <w:rFonts w:ascii="Arial" w:hAnsi="Arial" w:cs="Arial"/>
          <w:sz w:val="24"/>
          <w:szCs w:val="24"/>
        </w:rPr>
      </w:pPr>
      <w:r w:rsidRPr="00BB4C8D">
        <w:rPr>
          <w:rFonts w:ascii="Arial" w:hAnsi="Arial" w:cs="Arial"/>
          <w:sz w:val="24"/>
          <w:szCs w:val="24"/>
        </w:rPr>
        <w:t xml:space="preserve">      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B4C8D" w:rsidRPr="00BB4C8D" w:rsidRDefault="00BB4C8D" w:rsidP="00BB4C8D">
      <w:pPr>
        <w:pStyle w:val="a4"/>
        <w:jc w:val="both"/>
        <w:rPr>
          <w:rFonts w:ascii="Arial" w:hAnsi="Arial" w:cs="Arial"/>
          <w:sz w:val="24"/>
          <w:szCs w:val="24"/>
        </w:rPr>
      </w:pPr>
      <w:r w:rsidRPr="00BB4C8D">
        <w:rPr>
          <w:rFonts w:ascii="Arial" w:hAnsi="Arial" w:cs="Arial"/>
          <w:sz w:val="24"/>
          <w:szCs w:val="24"/>
        </w:rPr>
        <w:t xml:space="preserve">       5) осуществляет иные полномочия и права, предусмотренные решением Совета депутатов сельсовета в соответствии с законом Оренбургской области.</w:t>
      </w:r>
    </w:p>
    <w:p w:rsidR="00BB4C8D" w:rsidRPr="00BB4C8D" w:rsidRDefault="00BB4C8D" w:rsidP="00BB4C8D">
      <w:pPr>
        <w:pStyle w:val="a4"/>
        <w:jc w:val="both"/>
        <w:rPr>
          <w:rFonts w:ascii="Arial" w:hAnsi="Arial" w:cs="Arial"/>
          <w:sz w:val="24"/>
          <w:szCs w:val="24"/>
        </w:rPr>
      </w:pPr>
      <w:r w:rsidRPr="00BB4C8D">
        <w:rPr>
          <w:rFonts w:ascii="Arial" w:hAnsi="Arial" w:cs="Arial"/>
          <w:sz w:val="24"/>
          <w:szCs w:val="24"/>
        </w:rPr>
        <w:t xml:space="preserve">       7. Гарантии деятельности и иные вопросы статуса старосты сельского населенного пункта могут устанавливаться решением Совета депутатов сельсовета в соответствии с законом Оренбургской области</w:t>
      </w:r>
      <w:proofErr w:type="gramStart"/>
      <w:r w:rsidRPr="00BB4C8D">
        <w:rPr>
          <w:rFonts w:ascii="Arial" w:hAnsi="Arial" w:cs="Arial"/>
          <w:sz w:val="24"/>
          <w:szCs w:val="24"/>
        </w:rPr>
        <w:t>.»</w:t>
      </w:r>
      <w:proofErr w:type="gramEnd"/>
    </w:p>
    <w:p w:rsidR="00BB4C8D" w:rsidRPr="00BB4C8D" w:rsidRDefault="00BB4C8D" w:rsidP="00BB4C8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B4C8D" w:rsidRPr="00BB4C8D" w:rsidRDefault="00651153" w:rsidP="00651153">
      <w:pPr>
        <w:pStyle w:val="a4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B4C8D" w:rsidRPr="00BB4C8D">
        <w:rPr>
          <w:rFonts w:ascii="Arial" w:hAnsi="Arial" w:cs="Arial"/>
          <w:sz w:val="24"/>
          <w:szCs w:val="24"/>
        </w:rPr>
        <w:t>Пункт 1 части 1 статьи 23  изложить в следующей редакции:</w:t>
      </w:r>
    </w:p>
    <w:p w:rsidR="00BB4C8D" w:rsidRPr="00BB4C8D" w:rsidRDefault="00BB4C8D" w:rsidP="00BB4C8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BB4C8D">
        <w:rPr>
          <w:rFonts w:ascii="Arial" w:hAnsi="Arial" w:cs="Arial"/>
        </w:rPr>
        <w:t>«1) в случае принятия указанным органом решения о самороспуске. С инициативой принятия Советом депутатов сельсовета решения о</w:t>
      </w:r>
      <w:r w:rsidRPr="00FF6676">
        <w:rPr>
          <w:sz w:val="28"/>
          <w:szCs w:val="28"/>
        </w:rPr>
        <w:t xml:space="preserve"> самороспуске </w:t>
      </w:r>
      <w:r w:rsidRPr="00BB4C8D">
        <w:rPr>
          <w:rFonts w:ascii="Arial" w:hAnsi="Arial" w:cs="Arial"/>
        </w:rPr>
        <w:t xml:space="preserve">может выступить любой из депутатов, группа депутатов на заседании Совета депутатов сельсовета. Инициатива о самороспуске оформляется в письменной форме. Решение о самороспуске принимается не менее чем 2/3 голосов от </w:t>
      </w:r>
      <w:r w:rsidRPr="00BB4C8D">
        <w:rPr>
          <w:rFonts w:ascii="Arial" w:hAnsi="Arial" w:cs="Arial"/>
        </w:rPr>
        <w:lastRenderedPageBreak/>
        <w:t>установленной численности депутатов. Решение о самороспуске вступает в силу после его официального опубликования (обнародования). После вступления в силу решения о самороспуске полномочия Совета депутатов сельсовета прекращаются</w:t>
      </w:r>
      <w:proofErr w:type="gramStart"/>
      <w:r w:rsidRPr="00BB4C8D">
        <w:rPr>
          <w:rFonts w:ascii="Arial" w:hAnsi="Arial" w:cs="Arial"/>
        </w:rPr>
        <w:t>;»</w:t>
      </w:r>
      <w:proofErr w:type="gramEnd"/>
    </w:p>
    <w:p w:rsidR="00BB4C8D" w:rsidRPr="00BB4C8D" w:rsidRDefault="00BB4C8D" w:rsidP="00BB4C8D">
      <w:pPr>
        <w:pStyle w:val="a4"/>
        <w:ind w:left="360"/>
        <w:jc w:val="both"/>
        <w:rPr>
          <w:rFonts w:ascii="Arial" w:hAnsi="Arial" w:cs="Arial"/>
          <w:sz w:val="24"/>
          <w:szCs w:val="24"/>
        </w:rPr>
      </w:pPr>
    </w:p>
    <w:p w:rsidR="00BB4C8D" w:rsidRPr="00FF6676" w:rsidRDefault="00BB4C8D" w:rsidP="00BB4C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4C8D" w:rsidRPr="00BB4C8D" w:rsidRDefault="00651153" w:rsidP="00651153">
      <w:pPr>
        <w:pStyle w:val="a4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B4C8D" w:rsidRPr="00BB4C8D">
        <w:rPr>
          <w:rFonts w:ascii="Arial" w:hAnsi="Arial" w:cs="Arial"/>
          <w:sz w:val="24"/>
          <w:szCs w:val="24"/>
        </w:rPr>
        <w:t>Часть 11 статьи 24 изложить в следующей редакции:</w:t>
      </w:r>
    </w:p>
    <w:p w:rsidR="00BB4C8D" w:rsidRPr="00BB4C8D" w:rsidRDefault="00BB4C8D" w:rsidP="00BB4C8D">
      <w:pPr>
        <w:pStyle w:val="a4"/>
        <w:jc w:val="both"/>
        <w:rPr>
          <w:rFonts w:ascii="Arial" w:hAnsi="Arial" w:cs="Arial"/>
          <w:sz w:val="24"/>
          <w:szCs w:val="24"/>
        </w:rPr>
      </w:pPr>
      <w:r w:rsidRPr="00BB4C8D">
        <w:rPr>
          <w:rFonts w:ascii="Arial" w:hAnsi="Arial" w:cs="Arial"/>
          <w:sz w:val="24"/>
          <w:szCs w:val="24"/>
        </w:rPr>
        <w:t>«11. Сведения о доходах, расходах, об имуществе и обязательствах имущественного характера, представленные депутатом Совета депутатов, размещаются на официальном сайте сельсовета в информационно-телекоммуникационной сети "Интернет" или предоставляются для опубликования средствам массовой информации в порядке, определяемом решением Совета депутатов сельсовета</w:t>
      </w:r>
      <w:proofErr w:type="gramStart"/>
      <w:r w:rsidRPr="00BB4C8D">
        <w:rPr>
          <w:rFonts w:ascii="Arial" w:hAnsi="Arial" w:cs="Arial"/>
          <w:sz w:val="24"/>
          <w:szCs w:val="24"/>
        </w:rPr>
        <w:t>.»</w:t>
      </w:r>
      <w:proofErr w:type="gramEnd"/>
    </w:p>
    <w:p w:rsidR="00BB4C8D" w:rsidRPr="00BB4C8D" w:rsidRDefault="00BB4C8D" w:rsidP="00BB4C8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B4C8D" w:rsidRPr="00BB4C8D" w:rsidRDefault="00651153" w:rsidP="00651153">
      <w:pPr>
        <w:pStyle w:val="a4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BB4C8D" w:rsidRPr="00BB4C8D">
        <w:rPr>
          <w:rFonts w:ascii="Arial" w:hAnsi="Arial" w:cs="Arial"/>
          <w:sz w:val="24"/>
          <w:szCs w:val="24"/>
        </w:rPr>
        <w:t xml:space="preserve"> Часть 12 статьи 26 изложить в следующей редакции:</w:t>
      </w:r>
    </w:p>
    <w:p w:rsidR="00BB4C8D" w:rsidRPr="00BB4C8D" w:rsidRDefault="00BB4C8D" w:rsidP="00BB4C8D">
      <w:pPr>
        <w:jc w:val="both"/>
        <w:rPr>
          <w:rFonts w:ascii="Arial" w:eastAsiaTheme="minorHAnsi" w:hAnsi="Arial" w:cs="Arial"/>
          <w:lang w:eastAsia="en-US"/>
        </w:rPr>
      </w:pPr>
      <w:r w:rsidRPr="00BB4C8D">
        <w:rPr>
          <w:rFonts w:ascii="Arial" w:hAnsi="Arial" w:cs="Arial"/>
        </w:rPr>
        <w:t xml:space="preserve">«12. </w:t>
      </w:r>
      <w:r w:rsidRPr="00BB4C8D">
        <w:rPr>
          <w:rFonts w:ascii="Arial" w:eastAsiaTheme="minorHAnsi" w:hAnsi="Arial" w:cs="Arial"/>
          <w:lang w:eastAsia="en-US"/>
        </w:rPr>
        <w:t>Сведения о доходах, расходах, об имуществе и обязательствах имущественного характера, представленные главой сельсовета, размещаются на официальном сайте сельсовета в информационно-телекоммуникационной сети "Интернет" или предоставляются для опубликования средствам массовой информации в порядке, определяемом решением Совета депутатов сельсовета</w:t>
      </w:r>
      <w:proofErr w:type="gramStart"/>
      <w:r w:rsidRPr="00BB4C8D">
        <w:rPr>
          <w:rFonts w:ascii="Arial" w:eastAsiaTheme="minorHAnsi" w:hAnsi="Arial" w:cs="Arial"/>
          <w:lang w:eastAsia="en-US"/>
        </w:rPr>
        <w:t>.»</w:t>
      </w:r>
      <w:proofErr w:type="gramEnd"/>
    </w:p>
    <w:p w:rsidR="00BB4C8D" w:rsidRPr="00BB4C8D" w:rsidRDefault="00BB4C8D" w:rsidP="00BB4C8D">
      <w:pPr>
        <w:jc w:val="both"/>
        <w:rPr>
          <w:rFonts w:ascii="Arial" w:eastAsiaTheme="minorHAnsi" w:hAnsi="Arial" w:cs="Arial"/>
          <w:lang w:eastAsia="en-US"/>
        </w:rPr>
      </w:pPr>
    </w:p>
    <w:p w:rsidR="00845A37" w:rsidRPr="00950F3A" w:rsidRDefault="00651153" w:rsidP="00950F3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50F3A" w:rsidRPr="00950F3A">
        <w:rPr>
          <w:rFonts w:ascii="Arial" w:hAnsi="Arial" w:cs="Arial"/>
          <w:sz w:val="24"/>
          <w:szCs w:val="24"/>
        </w:rPr>
        <w:t>6.</w:t>
      </w:r>
      <w:r w:rsidR="00BB4C8D" w:rsidRPr="00950F3A">
        <w:rPr>
          <w:rFonts w:ascii="Arial" w:hAnsi="Arial" w:cs="Arial"/>
          <w:sz w:val="24"/>
          <w:szCs w:val="24"/>
        </w:rPr>
        <w:t>В пункте 11 части 1 статьи 37 слова «соответствующего субъекта Российской</w:t>
      </w:r>
      <w:r w:rsidR="00BB4C8D" w:rsidRPr="00950F3A">
        <w:rPr>
          <w:rFonts w:ascii="Arial" w:hAnsi="Arial" w:cs="Arial"/>
          <w:sz w:val="24"/>
          <w:szCs w:val="24"/>
        </w:rPr>
        <w:t xml:space="preserve"> </w:t>
      </w:r>
      <w:r w:rsidR="00BB4C8D" w:rsidRPr="00950F3A">
        <w:rPr>
          <w:rFonts w:ascii="Arial" w:hAnsi="Arial" w:cs="Arial"/>
          <w:sz w:val="24"/>
          <w:szCs w:val="24"/>
        </w:rPr>
        <w:t xml:space="preserve"> Федерации» заменить словами «Оренбургской области»</w:t>
      </w:r>
    </w:p>
    <w:p w:rsidR="00950F3A" w:rsidRPr="00950F3A" w:rsidRDefault="00651153" w:rsidP="00950F3A">
      <w:pPr>
        <w:pStyle w:val="a5"/>
        <w:ind w:left="142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    </w:t>
      </w:r>
      <w:r w:rsidR="00950F3A" w:rsidRPr="00950F3A">
        <w:rPr>
          <w:rFonts w:ascii="Arial" w:hAnsi="Arial" w:cs="Arial"/>
        </w:rPr>
        <w:t xml:space="preserve">7. Часть 3 статьи 42 </w:t>
      </w:r>
      <w:r w:rsidR="00950F3A" w:rsidRPr="00950F3A">
        <w:rPr>
          <w:rFonts w:ascii="Arial" w:eastAsiaTheme="minorHAnsi" w:hAnsi="Arial" w:cs="Arial"/>
          <w:lang w:eastAsia="en-US"/>
        </w:rPr>
        <w:t>после слов «опубликования или обнародования муниципальных правовых актов" дополнить словами ", соглашений, заключаемых между органами местного самоуправления</w:t>
      </w:r>
      <w:proofErr w:type="gramStart"/>
      <w:r w:rsidR="00950F3A" w:rsidRPr="00950F3A">
        <w:rPr>
          <w:rFonts w:ascii="Arial" w:eastAsiaTheme="minorHAnsi" w:hAnsi="Arial" w:cs="Arial"/>
          <w:lang w:eastAsia="en-US"/>
        </w:rPr>
        <w:t>,»</w:t>
      </w:r>
      <w:proofErr w:type="gramEnd"/>
      <w:r w:rsidR="00950F3A" w:rsidRPr="00950F3A">
        <w:rPr>
          <w:rFonts w:ascii="Arial" w:eastAsiaTheme="minorHAnsi" w:hAnsi="Arial" w:cs="Arial"/>
          <w:lang w:eastAsia="en-US"/>
        </w:rPr>
        <w:t>.</w:t>
      </w:r>
    </w:p>
    <w:p w:rsidR="00950F3A" w:rsidRPr="00950F3A" w:rsidRDefault="00950F3A" w:rsidP="00950F3A">
      <w:pPr>
        <w:pStyle w:val="a5"/>
        <w:ind w:left="142"/>
        <w:jc w:val="both"/>
        <w:rPr>
          <w:rFonts w:ascii="Arial" w:eastAsiaTheme="minorHAnsi" w:hAnsi="Arial" w:cs="Arial"/>
          <w:lang w:eastAsia="en-US"/>
        </w:rPr>
      </w:pPr>
    </w:p>
    <w:p w:rsidR="00950F3A" w:rsidRPr="00950F3A" w:rsidRDefault="00950F3A" w:rsidP="00651153">
      <w:pPr>
        <w:pStyle w:val="a4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50F3A">
        <w:rPr>
          <w:rFonts w:ascii="Arial" w:hAnsi="Arial" w:cs="Arial"/>
          <w:sz w:val="24"/>
          <w:szCs w:val="24"/>
        </w:rPr>
        <w:t>Часть 2 статьи 58 изложить в следующей редакции:</w:t>
      </w:r>
    </w:p>
    <w:p w:rsidR="00950F3A" w:rsidRPr="00950F3A" w:rsidRDefault="00950F3A" w:rsidP="00950F3A">
      <w:pPr>
        <w:jc w:val="both"/>
        <w:rPr>
          <w:rFonts w:ascii="Arial" w:eastAsiaTheme="minorHAnsi" w:hAnsi="Arial" w:cs="Arial"/>
          <w:lang w:eastAsia="en-US"/>
        </w:rPr>
      </w:pPr>
      <w:r w:rsidRPr="00950F3A">
        <w:rPr>
          <w:rFonts w:ascii="Arial" w:hAnsi="Arial" w:cs="Arial"/>
        </w:rPr>
        <w:t>«2. Вопросы введения и использования средств самообложения граждан решаются на местном референдуме либо на сходе граждан в случаях, предусмотренных федеральным законом</w:t>
      </w:r>
      <w:proofErr w:type="gramStart"/>
      <w:r w:rsidRPr="00950F3A">
        <w:rPr>
          <w:rFonts w:ascii="Arial" w:hAnsi="Arial" w:cs="Arial"/>
        </w:rPr>
        <w:t>.</w:t>
      </w:r>
      <w:r w:rsidRPr="00950F3A">
        <w:rPr>
          <w:rFonts w:ascii="Arial" w:eastAsiaTheme="minorHAnsi" w:hAnsi="Arial" w:cs="Arial"/>
          <w:lang w:eastAsia="en-US"/>
        </w:rPr>
        <w:t>.»</w:t>
      </w:r>
      <w:proofErr w:type="gramEnd"/>
    </w:p>
    <w:p w:rsidR="00950F3A" w:rsidRPr="00950F3A" w:rsidRDefault="00950F3A" w:rsidP="00950F3A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950F3A" w:rsidRPr="0095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2A4"/>
    <w:multiLevelType w:val="hybridMultilevel"/>
    <w:tmpl w:val="EDF21BF4"/>
    <w:lvl w:ilvl="0" w:tplc="D2464A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CD1D55"/>
    <w:multiLevelType w:val="hybridMultilevel"/>
    <w:tmpl w:val="EDF21BF4"/>
    <w:lvl w:ilvl="0" w:tplc="D2464A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C4120"/>
    <w:multiLevelType w:val="hybridMultilevel"/>
    <w:tmpl w:val="EDF21BF4"/>
    <w:lvl w:ilvl="0" w:tplc="D2464A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321CD"/>
    <w:multiLevelType w:val="hybridMultilevel"/>
    <w:tmpl w:val="F73C7ECE"/>
    <w:lvl w:ilvl="0" w:tplc="C73CBB2C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9D3706D"/>
    <w:multiLevelType w:val="hybridMultilevel"/>
    <w:tmpl w:val="776609E6"/>
    <w:lvl w:ilvl="0" w:tplc="A52E7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61515"/>
    <w:multiLevelType w:val="hybridMultilevel"/>
    <w:tmpl w:val="C23E72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E0"/>
    <w:rsid w:val="00081A8F"/>
    <w:rsid w:val="00126CC7"/>
    <w:rsid w:val="002B46E0"/>
    <w:rsid w:val="00512077"/>
    <w:rsid w:val="00651153"/>
    <w:rsid w:val="006C6B4C"/>
    <w:rsid w:val="007B1B11"/>
    <w:rsid w:val="00845A37"/>
    <w:rsid w:val="00950F3A"/>
    <w:rsid w:val="00A47194"/>
    <w:rsid w:val="00AE73AE"/>
    <w:rsid w:val="00B721F2"/>
    <w:rsid w:val="00BB4C8D"/>
    <w:rsid w:val="00C16D70"/>
    <w:rsid w:val="00C433BF"/>
    <w:rsid w:val="00C8564F"/>
    <w:rsid w:val="00D70944"/>
    <w:rsid w:val="00DA5D05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12077"/>
    <w:rPr>
      <w:rFonts w:cs="Calibri"/>
    </w:rPr>
  </w:style>
  <w:style w:type="paragraph" w:styleId="a4">
    <w:name w:val="No Spacing"/>
    <w:link w:val="a3"/>
    <w:uiPriority w:val="99"/>
    <w:qFormat/>
    <w:rsid w:val="00512077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512077"/>
    <w:pPr>
      <w:ind w:left="720"/>
    </w:pPr>
  </w:style>
  <w:style w:type="paragraph" w:styleId="2">
    <w:name w:val="Body Text 2"/>
    <w:basedOn w:val="a"/>
    <w:link w:val="20"/>
    <w:semiHidden/>
    <w:unhideWhenUsed/>
    <w:rsid w:val="00512077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120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6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B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12077"/>
    <w:rPr>
      <w:rFonts w:cs="Calibri"/>
    </w:rPr>
  </w:style>
  <w:style w:type="paragraph" w:styleId="a4">
    <w:name w:val="No Spacing"/>
    <w:link w:val="a3"/>
    <w:uiPriority w:val="99"/>
    <w:qFormat/>
    <w:rsid w:val="00512077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512077"/>
    <w:pPr>
      <w:ind w:left="720"/>
    </w:pPr>
  </w:style>
  <w:style w:type="paragraph" w:styleId="2">
    <w:name w:val="Body Text 2"/>
    <w:basedOn w:val="a"/>
    <w:link w:val="20"/>
    <w:semiHidden/>
    <w:unhideWhenUsed/>
    <w:rsid w:val="00512077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120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6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B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BBCF-0AAC-4661-A89B-BF2BB97B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10</cp:revision>
  <cp:lastPrinted>2018-08-17T04:06:00Z</cp:lastPrinted>
  <dcterms:created xsi:type="dcterms:W3CDTF">2018-09-24T10:38:00Z</dcterms:created>
  <dcterms:modified xsi:type="dcterms:W3CDTF">2018-09-24T11:47:00Z</dcterms:modified>
</cp:coreProperties>
</file>