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75" w:rsidRPr="002A3C7E" w:rsidRDefault="00E36775" w:rsidP="00E36775">
      <w:pPr>
        <w:jc w:val="center"/>
        <w:rPr>
          <w:b/>
          <w:sz w:val="32"/>
          <w:szCs w:val="32"/>
        </w:rPr>
      </w:pPr>
      <w:r w:rsidRPr="002A3C7E">
        <w:rPr>
          <w:b/>
          <w:sz w:val="32"/>
          <w:szCs w:val="32"/>
        </w:rPr>
        <w:t>АДМИНИСТРАЦИЯ</w:t>
      </w:r>
    </w:p>
    <w:p w:rsidR="00E36775" w:rsidRPr="002A3C7E" w:rsidRDefault="00E36775" w:rsidP="00E36775">
      <w:pPr>
        <w:jc w:val="center"/>
        <w:rPr>
          <w:b/>
          <w:sz w:val="32"/>
          <w:szCs w:val="32"/>
        </w:rPr>
      </w:pPr>
      <w:r w:rsidRPr="002A3C7E">
        <w:rPr>
          <w:b/>
          <w:sz w:val="32"/>
          <w:szCs w:val="32"/>
        </w:rPr>
        <w:t>МУНИЦИПАЛЬНОГО ОБРАЗОВАНИЯ</w:t>
      </w:r>
    </w:p>
    <w:p w:rsidR="00E36775" w:rsidRPr="002A3C7E" w:rsidRDefault="000E6DB2" w:rsidP="00E367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СОВЕТСКИЙ</w:t>
      </w:r>
      <w:r w:rsidR="00E36775" w:rsidRPr="002A3C7E">
        <w:rPr>
          <w:b/>
          <w:sz w:val="32"/>
          <w:szCs w:val="32"/>
        </w:rPr>
        <w:t xml:space="preserve"> СЕЛЬСОВЕТ</w:t>
      </w:r>
    </w:p>
    <w:p w:rsidR="00E36775" w:rsidRPr="002A3C7E" w:rsidRDefault="00E36775" w:rsidP="00E36775">
      <w:pPr>
        <w:jc w:val="center"/>
        <w:rPr>
          <w:b/>
          <w:sz w:val="32"/>
          <w:szCs w:val="32"/>
        </w:rPr>
      </w:pPr>
      <w:r w:rsidRPr="002A3C7E">
        <w:rPr>
          <w:b/>
          <w:sz w:val="32"/>
          <w:szCs w:val="32"/>
        </w:rPr>
        <w:t>ПЕРВОМАЙСКОГО РАЙОНА</w:t>
      </w:r>
    </w:p>
    <w:p w:rsidR="00E36775" w:rsidRDefault="00E36775" w:rsidP="00E36775">
      <w:pPr>
        <w:jc w:val="center"/>
        <w:rPr>
          <w:b/>
          <w:sz w:val="32"/>
          <w:szCs w:val="32"/>
        </w:rPr>
      </w:pPr>
      <w:r w:rsidRPr="002A3C7E">
        <w:rPr>
          <w:b/>
          <w:sz w:val="32"/>
          <w:szCs w:val="32"/>
        </w:rPr>
        <w:t>ОРЕНБУРГСКОЙ ОБЛАСТИ</w:t>
      </w:r>
    </w:p>
    <w:p w:rsidR="00E36775" w:rsidRDefault="00E36775" w:rsidP="00E36775">
      <w:pPr>
        <w:jc w:val="center"/>
        <w:rPr>
          <w:b/>
          <w:sz w:val="32"/>
          <w:szCs w:val="32"/>
        </w:rPr>
      </w:pPr>
    </w:p>
    <w:p w:rsidR="00E36775" w:rsidRPr="002A3C7E" w:rsidRDefault="00E36775" w:rsidP="00E36775">
      <w:pPr>
        <w:jc w:val="center"/>
        <w:rPr>
          <w:b/>
          <w:sz w:val="32"/>
          <w:szCs w:val="32"/>
        </w:rPr>
      </w:pPr>
    </w:p>
    <w:p w:rsidR="00E36775" w:rsidRDefault="00E36775" w:rsidP="00E367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36775" w:rsidRPr="002A3C7E" w:rsidRDefault="00E36775" w:rsidP="00E36775">
      <w:pPr>
        <w:jc w:val="center"/>
        <w:rPr>
          <w:b/>
          <w:sz w:val="32"/>
          <w:szCs w:val="32"/>
        </w:rPr>
      </w:pPr>
    </w:p>
    <w:p w:rsidR="00E36775" w:rsidRDefault="00BA6FE2" w:rsidP="00E36775">
      <w:pPr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E3677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02.</w:t>
      </w:r>
      <w:r w:rsidR="00E36775">
        <w:rPr>
          <w:b/>
          <w:sz w:val="32"/>
          <w:szCs w:val="32"/>
        </w:rPr>
        <w:t xml:space="preserve">2016                         </w:t>
      </w:r>
      <w:r w:rsidR="00E36775" w:rsidRPr="00970CB6">
        <w:rPr>
          <w:b/>
          <w:sz w:val="32"/>
          <w:szCs w:val="32"/>
        </w:rPr>
        <w:t xml:space="preserve">   </w:t>
      </w:r>
      <w:r w:rsidR="00E36775">
        <w:rPr>
          <w:b/>
          <w:sz w:val="32"/>
          <w:szCs w:val="32"/>
        </w:rPr>
        <w:t xml:space="preserve">           </w:t>
      </w:r>
      <w:r w:rsidR="00E36775" w:rsidRPr="002A3C7E">
        <w:rPr>
          <w:b/>
          <w:sz w:val="32"/>
          <w:szCs w:val="32"/>
        </w:rPr>
        <w:t>№</w:t>
      </w:r>
      <w:r w:rsidR="004E6896">
        <w:rPr>
          <w:b/>
          <w:sz w:val="32"/>
          <w:szCs w:val="32"/>
        </w:rPr>
        <w:t xml:space="preserve"> 2</w:t>
      </w:r>
      <w:r w:rsidR="00E36775">
        <w:rPr>
          <w:b/>
          <w:sz w:val="32"/>
          <w:szCs w:val="32"/>
        </w:rPr>
        <w:t xml:space="preserve"> -</w:t>
      </w:r>
      <w:proofErr w:type="gramStart"/>
      <w:r w:rsidR="00E36775">
        <w:rPr>
          <w:b/>
          <w:sz w:val="32"/>
          <w:szCs w:val="32"/>
        </w:rPr>
        <w:t>р</w:t>
      </w:r>
      <w:proofErr w:type="gramEnd"/>
    </w:p>
    <w:p w:rsidR="00E36775" w:rsidRDefault="00E36775" w:rsidP="00E36775">
      <w:pPr>
        <w:jc w:val="center"/>
        <w:rPr>
          <w:b/>
          <w:sz w:val="32"/>
          <w:szCs w:val="32"/>
        </w:rPr>
      </w:pPr>
    </w:p>
    <w:p w:rsidR="00E36775" w:rsidRPr="00CE2F61" w:rsidRDefault="00CE2F61" w:rsidP="00CE2F61">
      <w:pPr>
        <w:ind w:firstLine="360"/>
        <w:jc w:val="center"/>
        <w:rPr>
          <w:b/>
          <w:sz w:val="32"/>
          <w:szCs w:val="32"/>
        </w:rPr>
      </w:pPr>
      <w:r w:rsidRPr="00CE2F61">
        <w:rPr>
          <w:b/>
          <w:sz w:val="32"/>
          <w:szCs w:val="32"/>
        </w:rPr>
        <w:t>О к</w:t>
      </w:r>
      <w:r w:rsidR="00E36775" w:rsidRPr="00CE2F61">
        <w:rPr>
          <w:b/>
          <w:sz w:val="32"/>
          <w:szCs w:val="32"/>
        </w:rPr>
        <w:t>омисси</w:t>
      </w:r>
      <w:r w:rsidRPr="00CE2F61">
        <w:rPr>
          <w:b/>
          <w:sz w:val="32"/>
          <w:szCs w:val="32"/>
        </w:rPr>
        <w:t>и</w:t>
      </w:r>
      <w:r w:rsidR="00E36775" w:rsidRPr="00CE2F61">
        <w:rPr>
          <w:b/>
          <w:sz w:val="32"/>
          <w:szCs w:val="32"/>
        </w:rPr>
        <w:t xml:space="preserve"> по соблюдению требований к служебному поведению муниципальных служащих администрации муниципального образования </w:t>
      </w:r>
      <w:r w:rsidR="00BA6FE2">
        <w:rPr>
          <w:b/>
          <w:sz w:val="32"/>
          <w:szCs w:val="32"/>
        </w:rPr>
        <w:t xml:space="preserve">Советский </w:t>
      </w:r>
      <w:r w:rsidR="00E36775" w:rsidRPr="00CE2F61">
        <w:rPr>
          <w:b/>
          <w:sz w:val="32"/>
          <w:szCs w:val="32"/>
        </w:rPr>
        <w:t xml:space="preserve"> сельсовет Первомайского района Оренбургской области и уре</w:t>
      </w:r>
      <w:r w:rsidR="008868E1">
        <w:rPr>
          <w:b/>
          <w:sz w:val="32"/>
          <w:szCs w:val="32"/>
        </w:rPr>
        <w:t>гулированию конфликта интересов</w:t>
      </w:r>
    </w:p>
    <w:p w:rsidR="00E36775" w:rsidRDefault="00E36775" w:rsidP="00E36775">
      <w:pPr>
        <w:jc w:val="center"/>
        <w:rPr>
          <w:b/>
          <w:sz w:val="32"/>
          <w:szCs w:val="32"/>
        </w:rPr>
      </w:pPr>
    </w:p>
    <w:p w:rsidR="00E36775" w:rsidRPr="002A3C7E" w:rsidRDefault="00E36775" w:rsidP="00E36775">
      <w:pPr>
        <w:jc w:val="center"/>
        <w:rPr>
          <w:b/>
          <w:sz w:val="32"/>
          <w:szCs w:val="32"/>
        </w:rPr>
      </w:pPr>
    </w:p>
    <w:p w:rsidR="004323E1" w:rsidRPr="00426EA9" w:rsidRDefault="004323E1" w:rsidP="00426EA9">
      <w:pPr>
        <w:pStyle w:val="1"/>
        <w:spacing w:before="0" w:after="0"/>
        <w:ind w:firstLine="360"/>
        <w:jc w:val="both"/>
        <w:rPr>
          <w:b w:val="0"/>
        </w:rPr>
      </w:pPr>
      <w:proofErr w:type="gramStart"/>
      <w:r w:rsidRPr="00426EA9">
        <w:rPr>
          <w:b w:val="0"/>
        </w:rPr>
        <w:t xml:space="preserve">В соответствии с Федеральными законами от 25.12.2008 № 273-ФЗ «О противодействии коррупции», от 02.03.2007 25-ФЗ «О муниципальной службе в Российской Федерации», </w:t>
      </w:r>
      <w:r w:rsidR="00426EA9" w:rsidRPr="00426EA9">
        <w:rPr>
          <w:b w:val="0"/>
        </w:rPr>
        <w:t xml:space="preserve">Указом Президента Российской Федерации от </w:t>
      </w:r>
      <w:r w:rsidR="00426EA9">
        <w:rPr>
          <w:b w:val="0"/>
        </w:rPr>
        <w:t>01.07.2010 №821 «</w:t>
      </w:r>
      <w:r w:rsidR="00426EA9" w:rsidRPr="00426EA9">
        <w:rPr>
          <w:b w:val="0"/>
        </w:rPr>
        <w:t>О комиссиях по соблюдению требований к служебному поведению федеральных государственных служащих и уре</w:t>
      </w:r>
      <w:r w:rsidR="00426EA9">
        <w:rPr>
          <w:b w:val="0"/>
        </w:rPr>
        <w:t xml:space="preserve">гулированию конфликта интересов», </w:t>
      </w:r>
      <w:r w:rsidRPr="00426EA9">
        <w:rPr>
          <w:b w:val="0"/>
        </w:rPr>
        <w:t>Указом Президента Российской Федерации от 22.12.2015 №650 "О порядке сообщения лицами, замещающими отдельные государственные должности Российской Федерации, должности</w:t>
      </w:r>
      <w:proofErr w:type="gramEnd"/>
      <w:r w:rsidRPr="00426EA9">
        <w:rPr>
          <w:b w:val="0"/>
        </w:rPr>
        <w:t xml:space="preserve">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Законом Оренбургской области от 10.10.2007 № 1611-339-</w:t>
      </w:r>
      <w:r w:rsidRPr="00426EA9">
        <w:rPr>
          <w:b w:val="0"/>
          <w:lang w:val="en-US"/>
        </w:rPr>
        <w:t>IV</w:t>
      </w:r>
      <w:r w:rsidRPr="00426EA9">
        <w:rPr>
          <w:b w:val="0"/>
        </w:rPr>
        <w:t>-ОЗ «О муниципальной службе в Оренбургской области»:</w:t>
      </w:r>
    </w:p>
    <w:p w:rsidR="004323E1" w:rsidRPr="00426EA9" w:rsidRDefault="00426EA9" w:rsidP="00426EA9">
      <w:pPr>
        <w:ind w:firstLine="360"/>
      </w:pPr>
      <w:r>
        <w:t>1.</w:t>
      </w:r>
      <w:r w:rsidR="004323E1" w:rsidRPr="00426EA9">
        <w:t xml:space="preserve">Создать Комиссию по соблюдению требований к служебному поведению муниципальных служащих администрации муниципального образования </w:t>
      </w:r>
      <w:r w:rsidR="00BA6FE2">
        <w:t xml:space="preserve">Советский </w:t>
      </w:r>
      <w:r w:rsidR="004323E1" w:rsidRPr="00426EA9">
        <w:t xml:space="preserve"> сельсовет Первомайского района Оренбургской области и урегулированию конфликта интересов.</w:t>
      </w:r>
    </w:p>
    <w:p w:rsidR="004323E1" w:rsidRPr="00426EA9" w:rsidRDefault="00426EA9" w:rsidP="00426EA9">
      <w:pPr>
        <w:ind w:firstLine="360"/>
      </w:pPr>
      <w:r>
        <w:t>2.</w:t>
      </w:r>
      <w:r w:rsidR="004323E1" w:rsidRPr="00426EA9">
        <w:t xml:space="preserve">Утвердить Положение о комиссии по соблюдению требований к служебному поведению муниципальных служащих администрации муниципального образования </w:t>
      </w:r>
      <w:r w:rsidR="00BA6FE2">
        <w:t xml:space="preserve">Советский </w:t>
      </w:r>
      <w:r w:rsidR="004323E1" w:rsidRPr="00426EA9">
        <w:t xml:space="preserve"> сельсовет Первомайского района Оренбургской области и урегулированию конфликта интересов согласно приложению 1.</w:t>
      </w:r>
    </w:p>
    <w:p w:rsidR="004323E1" w:rsidRPr="00426EA9" w:rsidRDefault="00426EA9" w:rsidP="00426EA9">
      <w:pPr>
        <w:ind w:firstLine="360"/>
      </w:pPr>
      <w:r>
        <w:t>3.</w:t>
      </w:r>
      <w:r w:rsidR="004323E1" w:rsidRPr="00426EA9">
        <w:t xml:space="preserve">Утвердить состав комиссии по соблюдению требований к служебному поведению муниципальных служащих администрации муниципального образования </w:t>
      </w:r>
      <w:r w:rsidR="00BA6FE2">
        <w:t xml:space="preserve">Советский </w:t>
      </w:r>
      <w:r w:rsidR="004323E1" w:rsidRPr="00426EA9">
        <w:t xml:space="preserve"> сельсовет Первомайского района Оренбургской области и урегулированию конфликта интересов согласно приложению 2.</w:t>
      </w:r>
    </w:p>
    <w:p w:rsidR="004323E1" w:rsidRPr="00426EA9" w:rsidRDefault="00426EA9" w:rsidP="00426EA9">
      <w:pPr>
        <w:ind w:firstLine="360"/>
      </w:pPr>
      <w:r>
        <w:t>4.</w:t>
      </w:r>
      <w:r w:rsidR="004323E1" w:rsidRPr="00426EA9">
        <w:t xml:space="preserve">Специалисту </w:t>
      </w:r>
      <w:r w:rsidR="00BA6FE2">
        <w:t>1</w:t>
      </w:r>
      <w:r w:rsidR="004323E1" w:rsidRPr="00426EA9">
        <w:t xml:space="preserve">категории администрации муниципального образования </w:t>
      </w:r>
      <w:r w:rsidR="00BA6FE2">
        <w:t xml:space="preserve">Советский </w:t>
      </w:r>
      <w:r w:rsidR="004323E1" w:rsidRPr="00426EA9">
        <w:t>сельсовет Первомайского района Д</w:t>
      </w:r>
      <w:r w:rsidR="00BA6FE2">
        <w:t>олгоруковой Ю.В.</w:t>
      </w:r>
      <w:r w:rsidR="004323E1" w:rsidRPr="00426EA9">
        <w:t xml:space="preserve"> ознакомить под роспись муниципальных служащих администрации муниципального образования </w:t>
      </w:r>
      <w:r w:rsidR="00BA6FE2">
        <w:lastRenderedPageBreak/>
        <w:t xml:space="preserve">Советский </w:t>
      </w:r>
      <w:r w:rsidR="004323E1" w:rsidRPr="00426EA9">
        <w:t xml:space="preserve"> сельсовет с настоящим распоряжением в 3-х </w:t>
      </w:r>
      <w:proofErr w:type="spellStart"/>
      <w:r w:rsidR="004323E1" w:rsidRPr="00426EA9">
        <w:t>дневный</w:t>
      </w:r>
      <w:proofErr w:type="spellEnd"/>
      <w:r w:rsidR="004323E1" w:rsidRPr="00426EA9">
        <w:t xml:space="preserve"> срок.</w:t>
      </w:r>
    </w:p>
    <w:p w:rsidR="004323E1" w:rsidRPr="00426EA9" w:rsidRDefault="00426EA9" w:rsidP="00426EA9">
      <w:pPr>
        <w:ind w:firstLine="360"/>
      </w:pPr>
      <w:r>
        <w:t>5.</w:t>
      </w:r>
      <w:r w:rsidR="004323E1" w:rsidRPr="00426EA9">
        <w:t xml:space="preserve">Считать утратившим силу распоряжение администрации муниципального образования </w:t>
      </w:r>
      <w:r w:rsidR="00BA6FE2">
        <w:t xml:space="preserve">Советский </w:t>
      </w:r>
      <w:r w:rsidR="004323E1" w:rsidRPr="00426EA9">
        <w:t xml:space="preserve"> сельсовет Первомайского района Оренбургской области от 1</w:t>
      </w:r>
      <w:r w:rsidR="001A5A35">
        <w:t>2</w:t>
      </w:r>
      <w:r w:rsidR="004323E1" w:rsidRPr="00426EA9">
        <w:rPr>
          <w:color w:val="000000"/>
        </w:rPr>
        <w:t>.</w:t>
      </w:r>
      <w:r w:rsidR="001A5A35">
        <w:rPr>
          <w:color w:val="000000"/>
        </w:rPr>
        <w:t>01</w:t>
      </w:r>
      <w:r w:rsidR="004323E1" w:rsidRPr="00426EA9">
        <w:rPr>
          <w:color w:val="000000"/>
        </w:rPr>
        <w:t>.201</w:t>
      </w:r>
      <w:r w:rsidR="001A5A35">
        <w:rPr>
          <w:color w:val="000000"/>
        </w:rPr>
        <w:t>5</w:t>
      </w:r>
      <w:r w:rsidR="004323E1" w:rsidRPr="00426EA9">
        <w:rPr>
          <w:color w:val="000000"/>
        </w:rPr>
        <w:t xml:space="preserve"> №  </w:t>
      </w:r>
      <w:r w:rsidR="001A5A35">
        <w:rPr>
          <w:color w:val="000000"/>
        </w:rPr>
        <w:t>1</w:t>
      </w:r>
      <w:r w:rsidR="004323E1" w:rsidRPr="00426EA9">
        <w:rPr>
          <w:color w:val="000000"/>
        </w:rPr>
        <w:t>-р</w:t>
      </w:r>
      <w:r w:rsidR="004323E1" w:rsidRPr="00426EA9">
        <w:t xml:space="preserve"> «О комиссии по соблюдению требований к служебному поведению муниципальных служащих администрации муниципального образования </w:t>
      </w:r>
      <w:r w:rsidR="00BA6FE2">
        <w:t xml:space="preserve">Советский </w:t>
      </w:r>
      <w:r w:rsidR="004323E1" w:rsidRPr="00426EA9">
        <w:t xml:space="preserve"> сельсовет Первомайского района Оренбургской области и урегулированию конфликта интересов».  </w:t>
      </w:r>
    </w:p>
    <w:p w:rsidR="001A5A35" w:rsidRPr="001A5A35" w:rsidRDefault="00426EA9" w:rsidP="001A5A35">
      <w:pPr>
        <w:pStyle w:val="affff1"/>
        <w:rPr>
          <w:rFonts w:eastAsia="Times New Roman"/>
          <w:color w:val="000000"/>
          <w:spacing w:val="-16"/>
        </w:rPr>
      </w:pPr>
      <w:r w:rsidRPr="001A5A35">
        <w:t>6.</w:t>
      </w:r>
      <w:r w:rsidR="001A5A35" w:rsidRPr="001A5A35">
        <w:rPr>
          <w:rFonts w:eastAsia="Times New Roman"/>
        </w:rPr>
        <w:t xml:space="preserve"> </w:t>
      </w:r>
      <w:proofErr w:type="gramStart"/>
      <w:r w:rsidR="001A5A35" w:rsidRPr="001A5A35">
        <w:rPr>
          <w:rFonts w:eastAsia="Times New Roman"/>
        </w:rPr>
        <w:t>Настоящее распоряжение вступает в силу после его обнародования  на информационных  стендах администрации муниципального образования</w:t>
      </w:r>
      <w:r w:rsidR="001A5A35" w:rsidRPr="001A5A35">
        <w:rPr>
          <w:rFonts w:eastAsia="Times New Roman"/>
          <w:color w:val="000000"/>
          <w:spacing w:val="-2"/>
        </w:rPr>
        <w:t xml:space="preserve"> Советский </w:t>
      </w:r>
      <w:r w:rsidR="001A5A35" w:rsidRPr="001A5A35">
        <w:rPr>
          <w:rFonts w:eastAsia="Times New Roman"/>
          <w:color w:val="000000"/>
        </w:rPr>
        <w:t xml:space="preserve"> сельсовет по адресу: с. Советское, улица Чапаевская, 22,  Муниципальном бюджетном образовательном учреждении «Советская средняя общеобразовательная школа» по адресу: с. Советское, улица Заречная, 14 ,  в здании Советского сельского Дома культуры  по адресу: с. Советское, ул. Заречная, 4а</w:t>
      </w:r>
      <w:r w:rsidR="001A5A35">
        <w:rPr>
          <w:rFonts w:eastAsia="Times New Roman"/>
          <w:color w:val="000000"/>
        </w:rPr>
        <w:t xml:space="preserve"> и подлежит размещению на сайте администрации муниципального образования Советский</w:t>
      </w:r>
      <w:proofErr w:type="gramEnd"/>
      <w:r w:rsidR="001A5A35">
        <w:rPr>
          <w:rFonts w:eastAsia="Times New Roman"/>
          <w:color w:val="000000"/>
        </w:rPr>
        <w:t xml:space="preserve"> сельсовет  в сети «Интернет»</w:t>
      </w:r>
      <w:proofErr w:type="gramStart"/>
      <w:r w:rsidR="001A5A35">
        <w:rPr>
          <w:rFonts w:eastAsia="Times New Roman"/>
          <w:color w:val="000000"/>
        </w:rPr>
        <w:t xml:space="preserve"> </w:t>
      </w:r>
      <w:r w:rsidR="001A5A35" w:rsidRPr="001A5A35">
        <w:rPr>
          <w:rFonts w:eastAsia="Times New Roman"/>
          <w:color w:val="000000"/>
        </w:rPr>
        <w:t>.</w:t>
      </w:r>
      <w:proofErr w:type="gramEnd"/>
    </w:p>
    <w:p w:rsidR="001A5A35" w:rsidRPr="001A5A35" w:rsidRDefault="001A5A35" w:rsidP="001A5A35">
      <w:pPr>
        <w:widowControl/>
        <w:autoSpaceDE/>
        <w:autoSpaceDN/>
        <w:adjustRightInd/>
        <w:ind w:firstLine="0"/>
        <w:rPr>
          <w:rFonts w:eastAsia="Times New Roman"/>
        </w:rPr>
      </w:pPr>
      <w:r w:rsidRPr="001A5A35">
        <w:rPr>
          <w:rFonts w:eastAsia="Times New Roman"/>
        </w:rPr>
        <w:t>7.</w:t>
      </w:r>
      <w:proofErr w:type="gramStart"/>
      <w:r w:rsidRPr="001A5A35">
        <w:rPr>
          <w:rFonts w:eastAsia="Times New Roman"/>
        </w:rPr>
        <w:t>Контроль за</w:t>
      </w:r>
      <w:proofErr w:type="gramEnd"/>
      <w:r w:rsidRPr="001A5A35">
        <w:rPr>
          <w:rFonts w:eastAsia="Times New Roman"/>
        </w:rPr>
        <w:t xml:space="preserve"> исполнением настоящего распоряжения оставляю за собой.</w:t>
      </w:r>
    </w:p>
    <w:p w:rsidR="001A5A35" w:rsidRPr="001A5A35" w:rsidRDefault="001A5A35" w:rsidP="001A5A35">
      <w:pPr>
        <w:ind w:firstLine="0"/>
        <w:rPr>
          <w:rFonts w:eastAsia="Times New Roman"/>
        </w:rPr>
      </w:pPr>
    </w:p>
    <w:p w:rsidR="001A5A35" w:rsidRPr="001A5A35" w:rsidRDefault="001A5A35" w:rsidP="001A5A35">
      <w:pPr>
        <w:rPr>
          <w:rFonts w:ascii="Times New Roman" w:hAnsi="Times New Roman" w:cs="Times New Roman"/>
          <w:sz w:val="28"/>
          <w:szCs w:val="20"/>
        </w:rPr>
      </w:pPr>
    </w:p>
    <w:p w:rsidR="001A5A35" w:rsidRPr="001A5A35" w:rsidRDefault="001A5A35" w:rsidP="001A5A35">
      <w:pPr>
        <w:rPr>
          <w:rFonts w:ascii="Times New Roman" w:hAnsi="Times New Roman" w:cs="Times New Roman"/>
          <w:sz w:val="28"/>
          <w:szCs w:val="20"/>
        </w:rPr>
      </w:pPr>
    </w:p>
    <w:p w:rsidR="001A5A35" w:rsidRPr="001A5A35" w:rsidRDefault="001A5A35" w:rsidP="001A5A35">
      <w:pPr>
        <w:widowControl/>
        <w:autoSpaceDE/>
        <w:autoSpaceDN/>
        <w:adjustRightInd/>
        <w:ind w:firstLine="0"/>
        <w:rPr>
          <w:rFonts w:eastAsia="Times New Roman"/>
        </w:rPr>
      </w:pPr>
      <w:r w:rsidRPr="001A5A35">
        <w:rPr>
          <w:rFonts w:eastAsia="Times New Roman"/>
        </w:rPr>
        <w:t>Глава муниципального образования</w:t>
      </w:r>
    </w:p>
    <w:p w:rsidR="001A5A35" w:rsidRPr="001A5A35" w:rsidRDefault="001A5A35" w:rsidP="001A5A35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1A5A35">
        <w:rPr>
          <w:rFonts w:eastAsia="Times New Roman"/>
        </w:rPr>
        <w:t xml:space="preserve">Советский сельсовет                                               Н.Л. Мазаев                                                                                                                             </w:t>
      </w:r>
    </w:p>
    <w:p w:rsidR="001A5A35" w:rsidRDefault="001A5A35" w:rsidP="001A5A3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FF70E4" w:rsidRDefault="00FF70E4" w:rsidP="001A5A3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FF70E4" w:rsidRDefault="00FF70E4" w:rsidP="001A5A3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426EA9" w:rsidRPr="008F0A1F" w:rsidRDefault="00426EA9" w:rsidP="00426EA9">
      <w:pPr>
        <w:jc w:val="right"/>
        <w:rPr>
          <w:b/>
          <w:sz w:val="32"/>
          <w:szCs w:val="32"/>
        </w:rPr>
      </w:pPr>
      <w:bookmarkStart w:id="0" w:name="sub_1000"/>
      <w:bookmarkStart w:id="1" w:name="_GoBack"/>
      <w:r w:rsidRPr="008F0A1F">
        <w:rPr>
          <w:b/>
          <w:sz w:val="32"/>
          <w:szCs w:val="32"/>
        </w:rPr>
        <w:t xml:space="preserve">Приложение 1 </w:t>
      </w:r>
    </w:p>
    <w:p w:rsidR="00426EA9" w:rsidRPr="008F0A1F" w:rsidRDefault="00426EA9" w:rsidP="00426EA9">
      <w:pPr>
        <w:jc w:val="right"/>
        <w:rPr>
          <w:b/>
          <w:sz w:val="32"/>
          <w:szCs w:val="32"/>
        </w:rPr>
      </w:pPr>
      <w:r w:rsidRPr="008F0A1F">
        <w:rPr>
          <w:b/>
          <w:sz w:val="32"/>
          <w:szCs w:val="32"/>
        </w:rPr>
        <w:t xml:space="preserve">к распоряжению администрации </w:t>
      </w:r>
    </w:p>
    <w:p w:rsidR="00426EA9" w:rsidRPr="008F0A1F" w:rsidRDefault="00426EA9" w:rsidP="00426EA9">
      <w:pPr>
        <w:jc w:val="right"/>
        <w:rPr>
          <w:b/>
          <w:sz w:val="32"/>
          <w:szCs w:val="32"/>
        </w:rPr>
      </w:pPr>
      <w:r w:rsidRPr="008F0A1F">
        <w:rPr>
          <w:b/>
          <w:sz w:val="32"/>
          <w:szCs w:val="32"/>
        </w:rPr>
        <w:t>муниципального образования</w:t>
      </w:r>
    </w:p>
    <w:p w:rsidR="00426EA9" w:rsidRPr="008F0A1F" w:rsidRDefault="001A5A35" w:rsidP="00426EA9">
      <w:pPr>
        <w:jc w:val="right"/>
        <w:rPr>
          <w:b/>
          <w:sz w:val="32"/>
          <w:szCs w:val="32"/>
        </w:rPr>
      </w:pPr>
      <w:r w:rsidRPr="008F0A1F">
        <w:rPr>
          <w:b/>
          <w:sz w:val="32"/>
          <w:szCs w:val="32"/>
        </w:rPr>
        <w:t xml:space="preserve">Советский </w:t>
      </w:r>
      <w:r w:rsidR="00426EA9" w:rsidRPr="008F0A1F">
        <w:rPr>
          <w:b/>
          <w:sz w:val="32"/>
          <w:szCs w:val="32"/>
        </w:rPr>
        <w:t xml:space="preserve"> сельсовет</w:t>
      </w:r>
    </w:p>
    <w:p w:rsidR="00426EA9" w:rsidRPr="008F0A1F" w:rsidRDefault="00426EA9" w:rsidP="00426EA9">
      <w:pPr>
        <w:jc w:val="right"/>
        <w:rPr>
          <w:b/>
          <w:sz w:val="32"/>
          <w:szCs w:val="32"/>
        </w:rPr>
      </w:pPr>
      <w:r w:rsidRPr="008F0A1F">
        <w:rPr>
          <w:b/>
          <w:sz w:val="32"/>
          <w:szCs w:val="32"/>
        </w:rPr>
        <w:t xml:space="preserve">от </w:t>
      </w:r>
      <w:r w:rsidR="004E6896" w:rsidRPr="008F0A1F">
        <w:rPr>
          <w:b/>
          <w:sz w:val="32"/>
          <w:szCs w:val="32"/>
        </w:rPr>
        <w:t>29.02</w:t>
      </w:r>
      <w:r w:rsidRPr="008F0A1F">
        <w:rPr>
          <w:b/>
          <w:sz w:val="32"/>
          <w:szCs w:val="32"/>
        </w:rPr>
        <w:t xml:space="preserve">.2016 № </w:t>
      </w:r>
      <w:r w:rsidR="004E6896" w:rsidRPr="008F0A1F">
        <w:rPr>
          <w:b/>
          <w:sz w:val="32"/>
          <w:szCs w:val="32"/>
        </w:rPr>
        <w:t>2-р</w:t>
      </w:r>
    </w:p>
    <w:bookmarkEnd w:id="1"/>
    <w:p w:rsidR="00426EA9" w:rsidRPr="00426EA9" w:rsidRDefault="00426EA9" w:rsidP="00426EA9">
      <w:pPr>
        <w:pStyle w:val="1"/>
        <w:jc w:val="right"/>
        <w:rPr>
          <w:color w:val="auto"/>
        </w:rPr>
      </w:pPr>
    </w:p>
    <w:p w:rsidR="0085227F" w:rsidRDefault="0085227F">
      <w:pPr>
        <w:pStyle w:val="1"/>
        <w:rPr>
          <w:color w:val="auto"/>
        </w:rPr>
      </w:pPr>
      <w:r w:rsidRPr="00426EA9">
        <w:rPr>
          <w:color w:val="auto"/>
        </w:rPr>
        <w:t>Положение</w:t>
      </w:r>
      <w:r w:rsidRPr="00426EA9">
        <w:rPr>
          <w:color w:val="auto"/>
        </w:rPr>
        <w:br/>
        <w:t>о комисси</w:t>
      </w:r>
      <w:r w:rsidR="00426EA9" w:rsidRPr="00426EA9">
        <w:rPr>
          <w:color w:val="auto"/>
        </w:rPr>
        <w:t>и</w:t>
      </w:r>
      <w:r w:rsidRPr="00426EA9">
        <w:rPr>
          <w:color w:val="auto"/>
        </w:rPr>
        <w:t xml:space="preserve"> по соблюдению требований к служебному поведению </w:t>
      </w:r>
      <w:r w:rsidR="00426EA9" w:rsidRPr="00426EA9">
        <w:rPr>
          <w:color w:val="auto"/>
        </w:rPr>
        <w:t xml:space="preserve">муниципальных </w:t>
      </w:r>
      <w:r w:rsidRPr="00426EA9">
        <w:rPr>
          <w:color w:val="auto"/>
        </w:rPr>
        <w:t xml:space="preserve">служащих </w:t>
      </w:r>
      <w:r w:rsidR="00426EA9" w:rsidRPr="00426EA9">
        <w:rPr>
          <w:color w:val="auto"/>
        </w:rPr>
        <w:t xml:space="preserve">администрации муниципального образования </w:t>
      </w:r>
      <w:r w:rsidR="001A5A35">
        <w:rPr>
          <w:color w:val="auto"/>
        </w:rPr>
        <w:t xml:space="preserve">Советский </w:t>
      </w:r>
      <w:r w:rsidR="00426EA9" w:rsidRPr="00426EA9">
        <w:rPr>
          <w:color w:val="auto"/>
        </w:rPr>
        <w:t xml:space="preserve"> сельсовет Первомайского района Оренбургской области </w:t>
      </w:r>
      <w:r w:rsidRPr="00426EA9">
        <w:rPr>
          <w:color w:val="auto"/>
        </w:rPr>
        <w:t>и урегулированию конфликта интересов</w:t>
      </w:r>
      <w:r w:rsidRPr="00426EA9">
        <w:rPr>
          <w:color w:val="auto"/>
        </w:rPr>
        <w:br/>
      </w:r>
    </w:p>
    <w:p w:rsidR="00DF4654" w:rsidRPr="00DF4654" w:rsidRDefault="00DF4654" w:rsidP="00DF4654">
      <w:pPr>
        <w:jc w:val="center"/>
        <w:rPr>
          <w:bCs/>
        </w:rPr>
      </w:pPr>
      <w:r w:rsidRPr="00DF4654">
        <w:rPr>
          <w:bCs/>
          <w:lang w:val="en-US"/>
        </w:rPr>
        <w:t>I</w:t>
      </w:r>
      <w:r w:rsidRPr="00DF4654">
        <w:rPr>
          <w:bCs/>
        </w:rPr>
        <w:t>. Общие положения</w:t>
      </w:r>
    </w:p>
    <w:p w:rsidR="00DF4654" w:rsidRPr="00DF4654" w:rsidRDefault="00DF4654" w:rsidP="00DF4654"/>
    <w:p w:rsidR="0085227F" w:rsidRDefault="0085227F">
      <w:bookmarkStart w:id="2" w:name="sub_1001"/>
      <w:bookmarkEnd w:id="0"/>
      <w:r>
        <w:t xml:space="preserve">1. </w:t>
      </w:r>
      <w:proofErr w:type="gramStart"/>
      <w:r>
        <w:t>Настоящим Положением определяется порядок формирования и деятельности комисси</w:t>
      </w:r>
      <w:r w:rsidR="00426EA9">
        <w:t>и</w:t>
      </w:r>
      <w:r>
        <w:t xml:space="preserve"> по соблюдению требований к служебному поведению </w:t>
      </w:r>
      <w:r w:rsidR="00426EA9">
        <w:t xml:space="preserve">муниципальных </w:t>
      </w:r>
      <w:r>
        <w:t xml:space="preserve">служащих </w:t>
      </w:r>
      <w:r w:rsidR="00426EA9">
        <w:t xml:space="preserve">администрации муниципального образования </w:t>
      </w:r>
      <w:r w:rsidR="00FF70E4">
        <w:t xml:space="preserve">Советский </w:t>
      </w:r>
      <w:r w:rsidR="00426EA9">
        <w:t xml:space="preserve"> сельсовет Первомайского района Оренбургской области </w:t>
      </w:r>
      <w:r>
        <w:t xml:space="preserve">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</w:t>
      </w:r>
      <w:hyperlink r:id="rId7" w:history="1">
        <w:r w:rsidRPr="00426EA9">
          <w:rPr>
            <w:rStyle w:val="a4"/>
            <w:rFonts w:cs="Arial"/>
            <w:b w:val="0"/>
            <w:color w:val="auto"/>
          </w:rPr>
          <w:t>Федеральным законом</w:t>
        </w:r>
      </w:hyperlink>
      <w:r>
        <w:t xml:space="preserve"> от 25 декабря 2008 N 273-ФЗ "О противодействии коррупции".</w:t>
      </w:r>
      <w:proofErr w:type="gramEnd"/>
    </w:p>
    <w:p w:rsidR="001D1B9E" w:rsidRPr="001D1B9E" w:rsidRDefault="0085227F" w:rsidP="001D1B9E">
      <w:pPr>
        <w:ind w:firstLine="0"/>
      </w:pPr>
      <w:bookmarkStart w:id="3" w:name="sub_1002"/>
      <w:bookmarkEnd w:id="2"/>
      <w:r>
        <w:t xml:space="preserve">2. </w:t>
      </w:r>
      <w:proofErr w:type="gramStart"/>
      <w:r>
        <w:t xml:space="preserve">Комиссии в своей деятельности руководствуются </w:t>
      </w:r>
      <w:hyperlink r:id="rId8" w:history="1">
        <w:r w:rsidRPr="001D1B9E">
          <w:rPr>
            <w:rStyle w:val="a4"/>
            <w:rFonts w:cs="Arial"/>
            <w:b w:val="0"/>
            <w:color w:val="auto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</w:t>
      </w:r>
      <w:r>
        <w:lastRenderedPageBreak/>
        <w:t xml:space="preserve">законами, актами Президента Российской Федерации и Правительства Российской Федерации, </w:t>
      </w:r>
      <w:r w:rsidR="001D1B9E" w:rsidRPr="001D1B9E">
        <w:t xml:space="preserve">законами Оренбургской области, актами Губернатора Оренбургской области и Правительства Оренбургской области, нормативными правовыми актами Совета депутатов муниципального образования </w:t>
      </w:r>
      <w:r w:rsidR="00FF70E4">
        <w:t xml:space="preserve">Советский </w:t>
      </w:r>
      <w:r w:rsidR="001D1B9E" w:rsidRPr="001D1B9E">
        <w:t xml:space="preserve"> сельсовет Первомайского района Оренбургской области и администрации муниципального образования </w:t>
      </w:r>
      <w:r w:rsidR="00FF70E4">
        <w:t>Советский</w:t>
      </w:r>
      <w:r w:rsidR="001D1B9E" w:rsidRPr="001D1B9E">
        <w:t xml:space="preserve"> сельсовет Первомайского района Оренбургской области, настоящим Положением.</w:t>
      </w:r>
      <w:proofErr w:type="gramEnd"/>
    </w:p>
    <w:p w:rsidR="001D1B9E" w:rsidRPr="001D1B9E" w:rsidRDefault="0085227F" w:rsidP="001D1B9E">
      <w:bookmarkStart w:id="4" w:name="sub_10003"/>
      <w:bookmarkEnd w:id="3"/>
      <w:r>
        <w:t>3. Основной задачей комиссий является содействие</w:t>
      </w:r>
      <w:r w:rsidR="001D1B9E" w:rsidRPr="001D1B9E">
        <w:rPr>
          <w:rFonts w:ascii="Times New Roman" w:hAnsi="Times New Roman" w:cs="Times New Roman"/>
          <w:sz w:val="28"/>
          <w:szCs w:val="28"/>
        </w:rPr>
        <w:t xml:space="preserve"> </w:t>
      </w:r>
      <w:r w:rsidR="001D1B9E" w:rsidRPr="001D1B9E">
        <w:t xml:space="preserve">администрации муниципального образования </w:t>
      </w:r>
      <w:r w:rsidR="00FF70E4">
        <w:t>Советский</w:t>
      </w:r>
      <w:r w:rsidR="001D1B9E" w:rsidRPr="001D1B9E">
        <w:t xml:space="preserve"> сельсовет Первомайского района Оренбургской области, ее структурным подразделениям:</w:t>
      </w:r>
    </w:p>
    <w:p w:rsidR="0085227F" w:rsidRPr="001D1B9E" w:rsidRDefault="0085227F">
      <w:bookmarkStart w:id="5" w:name="sub_10031"/>
      <w:bookmarkEnd w:id="4"/>
      <w:proofErr w:type="gramStart"/>
      <w:r>
        <w:t xml:space="preserve">а) в обеспечении соблюдения </w:t>
      </w:r>
      <w:r w:rsidR="001D1B9E">
        <w:t xml:space="preserve">муниципальными </w:t>
      </w:r>
      <w:r>
        <w:t xml:space="preserve">служащими </w:t>
      </w:r>
      <w:r w:rsidR="001D1B9E" w:rsidRPr="001D1B9E">
        <w:t xml:space="preserve">администрации </w:t>
      </w:r>
      <w:r w:rsidR="00FF70E4">
        <w:t xml:space="preserve">муниципального образования Советский  сельсовет </w:t>
      </w:r>
      <w:r w:rsidR="001D1B9E" w:rsidRPr="001D1B9E">
        <w:t>Первомайского района Оренбургской области, ее структурных подразделений</w:t>
      </w:r>
      <w:r w:rsidR="001D1B9E">
        <w:rPr>
          <w:rFonts w:ascii="Times New Roman" w:hAnsi="Times New Roman" w:cs="Times New Roman"/>
          <w:sz w:val="28"/>
          <w:szCs w:val="28"/>
        </w:rPr>
        <w:t xml:space="preserve"> </w:t>
      </w:r>
      <w:r w:rsidR="001D1B9E" w:rsidRPr="004D407F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Pr="001D1B9E">
          <w:rPr>
            <w:rStyle w:val="a4"/>
            <w:rFonts w:cs="Arial"/>
            <w:b w:val="0"/>
            <w:color w:val="auto"/>
          </w:rPr>
          <w:t>Федеральным законом</w:t>
        </w:r>
      </w:hyperlink>
      <w:r w:rsidRPr="001D1B9E">
        <w:rPr>
          <w:b/>
        </w:rPr>
        <w:t xml:space="preserve"> </w:t>
      </w:r>
      <w:r>
        <w:t>от 25 декабря 2008</w:t>
      </w:r>
      <w:r w:rsidR="001D1B9E">
        <w:t xml:space="preserve"> </w:t>
      </w:r>
      <w:r>
        <w:t>N 273-ФЗ "О противодействии коррупции", другими федеральными законами</w:t>
      </w:r>
      <w:r w:rsidR="001D1B9E">
        <w:rPr>
          <w:rFonts w:ascii="Times New Roman" w:hAnsi="Times New Roman" w:cs="Times New Roman"/>
          <w:sz w:val="28"/>
          <w:szCs w:val="28"/>
        </w:rPr>
        <w:t xml:space="preserve">, </w:t>
      </w:r>
      <w:r w:rsidR="001D1B9E" w:rsidRPr="001D1B9E">
        <w:t xml:space="preserve">законами Оренбургской области, муниципальными правовыми актами администрации муниципального образования </w:t>
      </w:r>
      <w:r w:rsidR="00FF70E4">
        <w:t>Советский</w:t>
      </w:r>
      <w:proofErr w:type="gramEnd"/>
      <w:r w:rsidR="00FF70E4">
        <w:t xml:space="preserve"> </w:t>
      </w:r>
      <w:r w:rsidR="001D1B9E" w:rsidRPr="001D1B9E">
        <w:t xml:space="preserve"> сельсовет Первомайского района Оренбургской области (далее - требования к служебному поведению и (или) требования об урегулировании конфликта интересов);</w:t>
      </w:r>
    </w:p>
    <w:p w:rsidR="001D1B9E" w:rsidRPr="001D1B9E" w:rsidRDefault="0085227F" w:rsidP="001D1B9E">
      <w:bookmarkStart w:id="6" w:name="sub_10032"/>
      <w:bookmarkEnd w:id="5"/>
      <w:r>
        <w:t xml:space="preserve">б) в осуществлении </w:t>
      </w:r>
      <w:r w:rsidR="001D1B9E" w:rsidRPr="001D1B9E">
        <w:t xml:space="preserve">в администрации муниципального образования </w:t>
      </w:r>
      <w:r w:rsidR="00FF70E4">
        <w:t>Советский</w:t>
      </w:r>
      <w:r w:rsidR="001D1B9E" w:rsidRPr="001D1B9E">
        <w:t xml:space="preserve"> сельсовет Первомайского района Оренбургской области (далее -  администрация сельсовета</w:t>
      </w:r>
      <w:proofErr w:type="gramStart"/>
      <w:r w:rsidR="001D1B9E" w:rsidRPr="001D1B9E">
        <w:t xml:space="preserve">, </w:t>
      </w:r>
      <w:r w:rsidR="00FF70E4">
        <w:t>)</w:t>
      </w:r>
      <w:r w:rsidR="001D1B9E" w:rsidRPr="001D1B9E">
        <w:t xml:space="preserve"> </w:t>
      </w:r>
      <w:proofErr w:type="gramEnd"/>
      <w:r w:rsidR="001D1B9E" w:rsidRPr="001D1B9E">
        <w:t>мер по предупреждению коррупции.</w:t>
      </w:r>
    </w:p>
    <w:bookmarkStart w:id="7" w:name="sub_10004"/>
    <w:bookmarkEnd w:id="6"/>
    <w:p w:rsidR="0085227F" w:rsidRDefault="0085227F">
      <w:r w:rsidRPr="001D1B9E">
        <w:rPr>
          <w:b/>
        </w:rPr>
        <w:fldChar w:fldCharType="begin"/>
      </w:r>
      <w:r w:rsidRPr="001D1B9E">
        <w:rPr>
          <w:b/>
        </w:rPr>
        <w:instrText>HYPERLINK "garantF1://55071568.0"</w:instrText>
      </w:r>
      <w:r w:rsidRPr="001D1B9E">
        <w:rPr>
          <w:b/>
        </w:rPr>
        <w:fldChar w:fldCharType="separate"/>
      </w:r>
      <w:r w:rsidRPr="001D1B9E">
        <w:rPr>
          <w:rStyle w:val="a4"/>
          <w:rFonts w:cs="Arial"/>
          <w:b w:val="0"/>
          <w:color w:val="auto"/>
        </w:rPr>
        <w:t>4.</w:t>
      </w:r>
      <w:r w:rsidRPr="001D1B9E">
        <w:rPr>
          <w:b/>
        </w:rPr>
        <w:fldChar w:fldCharType="end"/>
      </w:r>
      <w:r w:rsidRPr="001D1B9E">
        <w:t xml:space="preserve"> Комисси</w:t>
      </w:r>
      <w:r w:rsidR="001D1B9E" w:rsidRPr="001D1B9E">
        <w:t>я</w:t>
      </w:r>
      <w:r w:rsidRPr="001D1B9E">
        <w:t xml:space="preserve"> рассматрива</w:t>
      </w:r>
      <w:r w:rsidR="001D1B9E" w:rsidRPr="001D1B9E">
        <w:t>е</w:t>
      </w:r>
      <w:r w:rsidRPr="001D1B9E">
        <w:t xml:space="preserve">т вопросы, связанные с соблюдением </w:t>
      </w:r>
      <w:hyperlink r:id="rId10" w:history="1">
        <w:r w:rsidRPr="001D1B9E">
          <w:rPr>
            <w:rStyle w:val="a4"/>
            <w:rFonts w:cs="Arial"/>
            <w:b w:val="0"/>
            <w:color w:val="auto"/>
          </w:rPr>
          <w:t>требований</w:t>
        </w:r>
      </w:hyperlink>
      <w:r w:rsidRPr="001D1B9E">
        <w:t xml:space="preserve"> к служебному поведению и (или) требований об урегулировании конфликта</w:t>
      </w:r>
      <w:r>
        <w:t xml:space="preserve"> интересов, в отношении </w:t>
      </w:r>
      <w:r w:rsidR="001D1B9E">
        <w:t>муниципаль</w:t>
      </w:r>
      <w:r>
        <w:t xml:space="preserve">ных служащих, замещающих должности </w:t>
      </w:r>
      <w:r w:rsidR="001D1B9E">
        <w:t xml:space="preserve">муниципальной </w:t>
      </w:r>
      <w:r>
        <w:t xml:space="preserve">службы (далее - должности </w:t>
      </w:r>
      <w:r w:rsidR="001D1B9E">
        <w:t>муниципальной</w:t>
      </w:r>
      <w:r>
        <w:t xml:space="preserve"> службы) в</w:t>
      </w:r>
      <w:r w:rsidR="001D1B9E">
        <w:t xml:space="preserve"> администрации сельсовета</w:t>
      </w:r>
      <w:r>
        <w:t>.</w:t>
      </w:r>
    </w:p>
    <w:p w:rsidR="0085227F" w:rsidRDefault="0085227F">
      <w:bookmarkStart w:id="8" w:name="sub_1006"/>
      <w:bookmarkEnd w:id="7"/>
      <w:r>
        <w:t xml:space="preserve"> </w:t>
      </w:r>
    </w:p>
    <w:p w:rsidR="00DF4654" w:rsidRPr="00DF4654" w:rsidRDefault="00DF4654" w:rsidP="00DF4654">
      <w:pPr>
        <w:ind w:firstLine="0"/>
        <w:jc w:val="center"/>
        <w:rPr>
          <w:bCs/>
        </w:rPr>
      </w:pPr>
      <w:r w:rsidRPr="00DF4654">
        <w:rPr>
          <w:bCs/>
          <w:lang w:val="en-US"/>
        </w:rPr>
        <w:t>II</w:t>
      </w:r>
      <w:r w:rsidRPr="00DF4654">
        <w:rPr>
          <w:bCs/>
        </w:rPr>
        <w:t>. Состав комиссии</w:t>
      </w:r>
    </w:p>
    <w:p w:rsidR="00DF4654" w:rsidRDefault="00DF4654"/>
    <w:p w:rsidR="0085227F" w:rsidRDefault="00C103F8">
      <w:bookmarkStart w:id="9" w:name="sub_1007"/>
      <w:bookmarkEnd w:id="8"/>
      <w:r>
        <w:t>5</w:t>
      </w:r>
      <w:r w:rsidR="0085227F">
        <w:t xml:space="preserve">. Комиссия образуется нормативным </w:t>
      </w:r>
      <w:hyperlink r:id="rId11" w:history="1">
        <w:r w:rsidR="0085227F" w:rsidRPr="00DF4654">
          <w:rPr>
            <w:rStyle w:val="a4"/>
            <w:rFonts w:cs="Arial"/>
            <w:b w:val="0"/>
            <w:color w:val="auto"/>
          </w:rPr>
          <w:t>правовым актом</w:t>
        </w:r>
      </w:hyperlink>
      <w:r w:rsidR="00DF4654">
        <w:rPr>
          <w:b/>
        </w:rPr>
        <w:t xml:space="preserve"> </w:t>
      </w:r>
      <w:r w:rsidR="00DF4654" w:rsidRPr="00DF4654">
        <w:t>администрации сельсовета</w:t>
      </w:r>
      <w:r w:rsidR="0085227F" w:rsidRPr="00DF4654">
        <w:t>.</w:t>
      </w:r>
      <w:r w:rsidR="0085227F">
        <w:t xml:space="preserve"> Указанным актом утверждаются состав комиссии и порядок ее работы.</w:t>
      </w:r>
    </w:p>
    <w:bookmarkEnd w:id="9"/>
    <w:p w:rsidR="00DF4654" w:rsidRPr="00DF4654" w:rsidRDefault="00DF4654" w:rsidP="00DF4654">
      <w:proofErr w:type="gramStart"/>
      <w:r w:rsidRPr="00DF4654">
        <w:t xml:space="preserve">В состав комиссии входят председатель комиссии, заместитель председателя комиссии, назначаемые главой муниципального образования </w:t>
      </w:r>
      <w:r w:rsidR="00FF70E4">
        <w:t>Советский</w:t>
      </w:r>
      <w:r w:rsidRPr="00DF4654">
        <w:t xml:space="preserve"> сельсовет Первомайского района Оренбургской области (далее -  глава сельсовета) из числа членов комиссии, замещающих должности муниципальной службы в администрации сельсовета, секретарь и члены комиссии.</w:t>
      </w:r>
      <w:proofErr w:type="gramEnd"/>
      <w:r w:rsidRPr="00DF4654"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103F8" w:rsidRPr="00C103F8" w:rsidRDefault="00C103F8" w:rsidP="00C103F8">
      <w:r w:rsidRPr="00C103F8">
        <w:t xml:space="preserve">6.В состав комиссии входят </w:t>
      </w:r>
      <w:r w:rsidR="00CE2F61">
        <w:t xml:space="preserve">глава администрации сельсовета (председатель комиссии), </w:t>
      </w:r>
      <w:r w:rsidR="00FF70E4">
        <w:t xml:space="preserve">специалист 1 категории </w:t>
      </w:r>
      <w:r w:rsidRPr="00C103F8">
        <w:t>администрации сельсовета (</w:t>
      </w:r>
      <w:r w:rsidR="00CE2F61">
        <w:t xml:space="preserve">заместитель </w:t>
      </w:r>
      <w:r w:rsidRPr="00C103F8">
        <w:t>председател</w:t>
      </w:r>
      <w:r w:rsidR="00CE2F61">
        <w:t>я</w:t>
      </w:r>
      <w:r w:rsidRPr="00C103F8">
        <w:t xml:space="preserve"> комиссии), специалист 2 категории администрации сельсовета, (секретарь комиссии),  депутат Совета депутатов муниципального образования </w:t>
      </w:r>
      <w:r w:rsidR="00FF70E4">
        <w:t xml:space="preserve">Советский </w:t>
      </w:r>
      <w:r w:rsidRPr="00C103F8">
        <w:t xml:space="preserve"> сельсовет (по согласованию) (член комиссии).</w:t>
      </w:r>
    </w:p>
    <w:p w:rsidR="0085227F" w:rsidRDefault="00C103F8">
      <w:bookmarkStart w:id="10" w:name="sub_1009"/>
      <w:r>
        <w:t>7</w:t>
      </w:r>
      <w:r w:rsidR="0085227F">
        <w:t xml:space="preserve">. </w:t>
      </w:r>
      <w:r w:rsidR="00DF4654">
        <w:t xml:space="preserve">Глава администрации сельсовета </w:t>
      </w:r>
      <w:r w:rsidR="0085227F">
        <w:t xml:space="preserve">может принять </w:t>
      </w:r>
      <w:hyperlink r:id="rId12" w:history="1">
        <w:r w:rsidR="0085227F" w:rsidRPr="00DF4654">
          <w:rPr>
            <w:rStyle w:val="a4"/>
            <w:rFonts w:cs="Arial"/>
            <w:b w:val="0"/>
            <w:color w:val="auto"/>
          </w:rPr>
          <w:t>решение</w:t>
        </w:r>
      </w:hyperlink>
      <w:r w:rsidR="0085227F">
        <w:t xml:space="preserve"> о включении в состав комиссии:</w:t>
      </w:r>
    </w:p>
    <w:p w:rsidR="00C103F8" w:rsidRPr="00C103F8" w:rsidRDefault="00C103F8" w:rsidP="00C103F8">
      <w:bookmarkStart w:id="11" w:name="sub_1010"/>
      <w:bookmarkEnd w:id="10"/>
      <w:r w:rsidRPr="00C103F8">
        <w:t xml:space="preserve">а) представителя Совета депутатов муниципального образования  </w:t>
      </w:r>
      <w:r w:rsidR="00FF70E4">
        <w:t>Советский</w:t>
      </w:r>
      <w:r w:rsidRPr="00C103F8">
        <w:t xml:space="preserve"> сельсовет Первомайского района Оренбургской области;</w:t>
      </w:r>
    </w:p>
    <w:p w:rsidR="00C103F8" w:rsidRPr="00C103F8" w:rsidRDefault="00C103F8" w:rsidP="00C103F8">
      <w:r w:rsidRPr="00C103F8">
        <w:t xml:space="preserve">б) представителя общественной организации ветеранов, созданной в </w:t>
      </w:r>
      <w:r w:rsidRPr="00C103F8">
        <w:lastRenderedPageBreak/>
        <w:t>администрации сельсовета;</w:t>
      </w:r>
    </w:p>
    <w:p w:rsidR="00C103F8" w:rsidRPr="00C103F8" w:rsidRDefault="00C103F8" w:rsidP="00C103F8">
      <w:r w:rsidRPr="00C103F8">
        <w:t>в) представителя профсоюзной организации, действующей в установленном порядке в администрации сельсовета.</w:t>
      </w:r>
    </w:p>
    <w:bookmarkEnd w:id="11"/>
    <w:p w:rsidR="0085227F" w:rsidRDefault="009430C3">
      <w:r>
        <w:t>8</w:t>
      </w:r>
      <w:r w:rsidR="0085227F">
        <w:t xml:space="preserve">. Лица, указанные в </w:t>
      </w:r>
      <w:hyperlink w:anchor="sub_1009" w:history="1">
        <w:r w:rsidR="0085227F" w:rsidRPr="00C103F8">
          <w:rPr>
            <w:rStyle w:val="a4"/>
            <w:rFonts w:cs="Arial"/>
            <w:b w:val="0"/>
            <w:color w:val="auto"/>
          </w:rPr>
          <w:t xml:space="preserve">пункте </w:t>
        </w:r>
      </w:hyperlink>
      <w:r w:rsidR="00C103F8">
        <w:t>7</w:t>
      </w:r>
      <w:r w:rsidR="0085227F">
        <w:t xml:space="preserve"> настоящего Положения, включаются в состав комиссии в установленном порядке по сог</w:t>
      </w:r>
      <w:r w:rsidR="00C103F8">
        <w:t>ласованию</w:t>
      </w:r>
      <w:r w:rsidR="0085227F">
        <w:t xml:space="preserve"> с общественной организацией ветеранов, созданной в </w:t>
      </w:r>
      <w:r w:rsidR="00C103F8">
        <w:t>администрации сельсовета</w:t>
      </w:r>
      <w:r w:rsidR="0085227F">
        <w:t xml:space="preserve">, с профсоюзной организацией, действующей в установленном порядке в </w:t>
      </w:r>
      <w:r w:rsidR="00C103F8">
        <w:t>администрации сельсовета,</w:t>
      </w:r>
      <w:r w:rsidR="0085227F">
        <w:t xml:space="preserve"> на основании запроса </w:t>
      </w:r>
      <w:r w:rsidR="00C103F8">
        <w:t>главы администрации сельсовета</w:t>
      </w:r>
      <w:r w:rsidR="0085227F">
        <w:t>. Согласование осуществляется в 10-дневный срок со дня получения запроса.</w:t>
      </w:r>
    </w:p>
    <w:p w:rsidR="0085227F" w:rsidRDefault="009430C3">
      <w:bookmarkStart w:id="12" w:name="sub_1011"/>
      <w:r>
        <w:t>9</w:t>
      </w:r>
      <w:r w:rsidR="0085227F">
        <w:t>. Число членов комиссии, не замещающих долж</w:t>
      </w:r>
      <w:r>
        <w:t>ности государственной службы в администрации сельсовета</w:t>
      </w:r>
      <w:r w:rsidR="0085227F">
        <w:t>, должно составлять не менее одной четверти от общего числа членов комиссии.</w:t>
      </w:r>
    </w:p>
    <w:p w:rsidR="0085227F" w:rsidRDefault="009430C3">
      <w:bookmarkStart w:id="13" w:name="sub_1012"/>
      <w:bookmarkEnd w:id="12"/>
      <w:r>
        <w:t>10</w:t>
      </w:r>
      <w:r w:rsidR="0085227F"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5227F" w:rsidRDefault="0085227F">
      <w:bookmarkStart w:id="14" w:name="sub_1013"/>
      <w:bookmarkEnd w:id="13"/>
      <w:r>
        <w:t>1</w:t>
      </w:r>
      <w:r w:rsidR="00DB6A18">
        <w:t>1</w:t>
      </w:r>
      <w:r>
        <w:t>. В заседаниях комиссии с правом совещательного голоса участвуют:</w:t>
      </w:r>
    </w:p>
    <w:p w:rsidR="0085227F" w:rsidRDefault="0085227F">
      <w:bookmarkStart w:id="15" w:name="sub_10131"/>
      <w:bookmarkEnd w:id="14"/>
      <w:r>
        <w:t xml:space="preserve">а) непосредственный руководитель </w:t>
      </w:r>
      <w:r w:rsidR="00DB6A18">
        <w:t>муниципально</w:t>
      </w:r>
      <w:r>
        <w:t xml:space="preserve">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DB6A18">
        <w:t xml:space="preserve">муниципальных служащих, замещающих в </w:t>
      </w:r>
      <w:r w:rsidR="009C4432">
        <w:t>администрации сельсовета</w:t>
      </w:r>
      <w:r>
        <w:t xml:space="preserve"> должности </w:t>
      </w:r>
      <w:r w:rsidR="009C4432">
        <w:t>муниципаль</w:t>
      </w:r>
      <w:r>
        <w:t xml:space="preserve">ной службы, аналогичные должности, замещаемой </w:t>
      </w:r>
      <w:r w:rsidR="009C4432">
        <w:t>муниципаль</w:t>
      </w:r>
      <w:r>
        <w:t>ным служащим, в отношении которого комиссией рассматривается этот вопрос;</w:t>
      </w:r>
    </w:p>
    <w:p w:rsidR="0085227F" w:rsidRDefault="0085227F">
      <w:bookmarkStart w:id="16" w:name="sub_10132"/>
      <w:bookmarkEnd w:id="15"/>
      <w:r>
        <w:t xml:space="preserve">б) другие </w:t>
      </w:r>
      <w:r w:rsidR="009C4432">
        <w:t>муниципальные</w:t>
      </w:r>
      <w:r>
        <w:t xml:space="preserve"> служащие, замещающие должности </w:t>
      </w:r>
      <w:r w:rsidR="009C4432">
        <w:t>муниципальной службы в муниципаль</w:t>
      </w:r>
      <w:r>
        <w:t xml:space="preserve">ном органе; специалисты, которые могут дать пояснения по вопросам </w:t>
      </w:r>
      <w:r w:rsidR="009C4432">
        <w:t>муниципаль</w:t>
      </w:r>
      <w:r>
        <w:t xml:space="preserve">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t xml:space="preserve">представитель </w:t>
      </w:r>
      <w:r w:rsidR="009C4432">
        <w:t>муниципаль</w:t>
      </w:r>
      <w:r>
        <w:t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</w:t>
      </w:r>
      <w:r w:rsidR="009C4432">
        <w:t>иссии на основании ходатайства муниципаль</w:t>
      </w:r>
      <w:r>
        <w:t>ного служащего, в отношении которого комиссией рассматривается этот вопрос, или любого члена комиссии.</w:t>
      </w:r>
      <w:proofErr w:type="gramEnd"/>
    </w:p>
    <w:p w:rsidR="0085227F" w:rsidRDefault="0085227F">
      <w:bookmarkStart w:id="17" w:name="sub_1014"/>
      <w:bookmarkEnd w:id="16"/>
      <w: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9C4432">
        <w:t>муниципаль</w:t>
      </w:r>
      <w:r>
        <w:t>ной службы в государственном органе, недопустимо.</w:t>
      </w:r>
    </w:p>
    <w:p w:rsidR="0085227F" w:rsidRDefault="0085227F">
      <w:bookmarkStart w:id="18" w:name="sub_1015"/>
      <w:bookmarkEnd w:id="17"/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C4432" w:rsidRDefault="009C4432">
      <w:bookmarkStart w:id="19" w:name="sub_1016"/>
      <w:bookmarkEnd w:id="18"/>
    </w:p>
    <w:p w:rsidR="009C4432" w:rsidRPr="009C4432" w:rsidRDefault="009C4432" w:rsidP="009C4432">
      <w:pPr>
        <w:jc w:val="center"/>
        <w:rPr>
          <w:b/>
          <w:bCs/>
        </w:rPr>
      </w:pPr>
      <w:r w:rsidRPr="009C4432">
        <w:rPr>
          <w:b/>
          <w:bCs/>
          <w:lang w:val="en-US"/>
        </w:rPr>
        <w:t>III</w:t>
      </w:r>
      <w:r w:rsidRPr="009C4432">
        <w:rPr>
          <w:b/>
          <w:bCs/>
        </w:rPr>
        <w:t>. Порядок работы комиссии</w:t>
      </w:r>
    </w:p>
    <w:p w:rsidR="009C4432" w:rsidRDefault="009C4432"/>
    <w:p w:rsidR="0085227F" w:rsidRDefault="0085227F">
      <w:r>
        <w:t>16. Основаниями для проведения заседания комиссии являются:</w:t>
      </w:r>
    </w:p>
    <w:p w:rsidR="009C4432" w:rsidRPr="00C51E7A" w:rsidRDefault="009C4432" w:rsidP="009C4432">
      <w:pPr>
        <w:rPr>
          <w:b/>
          <w:bCs/>
        </w:rPr>
      </w:pPr>
      <w:proofErr w:type="gramStart"/>
      <w:r w:rsidRPr="00C51E7A">
        <w:t xml:space="preserve">а) представление главы сельсовета в соответствии с пунктом </w:t>
      </w:r>
      <w:r w:rsidRPr="00E36775">
        <w:t>18</w:t>
      </w:r>
      <w:r w:rsidRPr="00C51E7A"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</w:t>
      </w:r>
      <w:r w:rsidR="00FF70E4">
        <w:t>Советский</w:t>
      </w:r>
      <w:r w:rsidRPr="00C51E7A">
        <w:t xml:space="preserve"> сельсовет Первомайского </w:t>
      </w:r>
      <w:r w:rsidRPr="00C51E7A">
        <w:lastRenderedPageBreak/>
        <w:t xml:space="preserve">района и муниципальными служащими администрации муниципального образования </w:t>
      </w:r>
      <w:r w:rsidR="00FF70E4">
        <w:t>Советский</w:t>
      </w:r>
      <w:r w:rsidRPr="00C51E7A">
        <w:t xml:space="preserve"> сельсовет Первомайского района и соблюдения муниципальными служащими администрации муниципального образования </w:t>
      </w:r>
      <w:r w:rsidR="00FF70E4">
        <w:t>Советский</w:t>
      </w:r>
      <w:r w:rsidRPr="00C51E7A">
        <w:t xml:space="preserve"> сельсовет Первомайского района к служебному поведению, утвержденного распоряжением администрации муниципального образования</w:t>
      </w:r>
      <w:proofErr w:type="gramEnd"/>
      <w:r w:rsidRPr="00C51E7A">
        <w:t xml:space="preserve"> </w:t>
      </w:r>
      <w:r w:rsidR="00FF70E4">
        <w:t xml:space="preserve">Советский </w:t>
      </w:r>
      <w:r w:rsidRPr="00C51E7A">
        <w:t xml:space="preserve"> сельсовет Первомайского района Оренбургской области от </w:t>
      </w:r>
      <w:r w:rsidR="004E6896">
        <w:rPr>
          <w:sz w:val="28"/>
          <w:szCs w:val="28"/>
        </w:rPr>
        <w:t xml:space="preserve"> </w:t>
      </w:r>
      <w:r w:rsidR="004E6896" w:rsidRPr="004E6896">
        <w:t>01.06.2010 г. № 7-р</w:t>
      </w:r>
      <w:proofErr w:type="gramStart"/>
      <w:r w:rsidR="004E6896">
        <w:t xml:space="preserve"> </w:t>
      </w:r>
      <w:r w:rsidR="00E36775">
        <w:t>,</w:t>
      </w:r>
      <w:proofErr w:type="gramEnd"/>
      <w:r w:rsidR="00E36775">
        <w:t xml:space="preserve"> </w:t>
      </w:r>
      <w:r w:rsidRPr="00C51E7A">
        <w:t>материалов проверки, свидетельствующих:</w:t>
      </w:r>
    </w:p>
    <w:p w:rsidR="009C4432" w:rsidRPr="00C51E7A" w:rsidRDefault="009C4432" w:rsidP="009C4432">
      <w:r w:rsidRPr="00C51E7A"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9C4432" w:rsidRPr="00C51E7A" w:rsidRDefault="009C4432" w:rsidP="009C4432">
      <w:r w:rsidRPr="00C51E7A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19"/>
    <w:p w:rsidR="0085227F" w:rsidRDefault="0085227F">
      <w:r>
        <w:t xml:space="preserve">б) </w:t>
      </w:r>
      <w:proofErr w:type="gramStart"/>
      <w:r>
        <w:t>поступившее</w:t>
      </w:r>
      <w:proofErr w:type="gramEnd"/>
      <w:r w:rsidR="007D5D94">
        <w:t xml:space="preserve"> в администрацию сельсовета</w:t>
      </w:r>
      <w:r>
        <w:t xml:space="preserve"> в порядке, установлен</w:t>
      </w:r>
      <w:r w:rsidR="007D5D94">
        <w:t>ном нормативным правовым актом администрации сельсовета</w:t>
      </w:r>
      <w:r>
        <w:t>:</w:t>
      </w:r>
    </w:p>
    <w:p w:rsidR="0085227F" w:rsidRDefault="0085227F">
      <w:bookmarkStart w:id="20" w:name="sub_101622"/>
      <w:proofErr w:type="gramStart"/>
      <w:r>
        <w:t xml:space="preserve">обращение гражданина, замещавшего в </w:t>
      </w:r>
      <w:r w:rsidR="007D5D94">
        <w:t>администрации сельсовета</w:t>
      </w:r>
      <w:r>
        <w:t xml:space="preserve"> должность </w:t>
      </w:r>
      <w:r w:rsidR="007D5D94">
        <w:t>муниципальной</w:t>
      </w:r>
      <w:r>
        <w:t xml:space="preserve"> службы, включенную в перечень должностей, утвержденный </w:t>
      </w:r>
      <w:hyperlink r:id="rId13" w:history="1">
        <w:r w:rsidRPr="00E36775">
          <w:rPr>
            <w:rStyle w:val="a4"/>
            <w:rFonts w:cs="Arial"/>
            <w:b w:val="0"/>
            <w:color w:val="auto"/>
          </w:rPr>
          <w:t>нормативным правовым актом</w:t>
        </w:r>
      </w:hyperlink>
      <w:r w:rsidRPr="00E36775">
        <w:t xml:space="preserve"> Российской Федерации,</w:t>
      </w:r>
      <w: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85227F" w:rsidRDefault="0085227F">
      <w:bookmarkStart w:id="21" w:name="sub_101623"/>
      <w:bookmarkEnd w:id="20"/>
      <w:r>
        <w:t xml:space="preserve">заявление </w:t>
      </w:r>
      <w:r w:rsidR="007D5D94">
        <w:t>муниципальн</w:t>
      </w:r>
      <w:r>
        <w:t>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5227F" w:rsidRDefault="0085227F">
      <w:bookmarkStart w:id="22" w:name="sub_101624"/>
      <w:bookmarkEnd w:id="21"/>
      <w:proofErr w:type="gramStart"/>
      <w:r>
        <w:t xml:space="preserve">заявление </w:t>
      </w:r>
      <w:r w:rsidR="007D5D94">
        <w:t>муниципального</w:t>
      </w:r>
      <w:r>
        <w:t xml:space="preserve"> служащего о невозможности выполнить требования </w:t>
      </w:r>
      <w:hyperlink r:id="rId14" w:history="1">
        <w:r w:rsidRPr="007D5D94">
          <w:rPr>
            <w:rStyle w:val="a4"/>
            <w:rFonts w:cs="Arial"/>
            <w:b w:val="0"/>
            <w:color w:val="auto"/>
          </w:rPr>
          <w:t>Федерального закона</w:t>
        </w:r>
      </w:hyperlink>
      <w:r>
        <w:t xml:space="preserve"> от 7 мая 2013 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>
        <w:t xml:space="preserve">), </w:t>
      </w:r>
      <w:proofErr w:type="gramStart"/>
      <w: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5227F" w:rsidRDefault="0085227F">
      <w:bookmarkStart w:id="23" w:name="sub_101625"/>
      <w:bookmarkEnd w:id="22"/>
      <w:r>
        <w:t xml:space="preserve">уведомление </w:t>
      </w:r>
      <w:r w:rsidR="007D5D94">
        <w:t>муниципаль</w:t>
      </w:r>
      <w:r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5227F" w:rsidRDefault="0085227F" w:rsidP="007D5D94">
      <w:bookmarkStart w:id="24" w:name="sub_10163"/>
      <w:bookmarkEnd w:id="23"/>
      <w:r>
        <w:t xml:space="preserve">в) представление </w:t>
      </w:r>
      <w:r w:rsidR="007D5D94">
        <w:t xml:space="preserve">главы администрации сельсовета </w:t>
      </w:r>
      <w:r>
        <w:t>или любого члена комиссии, кас</w:t>
      </w:r>
      <w:r w:rsidR="007D5D94">
        <w:t>ающееся обеспечения соблюдения муниципаль</w:t>
      </w:r>
      <w:r>
        <w:t xml:space="preserve">ным служащим требований к служебному поведению и (или) требований об урегулировании конфликта интересов либо осуществления в </w:t>
      </w:r>
      <w:r w:rsidR="007D5D94">
        <w:t xml:space="preserve">администрации сельсовета </w:t>
      </w:r>
      <w:r>
        <w:t>мер по предупреждению коррупции;</w:t>
      </w:r>
    </w:p>
    <w:bookmarkEnd w:id="24"/>
    <w:p w:rsidR="0085227F" w:rsidRDefault="0085227F" w:rsidP="007D5D94">
      <w:proofErr w:type="gramStart"/>
      <w:r>
        <w:t xml:space="preserve">г) представление </w:t>
      </w:r>
      <w:r w:rsidR="00C51E7A">
        <w:t>главы сельсовета</w:t>
      </w:r>
      <w:r>
        <w:t xml:space="preserve"> материалов проверки, свидетельствующих о представлении </w:t>
      </w:r>
      <w:r w:rsidR="00C51E7A">
        <w:t>муниципальным</w:t>
      </w:r>
      <w:r>
        <w:t xml:space="preserve"> служащим недостоверных или неполных сведений, предусмотренных </w:t>
      </w:r>
      <w:hyperlink r:id="rId15" w:history="1">
        <w:r w:rsidRPr="00C51E7A">
          <w:rPr>
            <w:rStyle w:val="a4"/>
            <w:rFonts w:cs="Arial"/>
            <w:b w:val="0"/>
            <w:color w:val="auto"/>
          </w:rPr>
          <w:t>частью 1 статьи 3</w:t>
        </w:r>
      </w:hyperlink>
      <w:r>
        <w:t xml:space="preserve"> Федерального закона </w:t>
      </w:r>
      <w:r>
        <w:lastRenderedPageBreak/>
        <w:t>от 3 декабря 2012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85227F" w:rsidRDefault="0085227F">
      <w:proofErr w:type="gramStart"/>
      <w:r>
        <w:t xml:space="preserve">д) поступившее в соответствии с </w:t>
      </w:r>
      <w:hyperlink r:id="rId16" w:history="1">
        <w:r w:rsidRPr="00C51E7A">
          <w:rPr>
            <w:rStyle w:val="a4"/>
            <w:rFonts w:cs="Arial"/>
            <w:b w:val="0"/>
            <w:color w:val="auto"/>
          </w:rPr>
          <w:t>частью 4 статьи 12</w:t>
        </w:r>
      </w:hyperlink>
      <w:r>
        <w:t xml:space="preserve"> Федерального закона от 25 декабря 2008 N 273-ФЗ "О противодействии коррупции" и </w:t>
      </w:r>
      <w:hyperlink r:id="rId17" w:history="1">
        <w:r w:rsidRPr="00C51E7A">
          <w:rPr>
            <w:rStyle w:val="a4"/>
            <w:rFonts w:cs="Arial"/>
            <w:b w:val="0"/>
            <w:color w:val="auto"/>
          </w:rPr>
          <w:t>статьей 64.1</w:t>
        </w:r>
      </w:hyperlink>
      <w:r>
        <w:t xml:space="preserve"> Трудового кодекса Российской Федерации в </w:t>
      </w:r>
      <w:r w:rsidR="007D5D94">
        <w:t>администрацию сельсовета</w:t>
      </w:r>
      <w:r>
        <w:t xml:space="preserve"> уведомление коммерческой или некоммерческой организации о заключении с гражданином, замещавшим должность </w:t>
      </w:r>
      <w:r w:rsidR="007D5D94">
        <w:t>муниципаль</w:t>
      </w:r>
      <w:r>
        <w:t xml:space="preserve">ной службы в </w:t>
      </w:r>
      <w:r w:rsidR="007D5D94">
        <w:t>администрации сельсовета</w:t>
      </w:r>
      <w:r>
        <w:t>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>
        <w:t xml:space="preserve"> </w:t>
      </w:r>
      <w:proofErr w:type="gramStart"/>
      <w:r>
        <w:t xml:space="preserve">данной организацией входили в его должностные (служебные) обязанности, исполняемые во время замещения должности в </w:t>
      </w:r>
      <w:r w:rsidR="00C51E7A">
        <w:t>администрации сельсовета</w:t>
      </w:r>
      <w: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>
        <w:t xml:space="preserve"> договора в коммерческой или некоммерческой организации комиссией не рассматривался.</w:t>
      </w:r>
    </w:p>
    <w:p w:rsidR="0085227F" w:rsidRDefault="0085227F">
      <w:bookmarkStart w:id="25" w:name="sub_1017"/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5"/>
    <w:p w:rsidR="0085227F" w:rsidRDefault="0085227F">
      <w:r>
        <w:t xml:space="preserve">17.1. Обращение, указанное в </w:t>
      </w:r>
      <w:hyperlink w:anchor="sub_101622" w:history="1">
        <w:r w:rsidRPr="00C51E7A">
          <w:rPr>
            <w:rStyle w:val="a4"/>
            <w:rFonts w:cs="Arial"/>
            <w:b w:val="0"/>
            <w:color w:val="auto"/>
          </w:rPr>
          <w:t>абзаце втором подпункта "б" пункта 16</w:t>
        </w:r>
      </w:hyperlink>
      <w:r w:rsidRPr="00C51E7A">
        <w:rPr>
          <w:b/>
        </w:rPr>
        <w:t xml:space="preserve"> </w:t>
      </w:r>
      <w:r>
        <w:t xml:space="preserve">настоящего Положения, подается гражданином, замещавшим должность </w:t>
      </w:r>
      <w:r w:rsidR="00C51E7A">
        <w:t xml:space="preserve">муниципальной </w:t>
      </w:r>
      <w:r>
        <w:t>службы в</w:t>
      </w:r>
      <w:r w:rsidR="00C51E7A">
        <w:t xml:space="preserve"> администрации сельсовета</w:t>
      </w:r>
      <w:r>
        <w:t xml:space="preserve">, </w:t>
      </w:r>
      <w:r w:rsidR="00E36775">
        <w:t xml:space="preserve">специалисту администрации сельсовета, ответственному </w:t>
      </w:r>
      <w:r w:rsidR="00E36775" w:rsidRPr="00E36775">
        <w:t>за</w:t>
      </w:r>
      <w:r w:rsidRPr="00E36775">
        <w:t xml:space="preserve"> профилактик</w:t>
      </w:r>
      <w:r w:rsidR="00E36775" w:rsidRPr="00E36775">
        <w:t>у</w:t>
      </w:r>
      <w:r w:rsidRPr="00E36775">
        <w:t xml:space="preserve"> коррупционных и иных правонарушений.</w:t>
      </w:r>
      <w:r>
        <w:t xml:space="preserve"> </w:t>
      </w:r>
      <w:proofErr w:type="gramStart"/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C51E7A">
        <w:t>муниципаль</w:t>
      </w:r>
      <w:r>
        <w:t xml:space="preserve">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C51E7A">
        <w:t>муниципаль</w:t>
      </w:r>
      <w:r>
        <w:t>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E36775">
        <w:t>Специали</w:t>
      </w:r>
      <w:r w:rsidR="00E36775" w:rsidRPr="00E36775">
        <w:t>стом администрации сельсовета, ответственным за профилактику к</w:t>
      </w:r>
      <w:r w:rsidRPr="00E36775">
        <w:t>оррупционных и иных правонарушений</w:t>
      </w:r>
      <w: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C51E7A">
          <w:rPr>
            <w:rStyle w:val="a4"/>
            <w:rFonts w:cs="Arial"/>
            <w:b w:val="0"/>
            <w:color w:val="auto"/>
          </w:rPr>
          <w:t>статьи 12</w:t>
        </w:r>
      </w:hyperlink>
      <w:r>
        <w:t xml:space="preserve"> Федерального закона от 25 декабря 2008 N 273-ФЗ "О противодействии коррупции".</w:t>
      </w:r>
    </w:p>
    <w:p w:rsidR="0085227F" w:rsidRDefault="0085227F">
      <w:r>
        <w:t xml:space="preserve">17.2. Обращение, указанное в </w:t>
      </w:r>
      <w:hyperlink w:anchor="sub_101622" w:history="1">
        <w:r w:rsidRPr="00C51E7A">
          <w:rPr>
            <w:rStyle w:val="a4"/>
            <w:rFonts w:cs="Arial"/>
            <w:b w:val="0"/>
            <w:color w:val="auto"/>
          </w:rPr>
          <w:t>абзаце втором подпункта "б" пункта 16</w:t>
        </w:r>
      </w:hyperlink>
      <w:r>
        <w:t xml:space="preserve"> настоящего Положения, может быть подано </w:t>
      </w:r>
      <w:r w:rsidR="00C51E7A">
        <w:t>муниципаль</w:t>
      </w:r>
      <w:r>
        <w:t xml:space="preserve">ным служащим, планирующим свое увольнение с </w:t>
      </w:r>
      <w:r w:rsidR="00C51E7A">
        <w:t>муниципаль</w:t>
      </w:r>
      <w:r>
        <w:t>ной службы, и подлежит рассмотрению комиссией в соответствии с настоящим Положением.</w:t>
      </w:r>
    </w:p>
    <w:p w:rsidR="0085227F" w:rsidRDefault="0085227F">
      <w:r>
        <w:t xml:space="preserve">17.3. Уведомление, указанное в </w:t>
      </w:r>
      <w:hyperlink w:anchor="sub_10165" w:history="1">
        <w:r w:rsidRPr="00C51E7A">
          <w:rPr>
            <w:rStyle w:val="a4"/>
            <w:rFonts w:cs="Arial"/>
            <w:b w:val="0"/>
            <w:color w:val="auto"/>
          </w:rPr>
          <w:t>подпункте "д" пункта 16</w:t>
        </w:r>
      </w:hyperlink>
      <w:r>
        <w:t xml:space="preserve"> настоящего Положения, рассматривается </w:t>
      </w:r>
      <w:r w:rsidR="00E36775">
        <w:t xml:space="preserve">специалистом </w:t>
      </w:r>
      <w:r w:rsidR="00C51E7A" w:rsidRPr="00E36775">
        <w:t>администрации сельсовета</w:t>
      </w:r>
      <w:r>
        <w:t>, котор</w:t>
      </w:r>
      <w:r w:rsidR="00E36775">
        <w:t>ый</w:t>
      </w:r>
      <w:r>
        <w:t xml:space="preserve"> осуществляет подготовку мотивированного заключения о соблюдении гражданином, замещавшим должность </w:t>
      </w:r>
      <w:r w:rsidR="00C51E7A">
        <w:t>муниципаль</w:t>
      </w:r>
      <w:r>
        <w:t>ной службы в</w:t>
      </w:r>
      <w:r w:rsidR="00C51E7A">
        <w:t xml:space="preserve"> администрации сельсовета</w:t>
      </w:r>
      <w:r>
        <w:t xml:space="preserve">, требований </w:t>
      </w:r>
      <w:hyperlink r:id="rId19" w:history="1">
        <w:r w:rsidRPr="00C51E7A">
          <w:rPr>
            <w:rStyle w:val="a4"/>
            <w:rFonts w:cs="Arial"/>
            <w:b w:val="0"/>
            <w:color w:val="auto"/>
          </w:rPr>
          <w:t>статьи 12</w:t>
        </w:r>
      </w:hyperlink>
      <w:r>
        <w:t xml:space="preserve"> Федерального закона от 25 декабря 2008 N 273-ФЗ "О противодействии коррупции".</w:t>
      </w:r>
    </w:p>
    <w:p w:rsidR="0085227F" w:rsidRDefault="0085227F">
      <w:r>
        <w:t xml:space="preserve">17.4. Уведомление, указанное в </w:t>
      </w:r>
      <w:hyperlink w:anchor="sub_101625" w:history="1">
        <w:r w:rsidRPr="00C51E7A">
          <w:rPr>
            <w:rStyle w:val="a4"/>
            <w:rFonts w:cs="Arial"/>
            <w:b w:val="0"/>
            <w:color w:val="auto"/>
          </w:rPr>
          <w:t>абзаце пятом подпункта "б" пункта 16</w:t>
        </w:r>
      </w:hyperlink>
      <w:r>
        <w:t xml:space="preserve"> </w:t>
      </w:r>
      <w:r>
        <w:lastRenderedPageBreak/>
        <w:t xml:space="preserve">настоящего Положения, рассматривается </w:t>
      </w:r>
      <w:r w:rsidR="00C47D0D">
        <w:t>специалистом администрации сельсовета</w:t>
      </w:r>
      <w:r>
        <w:t>, котор</w:t>
      </w:r>
      <w:r w:rsidR="00C47D0D">
        <w:t>ый</w:t>
      </w:r>
      <w:r>
        <w:t xml:space="preserve"> осуществляет подготовку мотивированного заключения по результатам рассмотрения уведомления.</w:t>
      </w:r>
    </w:p>
    <w:p w:rsidR="0085227F" w:rsidRDefault="0085227F"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C51E7A">
          <w:rPr>
            <w:rStyle w:val="a4"/>
            <w:rFonts w:cs="Arial"/>
            <w:b w:val="0"/>
            <w:color w:val="auto"/>
          </w:rPr>
          <w:t>абзаце втором подпункта "б" пункта 16</w:t>
        </w:r>
      </w:hyperlink>
      <w:r w:rsidRPr="00C51E7A">
        <w:t xml:space="preserve"> настоящего Положения, или уведомлений, указанных </w:t>
      </w:r>
      <w:r w:rsidRPr="00C51E7A">
        <w:rPr>
          <w:b/>
        </w:rPr>
        <w:t xml:space="preserve">в </w:t>
      </w:r>
      <w:hyperlink r:id="rId20" w:history="1">
        <w:r w:rsidRPr="00C51E7A">
          <w:rPr>
            <w:rStyle w:val="a4"/>
            <w:rFonts w:cs="Arial"/>
            <w:b w:val="0"/>
            <w:color w:val="auto"/>
          </w:rPr>
          <w:t>абзаце пятом подпункта "б"</w:t>
        </w:r>
      </w:hyperlink>
      <w:r w:rsidRPr="00C51E7A">
        <w:rPr>
          <w:b/>
        </w:rPr>
        <w:t xml:space="preserve"> </w:t>
      </w:r>
      <w:r w:rsidRPr="00C47D0D">
        <w:t>и</w:t>
      </w:r>
      <w:r w:rsidRPr="00C51E7A">
        <w:rPr>
          <w:b/>
        </w:rPr>
        <w:t xml:space="preserve"> </w:t>
      </w:r>
      <w:hyperlink w:anchor="sub_10165" w:history="1">
        <w:r w:rsidRPr="00C51E7A">
          <w:rPr>
            <w:rStyle w:val="a4"/>
            <w:rFonts w:cs="Arial"/>
            <w:b w:val="0"/>
            <w:color w:val="auto"/>
          </w:rPr>
          <w:t>подпункте "д" пункта 16</w:t>
        </w:r>
      </w:hyperlink>
      <w:r w:rsidRPr="00C51E7A">
        <w:t xml:space="preserve"> насто</w:t>
      </w:r>
      <w:r>
        <w:t xml:space="preserve">ящего Положения, </w:t>
      </w:r>
      <w:r w:rsidR="00C47D0D" w:rsidRPr="00C47D0D">
        <w:t>специалист</w:t>
      </w:r>
      <w:r w:rsidRPr="00C47D0D">
        <w:t xml:space="preserve"> </w:t>
      </w:r>
      <w:r w:rsidR="00C51E7A" w:rsidRPr="00C47D0D">
        <w:t xml:space="preserve">администрации сельсовета </w:t>
      </w:r>
      <w:r w:rsidRPr="00C47D0D">
        <w:t>име</w:t>
      </w:r>
      <w:r w:rsidR="004718CA">
        <w:t>е</w:t>
      </w:r>
      <w:r w:rsidRPr="00C47D0D">
        <w:t>т право</w:t>
      </w:r>
      <w:r>
        <w:t xml:space="preserve"> проводить собеседование с </w:t>
      </w:r>
      <w:r w:rsidR="00C51E7A">
        <w:t>муниципаль</w:t>
      </w:r>
      <w:r>
        <w:t xml:space="preserve">ным служащим, представившим обращение или уведомление, получать от него письменные пояснения, а </w:t>
      </w:r>
      <w:r w:rsidR="00C51E7A">
        <w:t xml:space="preserve">глава администрации сельсовета </w:t>
      </w:r>
      <w:r>
        <w:t>или его заместитель, специально</w:t>
      </w:r>
      <w:proofErr w:type="gramEnd"/>
      <w: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5227F" w:rsidRDefault="0085227F">
      <w:bookmarkStart w:id="26" w:name="sub_1018"/>
      <w:r>
        <w:t>18. Председатель комиссии при поступлении к нему в порядке, предусмотренном нормативным правовым актом</w:t>
      </w:r>
      <w:r w:rsidR="00C51E7A">
        <w:t xml:space="preserve"> администрации сельсовета</w:t>
      </w:r>
      <w:r>
        <w:t>, информации, содержащей основания для проведения заседания комиссии:</w:t>
      </w:r>
    </w:p>
    <w:bookmarkEnd w:id="26"/>
    <w:p w:rsidR="0085227F" w:rsidRDefault="0085227F"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C51E7A">
          <w:rPr>
            <w:rStyle w:val="a4"/>
            <w:rFonts w:cs="Arial"/>
            <w:b w:val="0"/>
            <w:color w:val="auto"/>
          </w:rPr>
          <w:t>пунктами 18.1</w:t>
        </w:r>
      </w:hyperlink>
      <w:r w:rsidRPr="00C51E7A">
        <w:rPr>
          <w:b/>
        </w:rPr>
        <w:t xml:space="preserve"> </w:t>
      </w:r>
      <w:r w:rsidRPr="00C51E7A">
        <w:t>и</w:t>
      </w:r>
      <w:r w:rsidRPr="00C51E7A">
        <w:rPr>
          <w:b/>
        </w:rPr>
        <w:t xml:space="preserve"> </w:t>
      </w:r>
      <w:hyperlink w:anchor="sub_182" w:history="1">
        <w:r w:rsidRPr="00C51E7A">
          <w:rPr>
            <w:rStyle w:val="a4"/>
            <w:rFonts w:cs="Arial"/>
            <w:b w:val="0"/>
            <w:color w:val="auto"/>
          </w:rPr>
          <w:t>18.2</w:t>
        </w:r>
      </w:hyperlink>
      <w:r>
        <w:t xml:space="preserve"> настоящего Положения;</w:t>
      </w:r>
    </w:p>
    <w:p w:rsidR="0085227F" w:rsidRDefault="0085227F">
      <w:bookmarkStart w:id="27" w:name="sub_10182"/>
      <w:proofErr w:type="gramStart"/>
      <w:r>
        <w:t xml:space="preserve">б) организует ознакомление </w:t>
      </w:r>
      <w:r w:rsidR="00C51E7A">
        <w:t>муниципаль</w:t>
      </w:r>
      <w: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C47D0D" w:rsidRPr="00C47D0D">
        <w:t>специалисту</w:t>
      </w:r>
      <w:r w:rsidRPr="00C47D0D">
        <w:t xml:space="preserve"> </w:t>
      </w:r>
      <w:r w:rsidR="00011CF3" w:rsidRPr="00C47D0D">
        <w:t>администрации сельсовета</w:t>
      </w:r>
      <w:r>
        <w:t>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5227F" w:rsidRDefault="0085227F">
      <w:bookmarkStart w:id="28" w:name="sub_10183"/>
      <w:bookmarkEnd w:id="27"/>
      <w: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C47D0D">
          <w:rPr>
            <w:rStyle w:val="a4"/>
            <w:rFonts w:cs="Arial"/>
            <w:b w:val="0"/>
            <w:color w:val="auto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8"/>
    <w:p w:rsidR="0085227F" w:rsidRDefault="0085227F">
      <w:r>
        <w:t xml:space="preserve">18.1. Заседание комиссии по рассмотрению заявлений, указанных в </w:t>
      </w:r>
      <w:hyperlink w:anchor="sub_101623" w:history="1">
        <w:r w:rsidRPr="00C47D0D">
          <w:rPr>
            <w:rStyle w:val="a4"/>
            <w:rFonts w:cs="Arial"/>
            <w:b w:val="0"/>
            <w:color w:val="auto"/>
          </w:rPr>
          <w:t>абзацах третьем</w:t>
        </w:r>
      </w:hyperlink>
      <w:r>
        <w:t xml:space="preserve"> и </w:t>
      </w:r>
      <w:hyperlink w:anchor="sub_101624" w:history="1">
        <w:r w:rsidRPr="00C47D0D">
          <w:rPr>
            <w:rStyle w:val="a4"/>
            <w:rFonts w:cs="Arial"/>
            <w:b w:val="0"/>
            <w:color w:val="auto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5227F" w:rsidRDefault="0085227F">
      <w:r>
        <w:t xml:space="preserve">18.2. Уведомление, указанное в </w:t>
      </w:r>
      <w:hyperlink w:anchor="sub_10165" w:history="1">
        <w:r w:rsidRPr="00C47D0D">
          <w:rPr>
            <w:rStyle w:val="a4"/>
            <w:rFonts w:cs="Arial"/>
            <w:b w:val="0"/>
            <w:color w:val="auto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85227F" w:rsidRDefault="0085227F">
      <w:r>
        <w:t xml:space="preserve">19. Заседание комиссии проводится, как правило, в присутствии </w:t>
      </w:r>
      <w:r w:rsidR="00011CF3">
        <w:t>муниципального</w:t>
      </w:r>
      <w: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011CF3">
        <w:t xml:space="preserve">муниципальной </w:t>
      </w:r>
      <w:r>
        <w:t>службы в</w:t>
      </w:r>
      <w:r w:rsidR="00011CF3">
        <w:t xml:space="preserve"> администрации сельсовета</w:t>
      </w:r>
      <w:r>
        <w:t xml:space="preserve">. О намерении лично присутствовать на заседании комиссии </w:t>
      </w:r>
      <w:r w:rsidR="00011CF3">
        <w:t>муниципаль</w:t>
      </w:r>
      <w:r>
        <w:t xml:space="preserve">ный служащий или гражданин указывает в обращении, заявлении или уведомлении, представляемых в </w:t>
      </w:r>
      <w:r>
        <w:lastRenderedPageBreak/>
        <w:t xml:space="preserve">соответствии с </w:t>
      </w:r>
      <w:hyperlink w:anchor="sub_10162" w:history="1">
        <w:r w:rsidRPr="00C47D0D">
          <w:rPr>
            <w:rStyle w:val="a4"/>
            <w:rFonts w:cs="Arial"/>
            <w:b w:val="0"/>
            <w:color w:val="auto"/>
          </w:rPr>
          <w:t>подпунктом "б" пункта 16</w:t>
        </w:r>
      </w:hyperlink>
      <w:r>
        <w:t xml:space="preserve"> настоящего Положения.</w:t>
      </w:r>
    </w:p>
    <w:p w:rsidR="0085227F" w:rsidRDefault="0085227F">
      <w:r>
        <w:t xml:space="preserve">19.1. Заседания комиссии могут проводиться в отсутствие </w:t>
      </w:r>
      <w:r w:rsidR="00011CF3">
        <w:t xml:space="preserve">муниципального </w:t>
      </w:r>
      <w:r>
        <w:t>служащего или гражданина в случае:</w:t>
      </w:r>
    </w:p>
    <w:p w:rsidR="0085227F" w:rsidRDefault="0085227F">
      <w:bookmarkStart w:id="29" w:name="sub_101911"/>
      <w:r>
        <w:t xml:space="preserve">а) если в обращении, заявлении или уведомлении, предусмотренных </w:t>
      </w:r>
      <w:hyperlink w:anchor="sub_10162" w:history="1">
        <w:r w:rsidRPr="00C47D0D">
          <w:rPr>
            <w:rStyle w:val="a4"/>
            <w:rFonts w:cs="Arial"/>
            <w:b w:val="0"/>
            <w:color w:val="auto"/>
          </w:rPr>
          <w:t>подпунктом "б" пункта 16</w:t>
        </w:r>
      </w:hyperlink>
      <w:r>
        <w:t xml:space="preserve"> настоящего Положения, не содержится указания о намерении </w:t>
      </w:r>
      <w:r w:rsidR="007A22DF">
        <w:t>муниципаль</w:t>
      </w:r>
      <w:r>
        <w:t>ного служащего или гражданина лично присутствовать на заседании комиссии;</w:t>
      </w:r>
    </w:p>
    <w:p w:rsidR="0085227F" w:rsidRDefault="0085227F">
      <w:bookmarkStart w:id="30" w:name="sub_101912"/>
      <w:bookmarkEnd w:id="29"/>
      <w:r>
        <w:t xml:space="preserve">б) если </w:t>
      </w:r>
      <w:r w:rsidR="007A22DF">
        <w:t>муниципаль</w:t>
      </w:r>
      <w:r>
        <w:t>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0"/>
    <w:p w:rsidR="0085227F" w:rsidRDefault="0085227F">
      <w:r>
        <w:t xml:space="preserve">20. На заседании комиссии заслушиваются пояснения </w:t>
      </w:r>
      <w:r w:rsidR="007A22DF">
        <w:t>муниципальн</w:t>
      </w:r>
      <w:r>
        <w:t xml:space="preserve">ого служащего или гражданина, замещавшего должность </w:t>
      </w:r>
      <w:r w:rsidR="007A22DF">
        <w:t>муниципаль</w:t>
      </w:r>
      <w:r>
        <w:t xml:space="preserve">ной службы в </w:t>
      </w:r>
      <w:r w:rsidR="007A22DF">
        <w:t xml:space="preserve">администрации сельсовета </w:t>
      </w:r>
      <w: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5227F" w:rsidRDefault="0085227F">
      <w:bookmarkStart w:id="31" w:name="sub_1021"/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5227F" w:rsidRDefault="0085227F">
      <w:bookmarkStart w:id="32" w:name="sub_1022"/>
      <w:bookmarkEnd w:id="31"/>
      <w:r>
        <w:t xml:space="preserve">22. По итогам рассмотрения вопроса, указанного в </w:t>
      </w:r>
      <w:hyperlink w:anchor="sub_101612" w:history="1">
        <w:r w:rsidRPr="00C47D0D">
          <w:rPr>
            <w:rStyle w:val="a4"/>
            <w:rFonts w:cs="Arial"/>
            <w:b w:val="0"/>
            <w:color w:val="auto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5227F" w:rsidRDefault="0085227F">
      <w:bookmarkStart w:id="33" w:name="sub_10221"/>
      <w:bookmarkEnd w:id="32"/>
      <w:proofErr w:type="gramStart"/>
      <w:r>
        <w:t xml:space="preserve">а) установить, что сведения, представленные </w:t>
      </w:r>
      <w:r w:rsidR="007A22DF">
        <w:t>муниципаль</w:t>
      </w:r>
      <w:r>
        <w:t xml:space="preserve">ным служащим в соответствии с </w:t>
      </w:r>
      <w:hyperlink r:id="rId21" w:history="1">
        <w:r w:rsidRPr="00C47D0D">
          <w:rPr>
            <w:rStyle w:val="a4"/>
            <w:rFonts w:cs="Arial"/>
            <w:b w:val="0"/>
            <w:color w:val="auto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7A22DF">
        <w:t>муниципаль</w:t>
      </w:r>
      <w:r>
        <w:t xml:space="preserve">ной службы, и </w:t>
      </w:r>
      <w:r w:rsidR="007A22DF">
        <w:t>муниципальн</w:t>
      </w:r>
      <w:r>
        <w:t xml:space="preserve">ыми служащими, и соблюдения </w:t>
      </w:r>
      <w:r w:rsidR="007A22DF">
        <w:t xml:space="preserve">муниципальными </w:t>
      </w:r>
      <w:r>
        <w:t xml:space="preserve">служащими требований к служебному поведению, утвержденного </w:t>
      </w:r>
      <w:hyperlink r:id="rId22" w:history="1">
        <w:r w:rsidRPr="00C47D0D">
          <w:rPr>
            <w:rStyle w:val="a4"/>
            <w:rFonts w:cs="Arial"/>
            <w:b w:val="0"/>
            <w:color w:val="auto"/>
          </w:rPr>
          <w:t>Указом</w:t>
        </w:r>
      </w:hyperlink>
      <w:r>
        <w:t xml:space="preserve"> Президента Российской Федерации от 21 сентября 2009 N 1065, являются достоверными и полными;</w:t>
      </w:r>
      <w:proofErr w:type="gramEnd"/>
    </w:p>
    <w:p w:rsidR="0085227F" w:rsidRDefault="0085227F">
      <w:bookmarkStart w:id="34" w:name="sub_10223"/>
      <w:bookmarkEnd w:id="33"/>
      <w:proofErr w:type="gramStart"/>
      <w:r>
        <w:t xml:space="preserve">б) установить, что сведения, представленные </w:t>
      </w:r>
      <w:r w:rsidR="007A22DF">
        <w:t>муниципальн</w:t>
      </w:r>
      <w:r>
        <w:t xml:space="preserve">ым служащим в соответствии с </w:t>
      </w:r>
      <w:hyperlink r:id="rId23" w:history="1">
        <w:r w:rsidRPr="00C47D0D">
          <w:rPr>
            <w:rStyle w:val="a4"/>
            <w:rFonts w:cs="Arial"/>
            <w:b w:val="0"/>
            <w:color w:val="auto"/>
          </w:rPr>
          <w:t>подпунктом "а" пункта 1</w:t>
        </w:r>
      </w:hyperlink>
      <w:r>
        <w:t xml:space="preserve"> Положения, названного в </w:t>
      </w:r>
      <w:hyperlink w:anchor="sub_10221" w:history="1">
        <w:r w:rsidRPr="00C47D0D">
          <w:rPr>
            <w:rStyle w:val="a4"/>
            <w:rFonts w:cs="Arial"/>
            <w:b w:val="0"/>
            <w:color w:val="auto"/>
          </w:rPr>
          <w:t>подпункте "а"</w:t>
        </w:r>
      </w:hyperlink>
      <w:r>
        <w:t xml:space="preserve"> настоящего пункта, являются недостоверными и (или) неполными.</w:t>
      </w:r>
      <w:proofErr w:type="gramEnd"/>
      <w:r>
        <w:t xml:space="preserve"> В этом случае комиссия рекомендует </w:t>
      </w:r>
      <w:r w:rsidR="007A22DF">
        <w:t>главе администрации сельсовета применить к муниципальному</w:t>
      </w:r>
      <w:r>
        <w:t xml:space="preserve"> служащему конкретную меру ответственности.</w:t>
      </w:r>
    </w:p>
    <w:p w:rsidR="0085227F" w:rsidRDefault="0085227F">
      <w:bookmarkStart w:id="35" w:name="sub_1023"/>
      <w:bookmarkEnd w:id="34"/>
      <w:r>
        <w:t xml:space="preserve">23. По итогам рассмотрения вопроса, указанного в </w:t>
      </w:r>
      <w:hyperlink w:anchor="sub_101613" w:history="1">
        <w:r w:rsidRPr="00C47D0D">
          <w:rPr>
            <w:rStyle w:val="a4"/>
            <w:rFonts w:cs="Arial"/>
            <w:b w:val="0"/>
            <w:color w:val="auto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5227F" w:rsidRDefault="0085227F">
      <w:bookmarkStart w:id="36" w:name="sub_10231"/>
      <w:bookmarkEnd w:id="35"/>
      <w:r>
        <w:t xml:space="preserve">а) установить, что </w:t>
      </w:r>
      <w:r w:rsidR="007A22DF">
        <w:t>муниципальны</w:t>
      </w:r>
      <w:r>
        <w:t>й служащий соблюдал требования к служебному поведению и (или) требования об урегулировании конфликта интересов;</w:t>
      </w:r>
    </w:p>
    <w:p w:rsidR="0085227F" w:rsidRDefault="0085227F">
      <w:bookmarkStart w:id="37" w:name="sub_10232"/>
      <w:bookmarkEnd w:id="36"/>
      <w:r>
        <w:t xml:space="preserve">б) установить, что </w:t>
      </w:r>
      <w:r w:rsidR="007A22DF">
        <w:t>муниципаль</w:t>
      </w:r>
      <w:r>
        <w:t xml:space="preserve">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7A22DF">
        <w:t>главе администрации сельсовета</w:t>
      </w:r>
      <w:r>
        <w:t xml:space="preserve"> указать </w:t>
      </w:r>
      <w:r w:rsidR="007A22DF">
        <w:t>муниципаль</w:t>
      </w:r>
      <w:r>
        <w:t xml:space="preserve">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7A22DF">
        <w:t>муниципально</w:t>
      </w:r>
      <w:r>
        <w:t>му служащему конкретную меру ответственности.</w:t>
      </w:r>
    </w:p>
    <w:p w:rsidR="0085227F" w:rsidRDefault="0085227F">
      <w:bookmarkStart w:id="38" w:name="sub_1024"/>
      <w:bookmarkEnd w:id="37"/>
      <w:r>
        <w:t xml:space="preserve">24. По итогам рассмотрения вопроса, указанного в </w:t>
      </w:r>
      <w:hyperlink w:anchor="sub_101622" w:history="1">
        <w:r w:rsidRPr="00C47D0D">
          <w:rPr>
            <w:rStyle w:val="a4"/>
            <w:rFonts w:cs="Arial"/>
            <w:b w:val="0"/>
            <w:color w:val="auto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5227F" w:rsidRDefault="0085227F">
      <w:bookmarkStart w:id="39" w:name="sub_10241"/>
      <w:bookmarkEnd w:id="38"/>
      <w: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</w:t>
      </w:r>
      <w:r>
        <w:lastRenderedPageBreak/>
        <w:t>входили в его должностные (служебные) обязанности;</w:t>
      </w:r>
    </w:p>
    <w:p w:rsidR="0085227F" w:rsidRDefault="0085227F">
      <w:bookmarkStart w:id="40" w:name="sub_10242"/>
      <w:bookmarkEnd w:id="39"/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5227F" w:rsidRDefault="0085227F">
      <w:bookmarkStart w:id="41" w:name="sub_1025"/>
      <w:bookmarkEnd w:id="40"/>
      <w:r>
        <w:t xml:space="preserve">25. По итогам рассмотрения вопроса, указанного в </w:t>
      </w:r>
      <w:hyperlink w:anchor="sub_101623" w:history="1">
        <w:r w:rsidRPr="00C47D0D">
          <w:rPr>
            <w:rStyle w:val="a4"/>
            <w:rFonts w:cs="Arial"/>
            <w:b w:val="0"/>
            <w:color w:val="auto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5227F" w:rsidRDefault="0085227F">
      <w:bookmarkStart w:id="42" w:name="sub_10251"/>
      <w:bookmarkEnd w:id="41"/>
      <w:r>
        <w:t xml:space="preserve">а) признать, что причина непредставления </w:t>
      </w:r>
      <w:r w:rsidR="007A22DF">
        <w:t>муниципаль</w:t>
      </w:r>
      <w:r>
        <w:t>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5227F" w:rsidRDefault="0085227F">
      <w:bookmarkStart w:id="43" w:name="sub_10252"/>
      <w:bookmarkEnd w:id="42"/>
      <w:r>
        <w:t xml:space="preserve">б) признать, что причина непредставления </w:t>
      </w:r>
      <w:r w:rsidR="007A22DF">
        <w:t>муниципаль</w:t>
      </w:r>
      <w: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7A22DF">
        <w:t>муниципаль</w:t>
      </w:r>
      <w:r>
        <w:t>ному служащему принять меры по представлению указанных сведений;</w:t>
      </w:r>
    </w:p>
    <w:p w:rsidR="0085227F" w:rsidRDefault="0085227F">
      <w:bookmarkStart w:id="44" w:name="sub_10253"/>
      <w:bookmarkEnd w:id="43"/>
      <w:r>
        <w:t xml:space="preserve">в) признать, что причина непредставления </w:t>
      </w:r>
      <w:r w:rsidR="004B4B4C">
        <w:t>муниципаль</w:t>
      </w:r>
      <w: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4B4B4C">
        <w:t xml:space="preserve">главе администрации сельсовета </w:t>
      </w:r>
      <w:r>
        <w:t xml:space="preserve">применить к </w:t>
      </w:r>
      <w:r w:rsidR="004B4B4C">
        <w:t>муниципально</w:t>
      </w:r>
      <w:r>
        <w:t>му служащему конкретную меру ответственности.</w:t>
      </w:r>
    </w:p>
    <w:bookmarkEnd w:id="44"/>
    <w:p w:rsidR="0085227F" w:rsidRDefault="0085227F">
      <w:r>
        <w:t xml:space="preserve">25.1. По итогам рассмотрения вопроса, указанного в </w:t>
      </w:r>
      <w:hyperlink w:anchor="sub_10164" w:history="1">
        <w:r w:rsidRPr="00C47D0D">
          <w:rPr>
            <w:rStyle w:val="a4"/>
            <w:rFonts w:cs="Arial"/>
            <w:b w:val="0"/>
            <w:color w:val="auto"/>
          </w:rPr>
          <w:t>подпункте "г" пункта 16</w:t>
        </w:r>
      </w:hyperlink>
      <w:r>
        <w:t xml:space="preserve"> настоящего Положения, комиссия принимает одно из следующих решений:</w:t>
      </w:r>
    </w:p>
    <w:p w:rsidR="0085227F" w:rsidRDefault="0085227F">
      <w:bookmarkStart w:id="45" w:name="sub_12511"/>
      <w:r>
        <w:t xml:space="preserve">а) признать, что сведения, представленные </w:t>
      </w:r>
      <w:r w:rsidR="004B4B4C">
        <w:t>муниципальн</w:t>
      </w:r>
      <w:r>
        <w:t xml:space="preserve">ым служащим в соответствии с </w:t>
      </w:r>
      <w:hyperlink r:id="rId24" w:history="1">
        <w:r w:rsidRPr="00C47D0D">
          <w:rPr>
            <w:rStyle w:val="a4"/>
            <w:rFonts w:cs="Arial"/>
            <w:b w:val="0"/>
            <w:color w:val="auto"/>
          </w:rPr>
          <w:t>частью 1 статьи 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5227F" w:rsidRDefault="0085227F">
      <w:bookmarkStart w:id="46" w:name="sub_12512"/>
      <w:bookmarkEnd w:id="45"/>
      <w:r>
        <w:t xml:space="preserve">б) признать, что сведения, представленные </w:t>
      </w:r>
      <w:r w:rsidR="004B4B4C">
        <w:t>муниципаль</w:t>
      </w:r>
      <w:r>
        <w:t xml:space="preserve">ным служащим в соответствии с </w:t>
      </w:r>
      <w:hyperlink r:id="rId25" w:history="1">
        <w:r w:rsidRPr="00C47D0D">
          <w:rPr>
            <w:rStyle w:val="a4"/>
            <w:rFonts w:cs="Arial"/>
            <w:b w:val="0"/>
            <w:color w:val="auto"/>
          </w:rPr>
          <w:t>частью 1 статьи 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4B4B4C">
        <w:t xml:space="preserve">главе администрации сельсовета </w:t>
      </w:r>
      <w:r>
        <w:t xml:space="preserve">применить к </w:t>
      </w:r>
      <w:r w:rsidR="004B4B4C">
        <w:t>муниципаль</w:t>
      </w:r>
      <w:r>
        <w:t xml:space="preserve">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органы</w:t>
      </w:r>
      <w:r w:rsidR="004B4B4C">
        <w:t xml:space="preserve"> самоуправления</w:t>
      </w:r>
      <w:r>
        <w:t xml:space="preserve"> в соответствии с их компетенцией.</w:t>
      </w:r>
    </w:p>
    <w:bookmarkEnd w:id="46"/>
    <w:p w:rsidR="0085227F" w:rsidRDefault="0085227F">
      <w:r>
        <w:t xml:space="preserve">25.2. По итогам рассмотрения вопроса, указанного в </w:t>
      </w:r>
      <w:hyperlink w:anchor="sub_101624" w:history="1">
        <w:r w:rsidRPr="00C47D0D">
          <w:rPr>
            <w:rStyle w:val="a4"/>
            <w:rFonts w:cs="Arial"/>
            <w:b w:val="0"/>
            <w:color w:val="auto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5227F" w:rsidRDefault="0085227F">
      <w:bookmarkStart w:id="47" w:name="sub_12521"/>
      <w:r>
        <w:t xml:space="preserve">а) признать, что обстоятельства, препятствующие выполнению требований </w:t>
      </w:r>
      <w:hyperlink r:id="rId26" w:history="1">
        <w:r w:rsidRPr="004B4B4C">
          <w:rPr>
            <w:rStyle w:val="a4"/>
            <w:rFonts w:cs="Arial"/>
            <w:b w:val="0"/>
            <w:color w:val="auto"/>
          </w:rPr>
          <w:t>Федерального закона</w:t>
        </w:r>
      </w:hyperlink>
      <w:r w:rsidRPr="004B4B4C">
        <w:rPr>
          <w:b/>
        </w:rPr>
        <w:t xml:space="preserve"> "</w:t>
      </w:r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5227F" w:rsidRDefault="0085227F">
      <w:bookmarkStart w:id="48" w:name="sub_12522"/>
      <w:bookmarkEnd w:id="47"/>
      <w:r>
        <w:t xml:space="preserve">б) признать, что обстоятельства, препятствующие выполнению требований </w:t>
      </w:r>
      <w:hyperlink r:id="rId27" w:history="1">
        <w:r w:rsidRPr="004B4B4C">
          <w:rPr>
            <w:rStyle w:val="a4"/>
            <w:rFonts w:cs="Arial"/>
            <w:b w:val="0"/>
            <w:color w:val="auto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>
        <w:lastRenderedPageBreak/>
        <w:t xml:space="preserve">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4B4B4C">
        <w:t xml:space="preserve">главе администрации сельсовета </w:t>
      </w:r>
      <w:r>
        <w:t xml:space="preserve">применить к </w:t>
      </w:r>
      <w:r w:rsidR="004B4B4C">
        <w:t>муниципаль</w:t>
      </w:r>
      <w:r>
        <w:t>ному служащему конкретную меру ответственности.</w:t>
      </w:r>
    </w:p>
    <w:bookmarkEnd w:id="48"/>
    <w:p w:rsidR="0085227F" w:rsidRDefault="0085227F">
      <w:r>
        <w:t xml:space="preserve">25.3. По итогам рассмотрения вопроса, указанного в </w:t>
      </w:r>
      <w:hyperlink r:id="rId28" w:history="1">
        <w:r w:rsidRPr="00C47D0D">
          <w:rPr>
            <w:rStyle w:val="a4"/>
            <w:rFonts w:cs="Arial"/>
            <w:b w:val="0"/>
            <w:color w:val="auto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5227F" w:rsidRDefault="0085227F">
      <w:bookmarkStart w:id="49" w:name="sub_12531"/>
      <w:r>
        <w:t xml:space="preserve">а) признать, что при исполнении </w:t>
      </w:r>
      <w:r w:rsidR="004B4B4C">
        <w:t>муниципаль</w:t>
      </w:r>
      <w:r>
        <w:t>ным служащим должностных обязанностей конфликт интересов отсутствует;</w:t>
      </w:r>
    </w:p>
    <w:p w:rsidR="0085227F" w:rsidRDefault="0085227F">
      <w:bookmarkStart w:id="50" w:name="sub_12532"/>
      <w:bookmarkEnd w:id="49"/>
      <w:r>
        <w:t xml:space="preserve">б) признать, что при исполнении </w:t>
      </w:r>
      <w:r w:rsidR="004B4B4C">
        <w:t>муниципаль</w:t>
      </w:r>
      <w:r>
        <w:t xml:space="preserve">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4B4B4C">
        <w:t>муниципальн</w:t>
      </w:r>
      <w:r>
        <w:t xml:space="preserve">ому служащему и (или) </w:t>
      </w:r>
      <w:r w:rsidR="004B4B4C">
        <w:t>главе администрации сельсовета</w:t>
      </w:r>
      <w:r>
        <w:t xml:space="preserve"> принять меры по урегулированию конфликта интересов или по недопущению его возникновения;</w:t>
      </w:r>
    </w:p>
    <w:p w:rsidR="0085227F" w:rsidRDefault="0085227F">
      <w:bookmarkStart w:id="51" w:name="sub_12533"/>
      <w:bookmarkEnd w:id="50"/>
      <w:r>
        <w:t xml:space="preserve">в) признать, что </w:t>
      </w:r>
      <w:r w:rsidR="004B4B4C">
        <w:t>муниципаль</w:t>
      </w:r>
      <w:r>
        <w:t>ный служащий не соблюдал требования об урегулировании конфликта интересов. В этом случае ко</w:t>
      </w:r>
      <w:r w:rsidR="004B4B4C">
        <w:t xml:space="preserve">миссия рекомендует главе администрации сельсовета </w:t>
      </w:r>
      <w:r>
        <w:t xml:space="preserve">применить к </w:t>
      </w:r>
      <w:r w:rsidR="004B4B4C">
        <w:t>муниципаль</w:t>
      </w:r>
      <w:r>
        <w:t>ному служащему конкретную меру ответственности.</w:t>
      </w:r>
    </w:p>
    <w:bookmarkEnd w:id="51"/>
    <w:p w:rsidR="0085227F" w:rsidRDefault="0085227F">
      <w:r>
        <w:t xml:space="preserve">26. По итогам рассмотрения вопросов, указанных в </w:t>
      </w:r>
      <w:hyperlink w:anchor="sub_10161" w:history="1">
        <w:r w:rsidRPr="00C47D0D">
          <w:rPr>
            <w:rStyle w:val="a4"/>
            <w:rFonts w:cs="Arial"/>
            <w:b w:val="0"/>
            <w:color w:val="auto"/>
          </w:rPr>
          <w:t>подпунктах "а"</w:t>
        </w:r>
      </w:hyperlink>
      <w:r w:rsidRPr="00C47D0D">
        <w:rPr>
          <w:b/>
        </w:rPr>
        <w:t xml:space="preserve">, </w:t>
      </w:r>
      <w:hyperlink w:anchor="sub_10162" w:history="1">
        <w:r w:rsidRPr="00C47D0D">
          <w:rPr>
            <w:rStyle w:val="a4"/>
            <w:rFonts w:cs="Arial"/>
            <w:b w:val="0"/>
            <w:color w:val="auto"/>
          </w:rPr>
          <w:t>"б"</w:t>
        </w:r>
      </w:hyperlink>
      <w:r w:rsidRPr="00C47D0D">
        <w:rPr>
          <w:b/>
        </w:rPr>
        <w:t xml:space="preserve">, </w:t>
      </w:r>
      <w:hyperlink w:anchor="sub_10164" w:history="1">
        <w:r w:rsidRPr="00C47D0D">
          <w:rPr>
            <w:rStyle w:val="a4"/>
            <w:rFonts w:cs="Arial"/>
            <w:b w:val="0"/>
            <w:color w:val="auto"/>
          </w:rPr>
          <w:t>"г"</w:t>
        </w:r>
      </w:hyperlink>
      <w:r w:rsidRPr="00C47D0D">
        <w:rPr>
          <w:b/>
        </w:rPr>
        <w:t xml:space="preserve"> </w:t>
      </w:r>
      <w:r>
        <w:t xml:space="preserve">и </w:t>
      </w:r>
      <w:hyperlink w:anchor="sub_10165" w:history="1">
        <w:r w:rsidRPr="00C47D0D">
          <w:rPr>
            <w:rStyle w:val="a4"/>
            <w:rFonts w:cs="Arial"/>
            <w:b w:val="0"/>
            <w:color w:val="auto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C47D0D">
          <w:rPr>
            <w:rStyle w:val="a4"/>
            <w:rFonts w:cs="Arial"/>
            <w:b w:val="0"/>
            <w:color w:val="auto"/>
          </w:rPr>
          <w:t>пунктами 22 - 25</w:t>
        </w:r>
      </w:hyperlink>
      <w:r w:rsidRPr="00C47D0D">
        <w:rPr>
          <w:b/>
        </w:rPr>
        <w:t xml:space="preserve">, </w:t>
      </w:r>
      <w:hyperlink w:anchor="sub_1251" w:history="1">
        <w:r w:rsidRPr="00C47D0D">
          <w:rPr>
            <w:rStyle w:val="a4"/>
            <w:rFonts w:cs="Arial"/>
            <w:b w:val="0"/>
            <w:color w:val="auto"/>
          </w:rPr>
          <w:t>25.1 - 25.3</w:t>
        </w:r>
      </w:hyperlink>
      <w:r w:rsidRPr="00C47D0D">
        <w:rPr>
          <w:b/>
        </w:rPr>
        <w:t xml:space="preserve"> </w:t>
      </w:r>
      <w:r w:rsidRPr="00C47D0D">
        <w:t xml:space="preserve">и </w:t>
      </w:r>
      <w:hyperlink w:anchor="sub_10261" w:history="1">
        <w:r w:rsidRPr="00C47D0D">
          <w:rPr>
            <w:rStyle w:val="a4"/>
            <w:rFonts w:cs="Arial"/>
            <w:b w:val="0"/>
            <w:color w:val="auto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5227F" w:rsidRDefault="0085227F">
      <w:r>
        <w:t xml:space="preserve">26.1. По итогам рассмотрения вопроса, указанного в </w:t>
      </w:r>
      <w:hyperlink w:anchor="sub_10165" w:history="1">
        <w:r w:rsidRPr="00C47D0D">
          <w:rPr>
            <w:rStyle w:val="a4"/>
            <w:rFonts w:cs="Arial"/>
            <w:b w:val="0"/>
            <w:color w:val="auto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</w:t>
      </w:r>
      <w:r w:rsidR="004B4B4C">
        <w:t>муниципаль</w:t>
      </w:r>
      <w:r>
        <w:t xml:space="preserve">ной службы в </w:t>
      </w:r>
      <w:r w:rsidR="004B4B4C">
        <w:t>администрации сельсовета</w:t>
      </w:r>
      <w:r>
        <w:t>, одно из следующих решений:</w:t>
      </w:r>
    </w:p>
    <w:p w:rsidR="0085227F" w:rsidRDefault="0085227F">
      <w:bookmarkStart w:id="52" w:name="sub_2611"/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5227F" w:rsidRDefault="0085227F">
      <w:bookmarkStart w:id="53" w:name="sub_2612"/>
      <w:bookmarkEnd w:id="52"/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C47D0D">
          <w:rPr>
            <w:rStyle w:val="a4"/>
            <w:rFonts w:cs="Arial"/>
            <w:b w:val="0"/>
            <w:color w:val="auto"/>
          </w:rPr>
          <w:t>статьи 12</w:t>
        </w:r>
      </w:hyperlink>
      <w:r>
        <w:t xml:space="preserve"> Федерального закона от 25 декабря 2008 N 273-ФЗ "О противодействии коррупции". В этом случае комиссия рекомендует </w:t>
      </w:r>
      <w:r w:rsidR="004B4B4C">
        <w:t xml:space="preserve">главе администрации сельсовета </w:t>
      </w:r>
      <w:r>
        <w:t>проинформировать об указанных обстоятельствах органы прокуратуры и уведомившую организацию.</w:t>
      </w:r>
    </w:p>
    <w:p w:rsidR="0085227F" w:rsidRDefault="0085227F">
      <w:bookmarkStart w:id="54" w:name="sub_1027"/>
      <w:bookmarkEnd w:id="53"/>
      <w:r>
        <w:t xml:space="preserve">27. По итогам рассмотрения вопроса, предусмотренного </w:t>
      </w:r>
      <w:hyperlink w:anchor="sub_10163" w:history="1">
        <w:r w:rsidRPr="00C47D0D">
          <w:rPr>
            <w:rStyle w:val="a4"/>
            <w:rFonts w:cs="Arial"/>
            <w:b w:val="0"/>
            <w:color w:val="auto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85227F" w:rsidRDefault="0085227F">
      <w:bookmarkStart w:id="55" w:name="sub_1028"/>
      <w:bookmarkEnd w:id="54"/>
      <w:r>
        <w:t xml:space="preserve">28. Для исполнения решений комиссии могут быть подготовлены проекты нормативных правовых актов </w:t>
      </w:r>
      <w:r w:rsidR="004B4B4C">
        <w:t>администрации сельсовета</w:t>
      </w:r>
      <w:r>
        <w:t xml:space="preserve">, решений или поручений </w:t>
      </w:r>
      <w:r w:rsidR="004B4B4C">
        <w:t>главы администрации сельсовета</w:t>
      </w:r>
      <w:r>
        <w:t xml:space="preserve">, которые в установленном порядке представляются на рассмотрение </w:t>
      </w:r>
      <w:r w:rsidR="004B4B4C">
        <w:t>главы администрации сельсовета</w:t>
      </w:r>
      <w:r>
        <w:t>.</w:t>
      </w:r>
    </w:p>
    <w:p w:rsidR="0085227F" w:rsidRDefault="0085227F">
      <w:bookmarkStart w:id="56" w:name="sub_1029"/>
      <w:bookmarkEnd w:id="55"/>
      <w:r>
        <w:t xml:space="preserve">29. Решения комиссии по вопросам, указанным в </w:t>
      </w:r>
      <w:hyperlink w:anchor="sub_1016" w:history="1">
        <w:r w:rsidRPr="00C47D0D">
          <w:rPr>
            <w:rStyle w:val="a4"/>
            <w:rFonts w:cs="Arial"/>
            <w:b w:val="0"/>
            <w:color w:val="auto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5227F" w:rsidRDefault="0085227F">
      <w:bookmarkStart w:id="57" w:name="sub_1030"/>
      <w:bookmarkEnd w:id="56"/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</w:t>
      </w:r>
      <w:r>
        <w:lastRenderedPageBreak/>
        <w:t xml:space="preserve">указанного в </w:t>
      </w:r>
      <w:hyperlink w:anchor="sub_101622" w:history="1">
        <w:r w:rsidRPr="00C47D0D">
          <w:rPr>
            <w:rStyle w:val="a4"/>
            <w:rFonts w:cs="Arial"/>
            <w:b w:val="0"/>
            <w:color w:val="auto"/>
          </w:rPr>
          <w:t>абзаце втором подпункта "б" пункта 16</w:t>
        </w:r>
      </w:hyperlink>
      <w:r>
        <w:t xml:space="preserve"> настоящего Положения, для </w:t>
      </w:r>
      <w:r w:rsidR="004B4B4C">
        <w:t>главы администрации сельсовета</w:t>
      </w:r>
      <w: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85227F" w:rsidRDefault="0085227F">
      <w:bookmarkStart w:id="58" w:name="sub_10310"/>
      <w:bookmarkEnd w:id="57"/>
      <w:r>
        <w:t>31. В протоколе заседания комиссии указываются:</w:t>
      </w:r>
    </w:p>
    <w:p w:rsidR="0085227F" w:rsidRDefault="0085227F">
      <w:bookmarkStart w:id="59" w:name="sub_10311"/>
      <w:bookmarkEnd w:id="58"/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85227F" w:rsidRDefault="0085227F">
      <w:bookmarkStart w:id="60" w:name="sub_10312"/>
      <w:bookmarkEnd w:id="59"/>
      <w: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4B4B4C">
        <w:t>муниципаль</w:t>
      </w:r>
      <w: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5227F" w:rsidRDefault="0085227F">
      <w:bookmarkStart w:id="61" w:name="sub_10313"/>
      <w:bookmarkEnd w:id="60"/>
      <w:r>
        <w:t xml:space="preserve">в) предъявляемые к </w:t>
      </w:r>
      <w:r w:rsidR="004B4B4C">
        <w:t>муниципальн</w:t>
      </w:r>
      <w:r>
        <w:t>ому служащему претензии, материалы, на которых они основываются;</w:t>
      </w:r>
    </w:p>
    <w:p w:rsidR="0085227F" w:rsidRDefault="0085227F">
      <w:bookmarkStart w:id="62" w:name="sub_10314"/>
      <w:bookmarkEnd w:id="61"/>
      <w:r>
        <w:t xml:space="preserve">г) содержание пояснений </w:t>
      </w:r>
      <w:r w:rsidR="004B4B4C">
        <w:t>муниципаль</w:t>
      </w:r>
      <w:r>
        <w:t>ного служащего и других лиц по существу предъявляемых претензий;</w:t>
      </w:r>
    </w:p>
    <w:p w:rsidR="0085227F" w:rsidRDefault="0085227F">
      <w:bookmarkStart w:id="63" w:name="sub_10315"/>
      <w:bookmarkEnd w:id="62"/>
      <w:r>
        <w:t>д) фамилии, имена, отчества выступивших на заседании лиц и краткое изложение их выступлений;</w:t>
      </w:r>
    </w:p>
    <w:p w:rsidR="0085227F" w:rsidRDefault="0085227F">
      <w:bookmarkStart w:id="64" w:name="sub_10316"/>
      <w:bookmarkEnd w:id="63"/>
      <w:r>
        <w:t>е) источник информации, содержащей основания для проведения заседания комиссии,</w:t>
      </w:r>
      <w:r w:rsidR="004B4B4C">
        <w:t xml:space="preserve"> дата поступления информации в администрацию сельсовета</w:t>
      </w:r>
      <w:r>
        <w:t>;</w:t>
      </w:r>
    </w:p>
    <w:p w:rsidR="0085227F" w:rsidRDefault="0085227F">
      <w:bookmarkStart w:id="65" w:name="sub_10317"/>
      <w:bookmarkEnd w:id="64"/>
      <w:r>
        <w:t>ж) другие сведения;</w:t>
      </w:r>
    </w:p>
    <w:p w:rsidR="0085227F" w:rsidRDefault="0085227F">
      <w:bookmarkStart w:id="66" w:name="sub_10318"/>
      <w:bookmarkEnd w:id="65"/>
      <w:r>
        <w:t>з) результаты голосования;</w:t>
      </w:r>
    </w:p>
    <w:p w:rsidR="0085227F" w:rsidRDefault="0085227F">
      <w:bookmarkStart w:id="67" w:name="sub_10319"/>
      <w:bookmarkEnd w:id="66"/>
      <w:r>
        <w:t>и) решение и обоснование его принятия.</w:t>
      </w:r>
    </w:p>
    <w:p w:rsidR="0085227F" w:rsidRDefault="0085227F">
      <w:bookmarkStart w:id="68" w:name="sub_10320"/>
      <w:bookmarkEnd w:id="67"/>
      <w: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4B4B4C">
        <w:t>муниципаль</w:t>
      </w:r>
      <w:r>
        <w:t>ный служащий.</w:t>
      </w:r>
    </w:p>
    <w:bookmarkEnd w:id="68"/>
    <w:p w:rsidR="0085227F" w:rsidRDefault="0085227F">
      <w:r>
        <w:t>33. Копии протокола заседания комиссии в 7-дневный срок со дня зас</w:t>
      </w:r>
      <w:r w:rsidR="004B4B4C">
        <w:t>едания направляются главе администрации сельсовета</w:t>
      </w:r>
      <w:r>
        <w:t xml:space="preserve">, полностью или в виде выписок из него - </w:t>
      </w:r>
      <w:r w:rsidR="004B4B4C">
        <w:t>муниципаль</w:t>
      </w:r>
      <w:r>
        <w:t>ному служащему, а также по решению комиссии - иным заинтересованным лицам.</w:t>
      </w:r>
    </w:p>
    <w:p w:rsidR="0085227F" w:rsidRDefault="0085227F">
      <w:bookmarkStart w:id="69" w:name="sub_1034"/>
      <w:r>
        <w:t xml:space="preserve">34. </w:t>
      </w:r>
      <w:r w:rsidR="004B4B4C">
        <w:t xml:space="preserve">Глава администрации сельсовета </w:t>
      </w:r>
      <w:r>
        <w:t xml:space="preserve">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</w:t>
      </w:r>
      <w:r w:rsidR="00873AF3">
        <w:t>муниципально</w:t>
      </w:r>
      <w:r>
        <w:t xml:space="preserve">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873AF3">
        <w:t xml:space="preserve">глава администрации сельсовета </w:t>
      </w:r>
      <w: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873AF3">
        <w:t xml:space="preserve">главы администрации сельсовета </w:t>
      </w:r>
      <w:r>
        <w:t>оглашается на ближайшем заседании комиссии и принимается к сведению без обсуждения.</w:t>
      </w:r>
    </w:p>
    <w:p w:rsidR="0085227F" w:rsidRDefault="0085227F">
      <w:bookmarkStart w:id="70" w:name="sub_1035"/>
      <w:bookmarkEnd w:id="69"/>
      <w:r>
        <w:t xml:space="preserve">35. В случае установления комиссией признаков дисциплинарного проступка в действиях (бездействии) </w:t>
      </w:r>
      <w:r w:rsidR="00873AF3">
        <w:t>муниципаль</w:t>
      </w:r>
      <w:r>
        <w:t xml:space="preserve">ного служащего информация об этом представляется </w:t>
      </w:r>
      <w:r w:rsidR="00873AF3">
        <w:t>главе администрации сельсовета</w:t>
      </w:r>
      <w:r>
        <w:t xml:space="preserve"> для </w:t>
      </w:r>
      <w:r w:rsidR="00873AF3">
        <w:t>решения вопроса о применении к муниципаль</w:t>
      </w:r>
      <w:r>
        <w:t>ному служащему мер ответственности, предусмотренных нормативными правовыми актами Российской Федерации.</w:t>
      </w:r>
    </w:p>
    <w:p w:rsidR="0085227F" w:rsidRDefault="0085227F">
      <w:bookmarkStart w:id="71" w:name="sub_1036"/>
      <w:bookmarkEnd w:id="70"/>
      <w:r>
        <w:t xml:space="preserve">36. </w:t>
      </w:r>
      <w:proofErr w:type="gramStart"/>
      <w:r>
        <w:t xml:space="preserve">В случае установления комиссией факта совершения </w:t>
      </w:r>
      <w:r w:rsidR="00873AF3">
        <w:t>муниципаль</w:t>
      </w:r>
      <w:r>
        <w:t>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5227F" w:rsidRDefault="0085227F">
      <w:bookmarkStart w:id="72" w:name="sub_1037"/>
      <w:bookmarkEnd w:id="71"/>
      <w:r>
        <w:lastRenderedPageBreak/>
        <w:t xml:space="preserve">37. Копия протокола заседания комиссии или выписка из него приобщается к личному делу </w:t>
      </w:r>
      <w:r w:rsidR="00873AF3">
        <w:t>муниципаль</w:t>
      </w:r>
      <w: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72"/>
    <w:p w:rsidR="0085227F" w:rsidRDefault="0085227F">
      <w:r>
        <w:t xml:space="preserve">37.1. </w:t>
      </w:r>
      <w:proofErr w:type="gramStart"/>
      <w:r>
        <w:t>Выписка из решения комиссии, заверенная подписью секретаря комиссии и печатью</w:t>
      </w:r>
      <w:r w:rsidR="00873AF3">
        <w:t xml:space="preserve"> администрации сельсовета</w:t>
      </w:r>
      <w:r>
        <w:t xml:space="preserve">, вручается гражданину, замещавшему должность </w:t>
      </w:r>
      <w:r w:rsidR="00873AF3">
        <w:t>муниципаль</w:t>
      </w:r>
      <w:r>
        <w:t xml:space="preserve">ной службы в </w:t>
      </w:r>
      <w:r w:rsidR="00873AF3">
        <w:t>администрации сельсовета</w:t>
      </w:r>
      <w:r>
        <w:t xml:space="preserve">, в отношении которого рассматривался вопрос, указанный в </w:t>
      </w:r>
      <w:hyperlink w:anchor="sub_101622" w:history="1">
        <w:r w:rsidRPr="00C47D0D">
          <w:rPr>
            <w:rStyle w:val="a4"/>
            <w:rFonts w:cs="Arial"/>
            <w:b w:val="0"/>
            <w:color w:val="auto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6424C5" w:rsidRDefault="0085227F">
      <w:bookmarkStart w:id="73" w:name="sub_1038"/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</w:t>
      </w:r>
      <w:r w:rsidR="00873AF3">
        <w:t xml:space="preserve"> </w:t>
      </w:r>
      <w:bookmarkStart w:id="74" w:name="sub_1039"/>
      <w:bookmarkEnd w:id="73"/>
      <w:r w:rsidR="006424C5">
        <w:t>секретарем комиссии.</w:t>
      </w:r>
    </w:p>
    <w:p w:rsidR="0085227F" w:rsidRDefault="0085227F">
      <w:r w:rsidRPr="00C47D0D">
        <w:t xml:space="preserve">39. </w:t>
      </w:r>
      <w:proofErr w:type="gramStart"/>
      <w:r w:rsidRPr="00C47D0D">
        <w:t xml:space="preserve">В случае рассмотрения вопросов, указанных в </w:t>
      </w:r>
      <w:hyperlink w:anchor="sub_1016" w:history="1">
        <w:r w:rsidRPr="00C47D0D">
          <w:rPr>
            <w:rStyle w:val="a4"/>
            <w:rFonts w:cs="Arial"/>
            <w:b w:val="0"/>
            <w:color w:val="auto"/>
          </w:rPr>
          <w:t>пункте 16</w:t>
        </w:r>
      </w:hyperlink>
      <w:r w:rsidRPr="00C47D0D">
        <w:t xml:space="preserve"> настоящего Положения, аттестационными комиссиями</w:t>
      </w:r>
      <w:r w:rsidR="00C47D0D" w:rsidRPr="00C47D0D">
        <w:t xml:space="preserve"> администрации сельсовета</w:t>
      </w:r>
      <w:r w:rsidRPr="00C47D0D">
        <w:t xml:space="preserve">, при назначении на которые граждане и при замещении которых </w:t>
      </w:r>
      <w:r w:rsidR="00C47D0D" w:rsidRPr="00C47D0D">
        <w:t xml:space="preserve">муниципальные </w:t>
      </w:r>
      <w:r w:rsidRPr="00C47D0D">
        <w:t xml:space="preserve"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30" w:history="1">
        <w:r w:rsidRPr="00C47D0D">
          <w:rPr>
            <w:rStyle w:val="a4"/>
            <w:rFonts w:cs="Arial"/>
            <w:b w:val="0"/>
            <w:color w:val="auto"/>
          </w:rPr>
          <w:t>Указом</w:t>
        </w:r>
      </w:hyperlink>
      <w:r w:rsidRPr="00C47D0D">
        <w:t xml:space="preserve"> Президента Российской Федерации от</w:t>
      </w:r>
      <w:proofErr w:type="gramEnd"/>
      <w:r w:rsidRPr="00C47D0D">
        <w:t xml:space="preserve"> 18 мая 2009 N 557 (далее - аттестационные комиссии) в их состав в качестве постоянных членов с соблюдением </w:t>
      </w:r>
      <w:hyperlink r:id="rId31" w:history="1">
        <w:r w:rsidRPr="00C47D0D">
          <w:rPr>
            <w:rStyle w:val="a4"/>
            <w:rFonts w:cs="Arial"/>
            <w:b w:val="0"/>
            <w:color w:val="auto"/>
          </w:rPr>
          <w:t>законодательства</w:t>
        </w:r>
      </w:hyperlink>
      <w:r w:rsidRPr="00C47D0D">
        <w:t xml:space="preserve"> Российской Федерации о государственной тайне включаются лица, указанные в </w:t>
      </w:r>
      <w:hyperlink w:anchor="sub_1008" w:history="1">
        <w:r w:rsidRPr="00C47D0D">
          <w:rPr>
            <w:rStyle w:val="a4"/>
            <w:rFonts w:cs="Arial"/>
            <w:b w:val="0"/>
            <w:color w:val="auto"/>
          </w:rPr>
          <w:t>пункте 8</w:t>
        </w:r>
      </w:hyperlink>
      <w:r w:rsidRPr="00C47D0D">
        <w:t xml:space="preserve"> настоящего Положения, а также по </w:t>
      </w:r>
      <w:hyperlink r:id="rId32" w:history="1">
        <w:r w:rsidRPr="00C47D0D">
          <w:rPr>
            <w:rStyle w:val="a4"/>
            <w:rFonts w:cs="Arial"/>
            <w:b w:val="0"/>
            <w:color w:val="auto"/>
          </w:rPr>
          <w:t>решению</w:t>
        </w:r>
      </w:hyperlink>
      <w:r w:rsidRPr="00C47D0D">
        <w:t xml:space="preserve"> </w:t>
      </w:r>
      <w:r w:rsidR="00CC0859" w:rsidRPr="00C47D0D">
        <w:t xml:space="preserve">главы администрации сельсовета </w:t>
      </w:r>
      <w:r w:rsidRPr="00C47D0D">
        <w:t xml:space="preserve">- лица, указанные в </w:t>
      </w:r>
      <w:hyperlink w:anchor="sub_1009" w:history="1">
        <w:r w:rsidRPr="00C47D0D">
          <w:rPr>
            <w:rStyle w:val="a4"/>
            <w:rFonts w:cs="Arial"/>
            <w:b w:val="0"/>
            <w:color w:val="auto"/>
          </w:rPr>
          <w:t>пункте 9</w:t>
        </w:r>
      </w:hyperlink>
      <w:r w:rsidRPr="00C47D0D">
        <w:t xml:space="preserve"> настоящего Положения.</w:t>
      </w:r>
    </w:p>
    <w:p w:rsidR="0085227F" w:rsidRDefault="0085227F" w:rsidP="00C47D0D">
      <w:bookmarkStart w:id="75" w:name="sub_1040"/>
      <w:bookmarkEnd w:id="74"/>
      <w:r>
        <w:t>40. В заседаниях аттестационн</w:t>
      </w:r>
      <w:r w:rsidR="00CC0859">
        <w:t>ой</w:t>
      </w:r>
      <w:r>
        <w:t xml:space="preserve"> комисси</w:t>
      </w:r>
      <w:r w:rsidR="00CC0859">
        <w:t>и</w:t>
      </w:r>
      <w:r>
        <w:t xml:space="preserve"> при рассмотрении вопросов, указанных в </w:t>
      </w:r>
      <w:hyperlink w:anchor="sub_1016" w:history="1">
        <w:r w:rsidRPr="00C47D0D">
          <w:rPr>
            <w:rStyle w:val="a4"/>
            <w:rFonts w:cs="Arial"/>
            <w:b w:val="0"/>
            <w:color w:val="auto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sub_1013" w:history="1">
        <w:r w:rsidRPr="00C47D0D">
          <w:rPr>
            <w:rStyle w:val="a4"/>
            <w:rFonts w:cs="Arial"/>
            <w:b w:val="0"/>
            <w:color w:val="auto"/>
          </w:rPr>
          <w:t>пункте 13</w:t>
        </w:r>
      </w:hyperlink>
      <w:r>
        <w:t xml:space="preserve"> настоящего Положения.</w:t>
      </w:r>
    </w:p>
    <w:p w:rsidR="0085227F" w:rsidRDefault="0085227F">
      <w:bookmarkStart w:id="76" w:name="sub_10410"/>
      <w:bookmarkEnd w:id="75"/>
      <w:r>
        <w:t xml:space="preserve">41. Организационно-техническое и документационное обеспечение заседаний аттестационных комиссий осуществляется </w:t>
      </w:r>
      <w:r w:rsidR="00CC0859">
        <w:t>специалистом администрации сельсовета</w:t>
      </w:r>
      <w:r>
        <w:t xml:space="preserve">, ответственным за реализацию функций, предусмотренных </w:t>
      </w:r>
      <w:hyperlink r:id="rId33" w:history="1">
        <w:r w:rsidRPr="00C47D0D">
          <w:rPr>
            <w:rStyle w:val="a4"/>
            <w:rFonts w:cs="Arial"/>
            <w:b w:val="0"/>
            <w:color w:val="auto"/>
          </w:rPr>
          <w:t>пунктом 3</w:t>
        </w:r>
      </w:hyperlink>
      <w:r>
        <w:t xml:space="preserve"> Указа Президента Российской Федерации от 21 сентября 2009 N 1065.</w:t>
      </w:r>
    </w:p>
    <w:p w:rsidR="0085227F" w:rsidRDefault="0085227F">
      <w:bookmarkStart w:id="77" w:name="sub_10420"/>
      <w:bookmarkEnd w:id="76"/>
      <w:r>
        <w:t>42. Формирование аттестационн</w:t>
      </w:r>
      <w:r w:rsidR="00CC0859">
        <w:t>ой</w:t>
      </w:r>
      <w:r>
        <w:t xml:space="preserve"> комисс</w:t>
      </w:r>
      <w:proofErr w:type="gramStart"/>
      <w:r>
        <w:t>и</w:t>
      </w:r>
      <w:r w:rsidR="00CC0859">
        <w:t>и</w:t>
      </w:r>
      <w:r>
        <w:t xml:space="preserve"> и </w:t>
      </w:r>
      <w:r w:rsidR="00CC0859">
        <w:t>ее</w:t>
      </w:r>
      <w:proofErr w:type="gramEnd"/>
      <w:r>
        <w:t xml:space="preserve">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</w:t>
      </w:r>
      <w:r w:rsidR="00CC0859">
        <w:t>администрации сельсовета</w:t>
      </w:r>
      <w:r>
        <w:t xml:space="preserve">, и с соблюдением законодательства Российской Федерации о государственной тайне. В </w:t>
      </w:r>
      <w:r w:rsidR="00CC0859">
        <w:t xml:space="preserve">администрации сельсовета </w:t>
      </w:r>
      <w:r>
        <w:t>может быть образовано несколько аттестационных комиссий.</w:t>
      </w:r>
    </w:p>
    <w:bookmarkEnd w:id="77"/>
    <w:p w:rsidR="00CE2F61" w:rsidRDefault="00CE2F61" w:rsidP="00CE2F61">
      <w:pPr>
        <w:pStyle w:val="1"/>
      </w:pPr>
    </w:p>
    <w:p w:rsidR="00284A8E" w:rsidRDefault="00284A8E" w:rsidP="00284A8E"/>
    <w:p w:rsidR="00284A8E" w:rsidRPr="00284A8E" w:rsidRDefault="00284A8E" w:rsidP="00284A8E"/>
    <w:p w:rsidR="00CE2F61" w:rsidRPr="008A03E1" w:rsidRDefault="00CE2F61" w:rsidP="00CE2F61">
      <w:pPr>
        <w:jc w:val="right"/>
        <w:rPr>
          <w:b/>
          <w:sz w:val="32"/>
          <w:szCs w:val="32"/>
        </w:rPr>
      </w:pPr>
      <w:r w:rsidRPr="008A03E1">
        <w:rPr>
          <w:b/>
          <w:sz w:val="32"/>
          <w:szCs w:val="32"/>
        </w:rPr>
        <w:t xml:space="preserve">Приложение 2 </w:t>
      </w:r>
    </w:p>
    <w:p w:rsidR="00CE2F61" w:rsidRPr="008A03E1" w:rsidRDefault="00CE2F61" w:rsidP="00CE2F61">
      <w:pPr>
        <w:jc w:val="right"/>
        <w:rPr>
          <w:b/>
          <w:sz w:val="32"/>
          <w:szCs w:val="32"/>
        </w:rPr>
      </w:pPr>
      <w:r w:rsidRPr="008A03E1">
        <w:rPr>
          <w:b/>
          <w:sz w:val="32"/>
          <w:szCs w:val="32"/>
        </w:rPr>
        <w:t xml:space="preserve">к распоряжению администрации </w:t>
      </w:r>
    </w:p>
    <w:p w:rsidR="00CE2F61" w:rsidRPr="008A03E1" w:rsidRDefault="00CE2F61" w:rsidP="00CE2F61">
      <w:pPr>
        <w:jc w:val="right"/>
        <w:rPr>
          <w:b/>
          <w:sz w:val="32"/>
          <w:szCs w:val="32"/>
        </w:rPr>
      </w:pPr>
      <w:r w:rsidRPr="008A03E1">
        <w:rPr>
          <w:b/>
          <w:sz w:val="32"/>
          <w:szCs w:val="32"/>
        </w:rPr>
        <w:t>муниципального образования</w:t>
      </w:r>
    </w:p>
    <w:p w:rsidR="00CE2F61" w:rsidRPr="008A03E1" w:rsidRDefault="001A5A35" w:rsidP="00CE2F61">
      <w:pPr>
        <w:jc w:val="right"/>
        <w:rPr>
          <w:b/>
          <w:sz w:val="32"/>
          <w:szCs w:val="32"/>
        </w:rPr>
      </w:pPr>
      <w:r w:rsidRPr="008A03E1">
        <w:rPr>
          <w:b/>
          <w:sz w:val="32"/>
          <w:szCs w:val="32"/>
        </w:rPr>
        <w:lastRenderedPageBreak/>
        <w:t xml:space="preserve">Советский </w:t>
      </w:r>
      <w:r w:rsidR="00CE2F61" w:rsidRPr="008A03E1">
        <w:rPr>
          <w:b/>
          <w:sz w:val="32"/>
          <w:szCs w:val="32"/>
        </w:rPr>
        <w:t>сельсовет</w:t>
      </w:r>
    </w:p>
    <w:p w:rsidR="00CE2F61" w:rsidRPr="008A03E1" w:rsidRDefault="00CE2F61" w:rsidP="00CE2F61">
      <w:pPr>
        <w:jc w:val="right"/>
        <w:rPr>
          <w:b/>
          <w:sz w:val="32"/>
          <w:szCs w:val="32"/>
        </w:rPr>
      </w:pPr>
      <w:r w:rsidRPr="008A03E1">
        <w:rPr>
          <w:b/>
          <w:sz w:val="32"/>
          <w:szCs w:val="32"/>
        </w:rPr>
        <w:t xml:space="preserve">от </w:t>
      </w:r>
      <w:r w:rsidR="004E6896" w:rsidRPr="008A03E1">
        <w:rPr>
          <w:b/>
          <w:sz w:val="32"/>
          <w:szCs w:val="32"/>
        </w:rPr>
        <w:t>29</w:t>
      </w:r>
      <w:r w:rsidRPr="008A03E1">
        <w:rPr>
          <w:b/>
          <w:sz w:val="32"/>
          <w:szCs w:val="32"/>
        </w:rPr>
        <w:t>.</w:t>
      </w:r>
      <w:r w:rsidR="004E6896" w:rsidRPr="008A03E1">
        <w:rPr>
          <w:b/>
          <w:sz w:val="32"/>
          <w:szCs w:val="32"/>
        </w:rPr>
        <w:t>0.</w:t>
      </w:r>
      <w:r w:rsidRPr="008A03E1">
        <w:rPr>
          <w:b/>
          <w:sz w:val="32"/>
          <w:szCs w:val="32"/>
        </w:rPr>
        <w:t xml:space="preserve">2016 № </w:t>
      </w:r>
      <w:r w:rsidR="004E6896" w:rsidRPr="008A03E1">
        <w:rPr>
          <w:b/>
          <w:sz w:val="32"/>
          <w:szCs w:val="32"/>
        </w:rPr>
        <w:t>2-р</w:t>
      </w:r>
    </w:p>
    <w:p w:rsidR="00CE2F61" w:rsidRDefault="00CE2F61" w:rsidP="00CE2F61">
      <w:pPr>
        <w:jc w:val="right"/>
      </w:pPr>
    </w:p>
    <w:p w:rsidR="00CE2F61" w:rsidRPr="00CE2F61" w:rsidRDefault="00CE2F61" w:rsidP="00CE2F61">
      <w:pPr>
        <w:pStyle w:val="1"/>
      </w:pPr>
      <w:r w:rsidRPr="00CE2F61">
        <w:t>Состав</w:t>
      </w:r>
      <w:r w:rsidRPr="00CE2F61">
        <w:br/>
        <w:t xml:space="preserve">комиссии по соблюдению требований к служебному поведению муниципальных служащих администрации муниципального образования </w:t>
      </w:r>
      <w:r w:rsidR="00284A8E">
        <w:t xml:space="preserve">Советский </w:t>
      </w:r>
      <w:r w:rsidRPr="00CE2F61">
        <w:t>сельсовет Первомайского района Оренбургской области и урегулированию конфликта интересов</w:t>
      </w:r>
    </w:p>
    <w:p w:rsidR="00CE2F61" w:rsidRPr="00CE2F61" w:rsidRDefault="00CE2F61" w:rsidP="00CE2F61"/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5034"/>
      </w:tblGrid>
      <w:tr w:rsidR="00CE2F61" w:rsidRPr="00CE2F61" w:rsidTr="00CE2F61">
        <w:tc>
          <w:tcPr>
            <w:tcW w:w="4928" w:type="dxa"/>
          </w:tcPr>
          <w:p w:rsidR="00CE2F61" w:rsidRPr="00CE2F61" w:rsidRDefault="00284A8E" w:rsidP="00CE2F61">
            <w:pPr>
              <w:ind w:firstLine="0"/>
            </w:pPr>
            <w:r>
              <w:t>Мазаев Николай Леонтьевич</w:t>
            </w:r>
          </w:p>
        </w:tc>
        <w:tc>
          <w:tcPr>
            <w:tcW w:w="5491" w:type="dxa"/>
          </w:tcPr>
          <w:p w:rsidR="00CE2F61" w:rsidRPr="00CE2F61" w:rsidRDefault="00CE2F61" w:rsidP="00284A8E">
            <w:pPr>
              <w:ind w:firstLine="0"/>
            </w:pPr>
            <w:r w:rsidRPr="00CE2F61">
              <w:t xml:space="preserve">Председатель Комиссии, глава администрации муниципального образования </w:t>
            </w:r>
            <w:r w:rsidR="00284A8E">
              <w:t>Советский</w:t>
            </w:r>
            <w:r w:rsidRPr="00CE2F61">
              <w:t xml:space="preserve"> сельсовет </w:t>
            </w:r>
          </w:p>
        </w:tc>
      </w:tr>
      <w:tr w:rsidR="00CE2F61" w:rsidRPr="00CE2F61" w:rsidTr="00CE2F61">
        <w:tc>
          <w:tcPr>
            <w:tcW w:w="4928" w:type="dxa"/>
          </w:tcPr>
          <w:p w:rsidR="00CE2F61" w:rsidRPr="00CE2F61" w:rsidRDefault="00CE2F61" w:rsidP="00CE2F61">
            <w:pPr>
              <w:ind w:firstLine="0"/>
            </w:pPr>
          </w:p>
        </w:tc>
        <w:tc>
          <w:tcPr>
            <w:tcW w:w="5491" w:type="dxa"/>
          </w:tcPr>
          <w:p w:rsidR="00CE2F61" w:rsidRPr="00CE2F61" w:rsidRDefault="00CE2F61" w:rsidP="00CE2F61">
            <w:pPr>
              <w:ind w:firstLine="0"/>
            </w:pPr>
          </w:p>
        </w:tc>
      </w:tr>
      <w:tr w:rsidR="00CE2F61" w:rsidRPr="00CE2F61" w:rsidTr="00CE2F61">
        <w:tc>
          <w:tcPr>
            <w:tcW w:w="4928" w:type="dxa"/>
          </w:tcPr>
          <w:p w:rsidR="00CE2F61" w:rsidRPr="00CE2F61" w:rsidRDefault="00284A8E" w:rsidP="00284A8E">
            <w:pPr>
              <w:ind w:firstLine="0"/>
            </w:pPr>
            <w:r>
              <w:t>Долгорукова Юлия Васильевна</w:t>
            </w:r>
          </w:p>
        </w:tc>
        <w:tc>
          <w:tcPr>
            <w:tcW w:w="5491" w:type="dxa"/>
          </w:tcPr>
          <w:p w:rsidR="00CE2F61" w:rsidRPr="00CE2F61" w:rsidRDefault="00CE2F61" w:rsidP="00CE2F61">
            <w:pPr>
              <w:ind w:firstLine="0"/>
            </w:pPr>
            <w:r w:rsidRPr="00CE2F61">
              <w:t xml:space="preserve">Заместитель председателя комиссии, </w:t>
            </w:r>
            <w:r w:rsidR="00284A8E">
              <w:t xml:space="preserve">специалист 1 категории </w:t>
            </w:r>
            <w:r w:rsidRPr="00CE2F61">
              <w:t xml:space="preserve">администрации муниципального образования </w:t>
            </w:r>
            <w:r w:rsidR="00284A8E">
              <w:t xml:space="preserve">Советский </w:t>
            </w:r>
            <w:r w:rsidRPr="00CE2F61">
              <w:t xml:space="preserve"> сельсовет</w:t>
            </w:r>
          </w:p>
          <w:p w:rsidR="00CE2F61" w:rsidRPr="00CE2F61" w:rsidRDefault="00CE2F61" w:rsidP="00CE2F61">
            <w:pPr>
              <w:ind w:firstLine="0"/>
            </w:pPr>
          </w:p>
        </w:tc>
      </w:tr>
      <w:tr w:rsidR="00CE2F61" w:rsidRPr="00CE2F61" w:rsidTr="00CE2F61">
        <w:tc>
          <w:tcPr>
            <w:tcW w:w="4928" w:type="dxa"/>
          </w:tcPr>
          <w:p w:rsidR="00CE2F61" w:rsidRPr="00CE2F61" w:rsidRDefault="00CE2F61" w:rsidP="00CE2F61">
            <w:pPr>
              <w:ind w:firstLine="0"/>
            </w:pPr>
          </w:p>
        </w:tc>
        <w:tc>
          <w:tcPr>
            <w:tcW w:w="5491" w:type="dxa"/>
          </w:tcPr>
          <w:p w:rsidR="00CE2F61" w:rsidRPr="00CE2F61" w:rsidRDefault="00CE2F61" w:rsidP="00CE2F61">
            <w:pPr>
              <w:ind w:firstLine="0"/>
            </w:pPr>
          </w:p>
        </w:tc>
      </w:tr>
      <w:tr w:rsidR="00CE2F61" w:rsidRPr="00CE2F61" w:rsidTr="00CE2F61">
        <w:tc>
          <w:tcPr>
            <w:tcW w:w="4928" w:type="dxa"/>
          </w:tcPr>
          <w:p w:rsidR="00CE2F61" w:rsidRPr="00CE2F61" w:rsidRDefault="00284A8E" w:rsidP="00284A8E">
            <w:pPr>
              <w:ind w:firstLine="0"/>
            </w:pPr>
            <w:proofErr w:type="spellStart"/>
            <w:r>
              <w:t>Прыгунова</w:t>
            </w:r>
            <w:proofErr w:type="spellEnd"/>
            <w:r>
              <w:t xml:space="preserve">  Марина Анатольевна  </w:t>
            </w:r>
          </w:p>
        </w:tc>
        <w:tc>
          <w:tcPr>
            <w:tcW w:w="5491" w:type="dxa"/>
          </w:tcPr>
          <w:p w:rsidR="00CE2F61" w:rsidRPr="00CE2F61" w:rsidRDefault="00CE2F61" w:rsidP="00284A8E">
            <w:pPr>
              <w:ind w:firstLine="0"/>
            </w:pPr>
            <w:r w:rsidRPr="00CE2F61">
              <w:t xml:space="preserve">Секретарь комиссии, специалист 2 категории администрации муниципального образования </w:t>
            </w:r>
            <w:r w:rsidR="00284A8E">
              <w:t xml:space="preserve">Советский </w:t>
            </w:r>
            <w:r w:rsidRPr="00CE2F61">
              <w:t xml:space="preserve"> сельсовет</w:t>
            </w:r>
          </w:p>
        </w:tc>
      </w:tr>
      <w:tr w:rsidR="00CE2F61" w:rsidRPr="00CE2F61" w:rsidTr="00CE2F61">
        <w:tc>
          <w:tcPr>
            <w:tcW w:w="4928" w:type="dxa"/>
          </w:tcPr>
          <w:p w:rsidR="00CE2F61" w:rsidRPr="00CE2F61" w:rsidRDefault="00CE2F61" w:rsidP="00CE2F61">
            <w:pPr>
              <w:ind w:firstLine="0"/>
            </w:pPr>
          </w:p>
        </w:tc>
        <w:tc>
          <w:tcPr>
            <w:tcW w:w="5491" w:type="dxa"/>
          </w:tcPr>
          <w:p w:rsidR="00CE2F61" w:rsidRPr="00CE2F61" w:rsidRDefault="00CE2F61" w:rsidP="00CE2F61">
            <w:pPr>
              <w:ind w:firstLine="0"/>
            </w:pPr>
          </w:p>
        </w:tc>
      </w:tr>
      <w:tr w:rsidR="00CE2F61" w:rsidRPr="00CE2F61" w:rsidTr="00CE2F61">
        <w:tc>
          <w:tcPr>
            <w:tcW w:w="4928" w:type="dxa"/>
          </w:tcPr>
          <w:p w:rsidR="00CE2F61" w:rsidRPr="00CE2F61" w:rsidRDefault="00CE2F61" w:rsidP="00CE2F61">
            <w:pPr>
              <w:ind w:firstLine="0"/>
            </w:pPr>
            <w:r w:rsidRPr="00CE2F61">
              <w:t>Члены комиссии:</w:t>
            </w:r>
          </w:p>
        </w:tc>
        <w:tc>
          <w:tcPr>
            <w:tcW w:w="5491" w:type="dxa"/>
          </w:tcPr>
          <w:p w:rsidR="00CE2F61" w:rsidRPr="00CE2F61" w:rsidRDefault="00CE2F61" w:rsidP="00CE2F61">
            <w:pPr>
              <w:ind w:firstLine="0"/>
            </w:pPr>
          </w:p>
        </w:tc>
      </w:tr>
      <w:tr w:rsidR="00CE2F61" w:rsidRPr="00CE2F61" w:rsidTr="00CE2F61">
        <w:tc>
          <w:tcPr>
            <w:tcW w:w="4928" w:type="dxa"/>
          </w:tcPr>
          <w:p w:rsidR="00CE2F61" w:rsidRPr="00CE2F61" w:rsidRDefault="00CE2F61" w:rsidP="00CE2F61">
            <w:pPr>
              <w:ind w:firstLine="0"/>
            </w:pPr>
          </w:p>
        </w:tc>
        <w:tc>
          <w:tcPr>
            <w:tcW w:w="5491" w:type="dxa"/>
          </w:tcPr>
          <w:p w:rsidR="00CE2F61" w:rsidRPr="00CE2F61" w:rsidRDefault="00CE2F61" w:rsidP="00CE2F61">
            <w:pPr>
              <w:ind w:firstLine="0"/>
            </w:pPr>
          </w:p>
        </w:tc>
      </w:tr>
      <w:tr w:rsidR="00CE2F61" w:rsidRPr="00CE2F61" w:rsidTr="00CE2F61">
        <w:tc>
          <w:tcPr>
            <w:tcW w:w="4928" w:type="dxa"/>
          </w:tcPr>
          <w:p w:rsidR="00CE2F61" w:rsidRPr="00CE2F61" w:rsidRDefault="00284A8E" w:rsidP="00BF497C">
            <w:pPr>
              <w:ind w:firstLine="0"/>
            </w:pPr>
            <w:r>
              <w:t xml:space="preserve">Васильева Светлана Александровна </w:t>
            </w:r>
          </w:p>
        </w:tc>
        <w:tc>
          <w:tcPr>
            <w:tcW w:w="5491" w:type="dxa"/>
          </w:tcPr>
          <w:p w:rsidR="00CE2F61" w:rsidRPr="00CE2F61" w:rsidRDefault="00284A8E" w:rsidP="00284A8E">
            <w:pPr>
              <w:ind w:firstLine="0"/>
            </w:pPr>
            <w:r>
              <w:t xml:space="preserve">Депутат Совета депутатов </w:t>
            </w:r>
            <w:r w:rsidR="00CE2F61" w:rsidRPr="00CE2F61">
              <w:t xml:space="preserve"> муниципального образования </w:t>
            </w:r>
            <w:r>
              <w:t xml:space="preserve">Советский </w:t>
            </w:r>
            <w:r w:rsidR="00CE2F61" w:rsidRPr="00CE2F61">
              <w:t xml:space="preserve"> сельсовет</w:t>
            </w:r>
            <w:r>
              <w:t xml:space="preserve"> (по согласованию)</w:t>
            </w:r>
          </w:p>
        </w:tc>
      </w:tr>
      <w:tr w:rsidR="00CE2F61" w:rsidRPr="00CE2F61" w:rsidTr="00CE2F61">
        <w:tc>
          <w:tcPr>
            <w:tcW w:w="4928" w:type="dxa"/>
          </w:tcPr>
          <w:p w:rsidR="00CE2F61" w:rsidRPr="00CE2F61" w:rsidRDefault="00CE2F61" w:rsidP="00CE2F61">
            <w:pPr>
              <w:ind w:firstLine="0"/>
            </w:pPr>
          </w:p>
        </w:tc>
        <w:tc>
          <w:tcPr>
            <w:tcW w:w="5491" w:type="dxa"/>
          </w:tcPr>
          <w:p w:rsidR="00CE2F61" w:rsidRPr="00CE2F61" w:rsidRDefault="00CE2F61" w:rsidP="00CE2F61">
            <w:pPr>
              <w:ind w:firstLine="0"/>
            </w:pPr>
          </w:p>
        </w:tc>
      </w:tr>
      <w:tr w:rsidR="00CE2F61" w:rsidRPr="00CE2F61" w:rsidTr="00CE2F61">
        <w:tc>
          <w:tcPr>
            <w:tcW w:w="4928" w:type="dxa"/>
          </w:tcPr>
          <w:p w:rsidR="00CE2F61" w:rsidRPr="00CE2F61" w:rsidRDefault="00284A8E" w:rsidP="00CE2F61">
            <w:pPr>
              <w:ind w:firstLine="0"/>
            </w:pPr>
            <w:proofErr w:type="spellStart"/>
            <w:r>
              <w:t>Кувалдина</w:t>
            </w:r>
            <w:proofErr w:type="spellEnd"/>
            <w:r>
              <w:t xml:space="preserve"> Татьяна Николаевна </w:t>
            </w:r>
          </w:p>
        </w:tc>
        <w:tc>
          <w:tcPr>
            <w:tcW w:w="5491" w:type="dxa"/>
          </w:tcPr>
          <w:p w:rsidR="00CE2F61" w:rsidRPr="00CE2F61" w:rsidRDefault="00CE2F61" w:rsidP="00284A8E">
            <w:pPr>
              <w:ind w:firstLine="0"/>
            </w:pPr>
            <w:r w:rsidRPr="00CE2F61">
              <w:t xml:space="preserve">Депутат Совета депутатов муниципального образования </w:t>
            </w:r>
            <w:r w:rsidR="00284A8E">
              <w:t xml:space="preserve">Советский </w:t>
            </w:r>
            <w:r w:rsidRPr="00CE2F61">
              <w:t xml:space="preserve"> сельсовет (по согласованию)</w:t>
            </w:r>
          </w:p>
        </w:tc>
      </w:tr>
    </w:tbl>
    <w:p w:rsidR="00CE2F61" w:rsidRPr="00CE2F61" w:rsidRDefault="00CE2F61" w:rsidP="00CE2F61">
      <w:pPr>
        <w:jc w:val="center"/>
      </w:pPr>
    </w:p>
    <w:p w:rsidR="0085227F" w:rsidRDefault="0085227F" w:rsidP="00CE2F61">
      <w:pPr>
        <w:jc w:val="right"/>
      </w:pPr>
    </w:p>
    <w:sectPr w:rsidR="0085227F" w:rsidSect="008868E1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41F"/>
    <w:multiLevelType w:val="hybridMultilevel"/>
    <w:tmpl w:val="92CAC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7F"/>
    <w:rsid w:val="00011CF3"/>
    <w:rsid w:val="000E6DB2"/>
    <w:rsid w:val="00196C33"/>
    <w:rsid w:val="001A5A35"/>
    <w:rsid w:val="001D1B9E"/>
    <w:rsid w:val="00282D3D"/>
    <w:rsid w:val="00284A8E"/>
    <w:rsid w:val="002A3C7E"/>
    <w:rsid w:val="00412747"/>
    <w:rsid w:val="00426EA9"/>
    <w:rsid w:val="004323E1"/>
    <w:rsid w:val="004718CA"/>
    <w:rsid w:val="004B4B4C"/>
    <w:rsid w:val="004D407F"/>
    <w:rsid w:val="004E6896"/>
    <w:rsid w:val="006053A8"/>
    <w:rsid w:val="006424C5"/>
    <w:rsid w:val="007710C2"/>
    <w:rsid w:val="007A22DF"/>
    <w:rsid w:val="007D5D94"/>
    <w:rsid w:val="0085227F"/>
    <w:rsid w:val="00873AF3"/>
    <w:rsid w:val="008868E1"/>
    <w:rsid w:val="008A03E1"/>
    <w:rsid w:val="008F0A1F"/>
    <w:rsid w:val="009430C3"/>
    <w:rsid w:val="00970CB6"/>
    <w:rsid w:val="009C4432"/>
    <w:rsid w:val="00BA6FE2"/>
    <w:rsid w:val="00BF497C"/>
    <w:rsid w:val="00C103F8"/>
    <w:rsid w:val="00C47D0D"/>
    <w:rsid w:val="00C51E7A"/>
    <w:rsid w:val="00CC0859"/>
    <w:rsid w:val="00CE2F61"/>
    <w:rsid w:val="00DB6A18"/>
    <w:rsid w:val="00DF4654"/>
    <w:rsid w:val="00E36775"/>
    <w:rsid w:val="00EE4D1E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99"/>
    <w:rsid w:val="00CE2F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Body Text"/>
    <w:basedOn w:val="a"/>
    <w:link w:val="affff2"/>
    <w:uiPriority w:val="99"/>
    <w:semiHidden/>
    <w:unhideWhenUsed/>
    <w:rsid w:val="001A5A35"/>
    <w:pPr>
      <w:spacing w:after="120"/>
    </w:pPr>
  </w:style>
  <w:style w:type="character" w:customStyle="1" w:styleId="affff2">
    <w:name w:val="Основной текст Знак"/>
    <w:basedOn w:val="a0"/>
    <w:link w:val="affff1"/>
    <w:uiPriority w:val="99"/>
    <w:semiHidden/>
    <w:locked/>
    <w:rsid w:val="001A5A35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0E6DB2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0E6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99"/>
    <w:rsid w:val="00CE2F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Body Text"/>
    <w:basedOn w:val="a"/>
    <w:link w:val="affff2"/>
    <w:uiPriority w:val="99"/>
    <w:semiHidden/>
    <w:unhideWhenUsed/>
    <w:rsid w:val="001A5A35"/>
    <w:pPr>
      <w:spacing w:after="120"/>
    </w:pPr>
  </w:style>
  <w:style w:type="character" w:customStyle="1" w:styleId="affff2">
    <w:name w:val="Основной текст Знак"/>
    <w:basedOn w:val="a0"/>
    <w:link w:val="affff1"/>
    <w:uiPriority w:val="99"/>
    <w:semiHidden/>
    <w:locked/>
    <w:rsid w:val="001A5A35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0E6DB2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0E6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98780.1" TargetMode="External"/><Relationship Id="rId18" Type="http://schemas.openxmlformats.org/officeDocument/2006/relationships/hyperlink" Target="garantF1://12064203.12" TargetMode="External"/><Relationship Id="rId26" Type="http://schemas.openxmlformats.org/officeDocument/2006/relationships/hyperlink" Target="garantF1://7027295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96300.111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2064203.1201" TargetMode="External"/><Relationship Id="rId12" Type="http://schemas.openxmlformats.org/officeDocument/2006/relationships/hyperlink" Target="garantF1://70127184.0" TargetMode="External"/><Relationship Id="rId17" Type="http://schemas.openxmlformats.org/officeDocument/2006/relationships/hyperlink" Target="garantF1://12025268.641" TargetMode="External"/><Relationship Id="rId25" Type="http://schemas.openxmlformats.org/officeDocument/2006/relationships/hyperlink" Target="garantF1://70171682.301" TargetMode="External"/><Relationship Id="rId33" Type="http://schemas.openxmlformats.org/officeDocument/2006/relationships/hyperlink" Target="garantF1://96300.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03.1204" TargetMode="External"/><Relationship Id="rId20" Type="http://schemas.openxmlformats.org/officeDocument/2006/relationships/hyperlink" Target="garantF1://71187568.101625" TargetMode="External"/><Relationship Id="rId29" Type="http://schemas.openxmlformats.org/officeDocument/2006/relationships/hyperlink" Target="garantF1://12064203.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5325853.0" TargetMode="External"/><Relationship Id="rId24" Type="http://schemas.openxmlformats.org/officeDocument/2006/relationships/hyperlink" Target="garantF1://70171682.301" TargetMode="External"/><Relationship Id="rId32" Type="http://schemas.openxmlformats.org/officeDocument/2006/relationships/hyperlink" Target="garantF1://99468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171682.301" TargetMode="External"/><Relationship Id="rId23" Type="http://schemas.openxmlformats.org/officeDocument/2006/relationships/hyperlink" Target="garantF1://96300.111" TargetMode="External"/><Relationship Id="rId28" Type="http://schemas.openxmlformats.org/officeDocument/2006/relationships/hyperlink" Target="garantF1://71187568.101625" TargetMode="External"/><Relationship Id="rId10" Type="http://schemas.openxmlformats.org/officeDocument/2006/relationships/hyperlink" Target="garantF1://55071108.0" TargetMode="External"/><Relationship Id="rId19" Type="http://schemas.openxmlformats.org/officeDocument/2006/relationships/hyperlink" Target="garantF1://12064203.12" TargetMode="External"/><Relationship Id="rId31" Type="http://schemas.openxmlformats.org/officeDocument/2006/relationships/hyperlink" Target="garantF1://10002673.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03.8" TargetMode="External"/><Relationship Id="rId14" Type="http://schemas.openxmlformats.org/officeDocument/2006/relationships/hyperlink" Target="garantF1://70272954.0" TargetMode="External"/><Relationship Id="rId22" Type="http://schemas.openxmlformats.org/officeDocument/2006/relationships/hyperlink" Target="garantF1://96300.0" TargetMode="External"/><Relationship Id="rId27" Type="http://schemas.openxmlformats.org/officeDocument/2006/relationships/hyperlink" Target="garantF1://70272954.0" TargetMode="External"/><Relationship Id="rId30" Type="http://schemas.openxmlformats.org/officeDocument/2006/relationships/hyperlink" Target="garantF1://95552.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32F7-7F13-4B2A-B85C-8B661AFB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6038</Words>
  <Characters>34422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</cp:revision>
  <cp:lastPrinted>2016-02-29T06:15:00Z</cp:lastPrinted>
  <dcterms:created xsi:type="dcterms:W3CDTF">2016-03-14T09:24:00Z</dcterms:created>
  <dcterms:modified xsi:type="dcterms:W3CDTF">2016-03-14T12:23:00Z</dcterms:modified>
</cp:coreProperties>
</file>