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341" w:type="dxa"/>
        <w:tblLook w:val="04A0"/>
      </w:tblPr>
      <w:tblGrid>
        <w:gridCol w:w="10350"/>
      </w:tblGrid>
      <w:tr w:rsidR="00622C00" w:rsidRPr="00101DA4" w:rsidTr="00DA69AC">
        <w:tc>
          <w:tcPr>
            <w:tcW w:w="10350" w:type="dxa"/>
          </w:tcPr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АДМИНИСТРАЦИЯ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МУНИЦИПАЛЬНОГО ОБРАЗОВАНИЯ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СОВЕТСКИЙ СЕЛЬСОВЕТ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ПЕРВОМАЙСКОГО РАЙОНА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ОРЕНБУРГСКОЙ ОБЛАСТИ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D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ПОСТАНОВЛЕНИЕ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00" w:rsidRPr="00101DA4" w:rsidRDefault="002A5A6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779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bookmarkStart w:id="0" w:name="_GoBack"/>
            <w:bookmarkEnd w:id="0"/>
            <w:r w:rsidR="00A77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C00" w:rsidRPr="00101D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77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00" w:rsidRPr="00101D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№ </w:t>
            </w:r>
            <w:r w:rsidR="00A779F2">
              <w:rPr>
                <w:rFonts w:ascii="Times New Roman" w:hAnsi="Times New Roman" w:cs="Times New Roman"/>
                <w:sz w:val="28"/>
                <w:szCs w:val="28"/>
              </w:rPr>
              <w:t>4-п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DA4">
              <w:rPr>
                <w:rFonts w:ascii="Times New Roman" w:hAnsi="Times New Roman" w:cs="Times New Roman"/>
                <w:sz w:val="28"/>
                <w:szCs w:val="28"/>
              </w:rPr>
              <w:t xml:space="preserve">    О внесении изменений в муниципальную программу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«Устойчивое развитие территории муниципального 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образования Советский сельсовет Первомайского района 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Оренбургской области на  2020- 2025 годы, утвержденную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постановлением администрации муниципального образования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Советский сельсовет от 27.01.2020  № 4 -п;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  изменениями  от 31.03.2020  № 8-п, от 20.08.2020 № 23-п, </w:t>
            </w:r>
            <w:r w:rsidRPr="0010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от 09.02.2021 №  12-п, от 01.03.2021 № 16-п</w:t>
            </w:r>
            <w:r w:rsidR="00A779F2">
              <w:rPr>
                <w:rFonts w:ascii="Times New Roman" w:hAnsi="Times New Roman" w:cs="Times New Roman"/>
                <w:sz w:val="28"/>
                <w:szCs w:val="28"/>
              </w:rPr>
              <w:t xml:space="preserve">, от 25.05.2021 </w:t>
            </w:r>
            <w:r w:rsidR="00A779F2">
              <w:rPr>
                <w:rFonts w:ascii="Times New Roman" w:hAnsi="Times New Roman" w:cs="Times New Roman"/>
                <w:sz w:val="28"/>
                <w:szCs w:val="28"/>
              </w:rPr>
              <w:br/>
              <w:t>23-п, от 05.10.2021 № 40-п</w:t>
            </w: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00" w:rsidRPr="00101DA4" w:rsidRDefault="00622C00" w:rsidP="00DA6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22C00" w:rsidRPr="00101DA4" w:rsidRDefault="00622C00" w:rsidP="0062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1DA4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 Советский сельсовет от 16.08.2016 № 63-п«Об утверждении Порядка разработки, реализации и оценки эффективности муниципальных программ муниципального образования  Советский сельсовет Первомайского района Оренбургской области»,  </w:t>
      </w:r>
    </w:p>
    <w:p w:rsidR="00622C00" w:rsidRPr="00101DA4" w:rsidRDefault="00622C00" w:rsidP="00622C00">
      <w:pPr>
        <w:pStyle w:val="a8"/>
        <w:shd w:val="clear" w:color="auto" w:fill="FFFFFF"/>
        <w:tabs>
          <w:tab w:val="left" w:pos="0"/>
        </w:tabs>
        <w:spacing w:after="0" w:line="240" w:lineRule="auto"/>
        <w:jc w:val="both"/>
        <w:rPr>
          <w:rStyle w:val="12"/>
          <w:sz w:val="28"/>
          <w:szCs w:val="28"/>
        </w:rPr>
      </w:pPr>
      <w:r w:rsidRPr="00101DA4">
        <w:rPr>
          <w:rFonts w:ascii="Times New Roman" w:hAnsi="Times New Roman"/>
          <w:sz w:val="28"/>
          <w:szCs w:val="28"/>
        </w:rPr>
        <w:tab/>
        <w:t xml:space="preserve">1. Внести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2020-2025  годы», утвержденную постановлением администрации муниципального образования Советский сельсовет от  27.01.2020  № 4-п, </w:t>
      </w:r>
    </w:p>
    <w:p w:rsidR="00622C00" w:rsidRPr="00101DA4" w:rsidRDefault="00622C00" w:rsidP="00622C00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01DA4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622C00" w:rsidRPr="00101DA4" w:rsidRDefault="00622C00" w:rsidP="00622C00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A4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622C00" w:rsidRPr="00101DA4" w:rsidRDefault="00622C00" w:rsidP="0062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00" w:rsidRPr="00101DA4" w:rsidRDefault="00622C00" w:rsidP="0062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00" w:rsidRPr="00101DA4" w:rsidRDefault="00622C00" w:rsidP="0062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00" w:rsidRPr="00101DA4" w:rsidRDefault="00622C00" w:rsidP="00622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A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2C00" w:rsidRPr="00101DA4" w:rsidRDefault="00622C00" w:rsidP="0062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DA4">
        <w:rPr>
          <w:rFonts w:ascii="Times New Roman" w:hAnsi="Times New Roman" w:cs="Times New Roman"/>
          <w:sz w:val="28"/>
          <w:szCs w:val="28"/>
        </w:rPr>
        <w:t>Советский  сельсовет                                                                        Мазаев Н.Л.</w:t>
      </w:r>
    </w:p>
    <w:p w:rsidR="00622C00" w:rsidRPr="00101DA4" w:rsidRDefault="00622C00" w:rsidP="00622C00">
      <w:pPr>
        <w:rPr>
          <w:sz w:val="28"/>
          <w:szCs w:val="28"/>
        </w:rPr>
      </w:pP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Советский  сельсовет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Оренбургской области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от  </w:t>
      </w:r>
      <w:r w:rsidR="00A779F2">
        <w:rPr>
          <w:rFonts w:ascii="Times New Roman" w:hAnsi="Times New Roman" w:cs="Times New Roman"/>
          <w:sz w:val="20"/>
          <w:szCs w:val="20"/>
        </w:rPr>
        <w:t>25.01</w:t>
      </w:r>
      <w:r w:rsidRPr="00174B50">
        <w:rPr>
          <w:rFonts w:ascii="Times New Roman" w:hAnsi="Times New Roman" w:cs="Times New Roman"/>
          <w:sz w:val="20"/>
          <w:szCs w:val="20"/>
        </w:rPr>
        <w:t>.202</w:t>
      </w:r>
      <w:r w:rsidR="00A779F2">
        <w:rPr>
          <w:rFonts w:ascii="Times New Roman" w:hAnsi="Times New Roman" w:cs="Times New Roman"/>
          <w:sz w:val="20"/>
          <w:szCs w:val="20"/>
        </w:rPr>
        <w:t>2</w:t>
      </w:r>
      <w:r w:rsidRPr="00174B50">
        <w:rPr>
          <w:rFonts w:ascii="Times New Roman" w:hAnsi="Times New Roman" w:cs="Times New Roman"/>
          <w:sz w:val="20"/>
          <w:szCs w:val="20"/>
        </w:rPr>
        <w:t xml:space="preserve">      № </w:t>
      </w:r>
      <w:r w:rsidR="00A779F2">
        <w:rPr>
          <w:rFonts w:ascii="Times New Roman" w:hAnsi="Times New Roman" w:cs="Times New Roman"/>
          <w:sz w:val="20"/>
          <w:szCs w:val="20"/>
        </w:rPr>
        <w:t>4</w:t>
      </w:r>
      <w:r w:rsidRPr="00174B50">
        <w:rPr>
          <w:rFonts w:ascii="Times New Roman" w:hAnsi="Times New Roman" w:cs="Times New Roman"/>
          <w:sz w:val="20"/>
          <w:szCs w:val="20"/>
        </w:rPr>
        <w:t>-п</w:t>
      </w:r>
    </w:p>
    <w:p w:rsidR="00622C00" w:rsidRPr="00174B50" w:rsidRDefault="00622C00" w:rsidP="00622C0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Муниципальная программа 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«Устойчивое развитие территории муниципального образования  Советский сельсовет Первомайского района  Оренбургской области на 2020-2025 годы» 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622C00" w:rsidRPr="00174B50" w:rsidTr="00DA69A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622C00" w:rsidRPr="00174B50" w:rsidRDefault="00622C00" w:rsidP="00DA69AC">
            <w:pPr>
              <w:pStyle w:val="13"/>
              <w:ind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 муниципального</w:t>
            </w:r>
          </w:p>
          <w:p w:rsidR="00622C00" w:rsidRPr="00174B50" w:rsidRDefault="00622C00" w:rsidP="00DA69AC">
            <w:pPr>
              <w:pStyle w:val="13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4B50">
              <w:rPr>
                <w:rFonts w:ascii="Times New Roman" w:hAnsi="Times New Roman"/>
                <w:b/>
                <w:sz w:val="20"/>
                <w:szCs w:val="20"/>
              </w:rPr>
              <w:t>образования  Советский сельсовет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 Советский сельсовет Первомайского района Оренбургской области   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 Советского сельсовета Первомайского района Оренбургской области      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1.«Организация деятельности муниципального образования Советский сельсовет на решение вопросов местного значения на 2020-2025г.»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(Приложение 4)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Подпрограмма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2. «Мобилизационная и вневойсковая подготовка в муниципальном образовании Советский сельсовет на 2020-2025г.»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(Приложение 5)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3.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2020-2025г.»(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Приложение 6)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4. «Благоустройство территории  муниципального  образования Советский сельсовет на 2020-2025г.»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(Приложение 7)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5. «Развитие культуры на территории МО Советский сельсовет на 2020-2025г.г.»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(Приложение 8)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6. 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(Приложение 9)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2020-205 гг.»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(Приложение 10)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 № 8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DE2DE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Развитие системы градорегулирования муниципального образования Советский сельсовет Первомайского района Оренбургской области на 2020-2025гг"</w:t>
            </w:r>
            <w:r w:rsidR="00DE2DEB"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="00DE2DE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(приложение 11)</w:t>
            </w:r>
          </w:p>
          <w:p w:rsidR="00622C0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Подпрограмма № 9</w:t>
            </w:r>
            <w:r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 (Приложение 12)</w:t>
            </w:r>
          </w:p>
          <w:p w:rsidR="00DE2DEB" w:rsidRPr="00174B50" w:rsidRDefault="003D680B" w:rsidP="00DE2DEB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Подпрограмма № 10</w:t>
            </w:r>
            <w:r w:rsidR="007B203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"</w:t>
            </w:r>
            <w:r w:rsidR="00DE2DEB"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 (Приложение 1</w:t>
            </w:r>
            <w:r w:rsidR="00DE2DE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  <w:r w:rsidR="00DE2DEB" w:rsidRPr="00174B50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)</w:t>
            </w:r>
          </w:p>
          <w:p w:rsidR="003D680B" w:rsidRPr="00174B50" w:rsidRDefault="003D680B" w:rsidP="00DE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Улучшение условий жизнедеятельности на территории МО Советский сельсовет; комплексное развитие территории МО Советский сельсовет;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1.Обеспечение деятельности администрации МО Советский сельсовет, повышение их эффективности и результативности; обеспечение долгосрочной </w:t>
            </w:r>
            <w:r w:rsidRPr="00174B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сбалансированности и устойчивости бюджета МО Советский сельсовет; совершенствование муниципальной службы, создание условий для эффективного использования средств бюджета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Советского</w:t>
            </w:r>
            <w:r w:rsidRPr="00174B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сельсовета;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2.Финансовое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622C00" w:rsidRPr="00174B50" w:rsidRDefault="00622C00" w:rsidP="00DA69A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50">
              <w:rPr>
                <w:rFonts w:ascii="Times New Roman" w:hAnsi="Times New Roman"/>
                <w:i/>
                <w:iCs/>
                <w:sz w:val="20"/>
                <w:szCs w:val="20"/>
                <w:bdr w:val="none" w:sz="0" w:space="0" w:color="auto" w:frame="1"/>
              </w:rPr>
              <w:t>3. </w:t>
            </w:r>
            <w:r w:rsidRPr="00174B50">
              <w:rPr>
                <w:rFonts w:ascii="Times New Roman" w:hAnsi="Times New Roman"/>
                <w:sz w:val="20"/>
                <w:szCs w:val="20"/>
              </w:rPr>
              <w:t>Укрепление пожарной безопасности на территории МО Советский сельсовет, снижение количества пожаров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безопасного проживания и жизнедеятельности населения поселения , обеспечение экологической безопасности, мероприятия по организации благоустройства территории МО Советский сельсовет</w:t>
            </w:r>
          </w:p>
          <w:p w:rsidR="00622C00" w:rsidRPr="00174B50" w:rsidRDefault="00622C00" w:rsidP="00DA69AC">
            <w:pPr>
              <w:pStyle w:val="a9"/>
              <w:suppressAutoHyphens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74B5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5.Создание условий для организации досуга и обеспечения жителей поселения услугами учреждений культуры ;достижение качественного состояния культуры и искусства на территории МО Советский сельсовет, обеспечивающие сохранение и развитие культуры и искусства во всех направлениях.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6.Проведение выборов депутатов представительных органов МО за счет средств местного бюджета.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7. - Выплаты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-Увеличение общего объема расходов бюджета поселения в расчете на одного жителя администрации;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 -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- Обеспечение деятельности противопожарной безопасности населения</w:t>
            </w:r>
          </w:p>
          <w:p w:rsidR="00622C00" w:rsidRPr="00174B50" w:rsidRDefault="00622C00" w:rsidP="00DA69A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22C00" w:rsidRPr="00174B50" w:rsidRDefault="00622C00" w:rsidP="00DA69AC">
            <w:pPr>
              <w:pStyle w:val="a9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174B50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-Сохранение и эффективное использование культурного наследия поселения; количество культурно- массовых мероприятий</w:t>
            </w:r>
          </w:p>
          <w:p w:rsidR="00622C00" w:rsidRPr="00174B50" w:rsidRDefault="00622C00" w:rsidP="00DA69A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- Проведение выборов депутатов представительных органов МО за счет средств местного бюджета;</w:t>
            </w:r>
          </w:p>
          <w:p w:rsidR="00622C00" w:rsidRPr="00174B50" w:rsidRDefault="00622C00" w:rsidP="00DA69A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- Выплата государственной пенсии за выслугу лет лицам, </w:t>
            </w:r>
          </w:p>
          <w:p w:rsidR="00622C00" w:rsidRPr="00174B50" w:rsidRDefault="00622C00" w:rsidP="00DA69A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замещавшим муниципальные должности и должности муниципальной службы</w:t>
            </w:r>
          </w:p>
          <w:p w:rsidR="00622C00" w:rsidRPr="00174B50" w:rsidRDefault="00622C00" w:rsidP="00DA69A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2020 -2025 годы – срок реализации.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весь период реализации составит:   20103,80 руб.</w:t>
            </w:r>
          </w:p>
          <w:p w:rsidR="00622C00" w:rsidRPr="00174B50" w:rsidRDefault="00622C00" w:rsidP="00DA69A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  2020-3593,2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2021г.-2025г. -прогнозно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2021-3424,1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2022г-3362,3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2023г-3241,4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2024г-3241,4</w:t>
            </w:r>
          </w:p>
          <w:p w:rsidR="00622C00" w:rsidRPr="00174B50" w:rsidRDefault="00622C00" w:rsidP="00DA69A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2025г.-3241,4</w:t>
            </w:r>
          </w:p>
        </w:tc>
      </w:tr>
      <w:tr w:rsidR="00622C00" w:rsidRPr="00174B50" w:rsidTr="00DA69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В  результате реализации программы  к  2025 году  ожидается:</w:t>
            </w:r>
          </w:p>
          <w:p w:rsidR="00622C00" w:rsidRPr="00174B50" w:rsidRDefault="00622C00" w:rsidP="00DA69AC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174B50">
              <w:rPr>
                <w:rFonts w:ascii="Times New Roman" w:hAnsi="Times New Roman"/>
                <w:sz w:val="20"/>
                <w:szCs w:val="20"/>
              </w:rPr>
              <w:t>1.Подпрограмма будет способствовать выходу системы управления сельского поселения на более высокий качественный уровень, эффективное выполнение органом местного самоуправления закрепленных за ним полномочий;</w:t>
            </w:r>
          </w:p>
          <w:p w:rsidR="00622C00" w:rsidRPr="00174B50" w:rsidRDefault="00622C00" w:rsidP="00DA69AC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50">
              <w:rPr>
                <w:rFonts w:ascii="Times New Roman" w:hAnsi="Times New Roman"/>
                <w:sz w:val="20"/>
                <w:szCs w:val="20"/>
              </w:rPr>
              <w:t>2.Повышение эффективности по обеспечению мероприятий по мобилизационной и вневойсковой подготовке .</w:t>
            </w:r>
          </w:p>
          <w:p w:rsidR="00622C00" w:rsidRPr="00174B50" w:rsidRDefault="00622C00" w:rsidP="00DA69AC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50">
              <w:rPr>
                <w:rFonts w:ascii="Times New Roman" w:hAnsi="Times New Roman"/>
                <w:sz w:val="20"/>
                <w:szCs w:val="20"/>
              </w:rPr>
              <w:t>3.Укрепление пожарной безопасности территории сельского поселения, снижение количества пожаров.</w:t>
            </w:r>
          </w:p>
          <w:p w:rsidR="00622C00" w:rsidRPr="00174B50" w:rsidRDefault="00622C00" w:rsidP="00DA69AC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B50">
              <w:rPr>
                <w:rFonts w:ascii="Times New Roman" w:hAnsi="Times New Roman"/>
                <w:sz w:val="20"/>
                <w:szCs w:val="20"/>
              </w:rPr>
              <w:t>4.Повышение степени удовлетворенности населения благоустройством населенных пунктов поселения; улучшение санитарного и экологического состояния поселения</w:t>
            </w:r>
          </w:p>
          <w:p w:rsidR="00622C00" w:rsidRPr="00174B50" w:rsidRDefault="00622C00" w:rsidP="00DA69AC">
            <w:pPr>
              <w:pStyle w:val="a9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174B50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5.Повышение уровня нравственно –эстетического и духовного развития населения МО Советский сельсовет, сохранение преемственности и обеспечению условий долгосрочного развития культурных традиций, расширению спектра информационно- образовательных,культурно-</w:t>
            </w:r>
            <w:r w:rsidRPr="00174B50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lastRenderedPageBreak/>
              <w:t>просветительских,интелектуально-досуговых услуг, предоставляемых населению, повышению их качества, комфортности предоставления, уровня запросам соответствия населения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174B5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pStyle w:val="a9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> Население муниципального образования Советский сельсовет в 2021 году составило –  782 человека, личных дворов – 310 из них:</w:t>
      </w:r>
    </w:p>
    <w:p w:rsidR="00622C00" w:rsidRPr="00174B50" w:rsidRDefault="00622C00" w:rsidP="00622C00">
      <w:pPr>
        <w:pStyle w:val="a9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>- с . Советское - 779 чел., личных дворов – 308</w:t>
      </w:r>
    </w:p>
    <w:p w:rsidR="00622C00" w:rsidRPr="00174B50" w:rsidRDefault="00622C00" w:rsidP="00622C00">
      <w:pPr>
        <w:pStyle w:val="a9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>- п.Пятилетка – 3 чел, личных дворов – 2</w:t>
      </w:r>
    </w:p>
    <w:p w:rsidR="00622C00" w:rsidRPr="00174B50" w:rsidRDefault="00622C00" w:rsidP="00622C0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На территории Советского сельсовета расположено 2 населённых пункта. В настоящее время население поселения составляет 782 человек.Высокий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22C00" w:rsidRPr="00174B50" w:rsidRDefault="00622C00" w:rsidP="00622C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Для обеспечения подпрограммы благоустройства территории муниципального образования Советский сельсовет необходимо регулярно проводить следующие работы: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- мероприятия по монтажу и демонтажу новогодней елки;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ab/>
        <w:t>- мероприятия по санитарной очистке территории;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ab/>
        <w:t>- мероприятия по скашиванию травы в летний период;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ab/>
        <w:t>- мероприятия по ликвидации несанкционированных свалок</w:t>
      </w:r>
      <w:r w:rsidRPr="00174B50">
        <w:rPr>
          <w:rFonts w:ascii="Times New Roman" w:hAnsi="Times New Roman" w:cs="Times New Roman"/>
          <w:sz w:val="20"/>
          <w:szCs w:val="20"/>
        </w:rPr>
        <w:tab/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-регулярное проведение мероприятий с участием административной комиссии, работников администрации муниципального образования Советский сельсовет по проверке санитарного состояния территории поселения;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ab/>
      </w:r>
      <w:r w:rsidRPr="00174B50">
        <w:rPr>
          <w:rFonts w:ascii="Times New Roman" w:hAnsi="Times New Roman" w:cs="Times New Roman"/>
          <w:sz w:val="20"/>
          <w:szCs w:val="20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В то же время в вопросах благоустройства территории поселения имеется ряд проблем. 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Благоустройство многих населенных пунктов поселения не отвечает современным требованиям.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рамках реализации полномочий в сфере   благоустройства будут осуществлены следующие основные мероприятия в соответствии с их содержанием и направленностью: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1.Мероприятия по благоустройству.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рамках реализации основных мероприятий будет предусмотрено следующее: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спиливание аварийных деревьев;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-выполнение мероприятий, направленных на благоустройство гражданских кладбищ;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выполнение мероприятий по ликвидации несанкционированных свалок</w:t>
      </w:r>
    </w:p>
    <w:p w:rsidR="00622C00" w:rsidRPr="00174B50" w:rsidRDefault="00622C00" w:rsidP="00622C0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скашивание сорной растительности.</w:t>
      </w:r>
    </w:p>
    <w:p w:rsidR="00622C00" w:rsidRPr="00174B50" w:rsidRDefault="00622C00" w:rsidP="00622C00">
      <w:pPr>
        <w:pStyle w:val="a9"/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174B50">
        <w:rPr>
          <w:rFonts w:ascii="Times New Roman" w:eastAsia="Calibri" w:hAnsi="Times New Roman"/>
          <w:sz w:val="20"/>
          <w:szCs w:val="20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Советский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22C00" w:rsidRPr="00174B50" w:rsidRDefault="00622C00" w:rsidP="00622C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-при проведении плановых проверок жилищного фонда особое внимание уделяется ветхому жилью, жилью</w:t>
      </w:r>
      <w:r w:rsidRPr="00174B50">
        <w:rPr>
          <w:rFonts w:ascii="Times New Roman" w:hAnsi="Times New Roman" w:cs="Times New Roman"/>
          <w:bCs/>
          <w:sz w:val="20"/>
          <w:szCs w:val="20"/>
        </w:rPr>
        <w:t xml:space="preserve"> социально неадаптированных граждан.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22C00" w:rsidRPr="00174B50" w:rsidRDefault="00622C00" w:rsidP="00622C0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622C00" w:rsidRPr="00174B50" w:rsidRDefault="00622C00" w:rsidP="00622C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622C00" w:rsidRPr="00174B50" w:rsidRDefault="00622C00" w:rsidP="00622C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соответствии с анализом выявленных проблем в области культуры администрация Советского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Советского сельсовета.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Проведение выборов депутатов представительных органов МО за счет средств местного бюджета в прозрачном ключе.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sz w:val="20"/>
          <w:szCs w:val="20"/>
        </w:rPr>
        <w:t xml:space="preserve">2. Цели, задачи и показатели (индикаторы) достижения целей 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sz w:val="20"/>
          <w:szCs w:val="20"/>
        </w:rPr>
        <w:t>и решения задач Программы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Цели и задачи Программы соответствуют приоритетам политики Советского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Основные приоритеты деятельности Администрации Советского сельсовета направлены на: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Обеспечение деятельности администрации Советского сельсовета, повышение их эффективности и результативности;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Усиление системы противопожарной безопасности на территории муниципального образования Советский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 Обеспечение свободы творчества и прав граждан на участие в культурной жизни.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Обеспечение прав граждан поселка на доступ к культурным ценностям.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Создание условий для укрепления здоровья жителей МО Советский  сельсоветпутём популяризации спорта, приобщения различных слоёв населения к регулярным занятиям физической культурой и спортом.</w:t>
      </w:r>
    </w:p>
    <w:p w:rsidR="00622C00" w:rsidRPr="00174B50" w:rsidRDefault="00622C00" w:rsidP="0062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Цель Программы - создание условий для обеспечения устойчивого роста экономики и повышения эффективности управления в Советском сельсовете. 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622C00" w:rsidRPr="00174B50" w:rsidRDefault="00622C00" w:rsidP="0062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   - обеспечение пожарной безопасности на территории МО Советский сельсовет;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 xml:space="preserve">              -   повышение культурного уровня населения МО Советский сельсовет 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   -   создание равных условий для культурного развития жителей поселка;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   .</w:t>
      </w:r>
    </w:p>
    <w:p w:rsidR="00622C00" w:rsidRPr="00174B50" w:rsidRDefault="00622C00" w:rsidP="0062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Общий срок реализации муниципальной программы рассчитан на период </w:t>
      </w:r>
      <w:r w:rsidRPr="00174B50">
        <w:rPr>
          <w:rFonts w:ascii="Times New Roman" w:hAnsi="Times New Roman" w:cs="Times New Roman"/>
          <w:bCs/>
          <w:sz w:val="20"/>
          <w:szCs w:val="20"/>
        </w:rPr>
        <w:t xml:space="preserve">2020 по </w:t>
      </w:r>
      <w:r w:rsidRPr="00174B50">
        <w:rPr>
          <w:rFonts w:ascii="Times New Roman" w:hAnsi="Times New Roman" w:cs="Times New Roman"/>
          <w:sz w:val="20"/>
          <w:szCs w:val="20"/>
        </w:rPr>
        <w:t>2025 годы в один этап</w:t>
      </w:r>
      <w:r w:rsidRPr="00174B50">
        <w:rPr>
          <w:rFonts w:ascii="Times New Roman" w:hAnsi="Times New Roman" w:cs="Times New Roman"/>
          <w:bCs/>
          <w:sz w:val="20"/>
          <w:szCs w:val="20"/>
        </w:rPr>
        <w:t>.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sz w:val="20"/>
          <w:szCs w:val="20"/>
        </w:rPr>
        <w:t>3. Характеристика основных мероприятий Программы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Советский сельсовет.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sz w:val="20"/>
          <w:szCs w:val="20"/>
        </w:rPr>
        <w:t>4. Перечень целевых индикаторов и показателей Программы</w:t>
      </w:r>
    </w:p>
    <w:p w:rsidR="00622C00" w:rsidRPr="00174B50" w:rsidRDefault="00622C00" w:rsidP="00622C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622C00" w:rsidRPr="00174B50" w:rsidRDefault="00622C00" w:rsidP="00622C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color w:val="000000"/>
          <w:sz w:val="20"/>
          <w:szCs w:val="20"/>
        </w:rPr>
        <w:t>5.</w:t>
      </w:r>
      <w:r w:rsidRPr="00174B50">
        <w:rPr>
          <w:rFonts w:ascii="Times New Roman" w:hAnsi="Times New Roman" w:cs="Times New Roman"/>
          <w:b/>
          <w:sz w:val="20"/>
          <w:szCs w:val="20"/>
        </w:rPr>
        <w:t>Ресурсное обеспечение Программы за счет средств бюджета муниципального образования Советский сельсовет</w:t>
      </w:r>
    </w:p>
    <w:p w:rsidR="00622C00" w:rsidRPr="00174B50" w:rsidRDefault="00622C00" w:rsidP="00622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Финансирование осуществляется за счет средств бюджета муниципального образования Советский сельсовет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174B50">
        <w:rPr>
          <w:rFonts w:ascii="Times New Roman" w:hAnsi="Times New Roman" w:cs="Times New Roman"/>
          <w:b/>
          <w:sz w:val="20"/>
          <w:szCs w:val="20"/>
        </w:rPr>
        <w:t>. Регулирование и управление рисками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Реализация Программы подвержена влиянию следующих рисков и негативных факторов: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сохраняющаяся высокая зависимость показателей социально-экономического развития муниципального образования Советского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622C00" w:rsidRPr="00174B50" w:rsidRDefault="00622C00" w:rsidP="00622C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Советский сельсовет. </w:t>
      </w:r>
    </w:p>
    <w:p w:rsidR="00622C00" w:rsidRPr="00174B50" w:rsidRDefault="00622C00" w:rsidP="00622C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pStyle w:val="ConsPlusTitle"/>
        <w:jc w:val="center"/>
        <w:outlineLvl w:val="1"/>
        <w:rPr>
          <w:sz w:val="20"/>
          <w:szCs w:val="20"/>
        </w:rPr>
      </w:pPr>
      <w:r w:rsidRPr="00174B50">
        <w:rPr>
          <w:sz w:val="20"/>
          <w:szCs w:val="20"/>
        </w:rPr>
        <w:t>7. Обоснование необходимости применения и описание</w:t>
      </w:r>
    </w:p>
    <w:p w:rsidR="00622C00" w:rsidRPr="00174B50" w:rsidRDefault="00622C00" w:rsidP="00622C00">
      <w:pPr>
        <w:pStyle w:val="ConsPlusTitle"/>
        <w:jc w:val="center"/>
        <w:rPr>
          <w:sz w:val="20"/>
          <w:szCs w:val="20"/>
        </w:rPr>
      </w:pPr>
      <w:r w:rsidRPr="00174B50">
        <w:rPr>
          <w:sz w:val="20"/>
          <w:szCs w:val="20"/>
        </w:rPr>
        <w:t>применяемых налоговых льгот  (налоговых  расходов)</w:t>
      </w:r>
    </w:p>
    <w:p w:rsidR="00622C00" w:rsidRPr="00174B50" w:rsidRDefault="00622C00" w:rsidP="00622C00">
      <w:pPr>
        <w:pStyle w:val="ConsPlusTitle"/>
        <w:jc w:val="center"/>
        <w:rPr>
          <w:sz w:val="20"/>
          <w:szCs w:val="20"/>
        </w:rPr>
      </w:pPr>
      <w:r w:rsidRPr="00174B50">
        <w:rPr>
          <w:sz w:val="20"/>
          <w:szCs w:val="20"/>
        </w:rPr>
        <w:t>для достижения цели и (или) ожидаемых результатов</w:t>
      </w:r>
    </w:p>
    <w:p w:rsidR="00622C00" w:rsidRPr="00174B50" w:rsidRDefault="00622C00" w:rsidP="00622C00">
      <w:pPr>
        <w:pStyle w:val="ConsPlusTitle"/>
        <w:jc w:val="center"/>
        <w:rPr>
          <w:sz w:val="20"/>
          <w:szCs w:val="20"/>
        </w:rPr>
      </w:pPr>
      <w:r w:rsidRPr="00174B50">
        <w:rPr>
          <w:sz w:val="20"/>
          <w:szCs w:val="20"/>
        </w:rPr>
        <w:t>Программы, а также ресурсное обеспечение реализации</w:t>
      </w:r>
    </w:p>
    <w:p w:rsidR="00622C00" w:rsidRPr="00174B50" w:rsidRDefault="00622C00" w:rsidP="00622C00">
      <w:pPr>
        <w:pStyle w:val="ConsPlusTitle"/>
        <w:jc w:val="center"/>
        <w:rPr>
          <w:sz w:val="20"/>
          <w:szCs w:val="20"/>
        </w:rPr>
      </w:pPr>
      <w:r w:rsidRPr="00174B50">
        <w:rPr>
          <w:sz w:val="20"/>
          <w:szCs w:val="20"/>
        </w:rPr>
        <w:t>Программы за счет налоговых льгот (налоговых расходов)</w:t>
      </w:r>
    </w:p>
    <w:p w:rsidR="00622C00" w:rsidRPr="00174B50" w:rsidRDefault="00622C00" w:rsidP="00622C0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соответствии с пунктом 4 Решения Совета Депутатов муниципального образования Советский сельсовет Первомайского района Оренбургской области от 06 июня  2017 года N 82 "О внесении изменений в решение Совета Депутатов муниципального образования Советский сельсовет Первомайского района Оренбургской области от 09.11.2010 10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 участники и инвалиды Великой Отечественной войны;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медицинские организации государственной системы здравоохранения Оренбургской области (в соответствии с п.1, п.п.1.1. и п.2  решения Совета Депутатов от 22.11.2017 г №94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 данная льгота исключена с 01 января 2018 года);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- члены добровольных народных дружин;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- земельные участки, занятые кладбищами 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05.04.2018 №110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освобождаются от налогообложения: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Советский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20.11.2018 №125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предоставляются налоговые льготы в виде пониженной процентной ставки: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622C00" w:rsidRPr="00174B50" w:rsidRDefault="00622C00" w:rsidP="00622C0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В соответствии с пунктом 3 п.п. 1.1. Решения Совета Депутатов муниципального образования Советский  сельсовет Первомайского района Оренбургской области от 06.06.2017 г №79 «О внесении изменений в решение Совета Депутатов муниципального образования Советский сельсовет Первомайского района Оренбургской области от 08.11.2016 №49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622C00" w:rsidRPr="00174B50" w:rsidRDefault="00622C00" w:rsidP="00622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- члены добровольных народных дружин</w:t>
      </w:r>
    </w:p>
    <w:p w:rsidR="00622C00" w:rsidRPr="00174B50" w:rsidRDefault="00622C00" w:rsidP="00622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174B5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74B50">
        <w:rPr>
          <w:rFonts w:ascii="Times New Roman" w:hAnsi="Times New Roman" w:cs="Times New Roman"/>
          <w:sz w:val="20"/>
          <w:szCs w:val="20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622C00" w:rsidRPr="00174B50" w:rsidRDefault="00622C00" w:rsidP="00622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622C00" w:rsidRPr="00174B50" w:rsidRDefault="00622C00" w:rsidP="00622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Льготы, по земельному налогу предоставленные органам местного самоуправления в отношении земель занятых кладбищами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622C00" w:rsidRPr="00174B50" w:rsidRDefault="00622C00" w:rsidP="00622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Советский сельсовет.</w:t>
      </w:r>
    </w:p>
    <w:p w:rsidR="00622C00" w:rsidRPr="00174B50" w:rsidRDefault="00622C00" w:rsidP="00622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Советский сельсовет.</w:t>
      </w:r>
    </w:p>
    <w:p w:rsidR="00622C00" w:rsidRPr="00174B50" w:rsidRDefault="00622C00" w:rsidP="00622C00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B50">
        <w:rPr>
          <w:rFonts w:ascii="Times New Roman" w:eastAsia="Calibri" w:hAnsi="Times New Roman" w:cs="Times New Roman"/>
          <w:sz w:val="20"/>
          <w:szCs w:val="20"/>
        </w:rPr>
        <w:t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структурныхэлементов муниципальных программ, целям которых соответствуютналоговые расходы, осуществляется в соответствии с перечнем налоговых расходов.</w:t>
      </w:r>
    </w:p>
    <w:p w:rsidR="00622C00" w:rsidRPr="00174B50" w:rsidRDefault="00622C00" w:rsidP="00622C00">
      <w:pPr>
        <w:spacing w:line="240" w:lineRule="auto"/>
        <w:jc w:val="both"/>
        <w:rPr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Ресурсное </w:t>
      </w:r>
      <w:hyperlink r:id="rId6" w:anchor="P7376" w:history="1">
        <w:r w:rsidRPr="00174B50">
          <w:rPr>
            <w:rStyle w:val="a7"/>
          </w:rPr>
          <w:t>обеспечение</w:t>
        </w:r>
      </w:hyperlink>
      <w:r w:rsidRPr="00174B50">
        <w:rPr>
          <w:rFonts w:ascii="Times New Roman" w:hAnsi="Times New Roman" w:cs="Times New Roman"/>
          <w:sz w:val="20"/>
          <w:szCs w:val="20"/>
        </w:rPr>
        <w:t>реализации Программы за счет налоговых льгот (налоговых расходов) представлено в приложении N 13 к Программе.</w:t>
      </w: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B50">
        <w:rPr>
          <w:rFonts w:ascii="Times New Roman" w:hAnsi="Times New Roman" w:cs="Times New Roman"/>
          <w:b/>
          <w:sz w:val="20"/>
          <w:szCs w:val="20"/>
        </w:rPr>
        <w:t>8. Комплексная оценка эффективности реализации Программы</w:t>
      </w:r>
    </w:p>
    <w:p w:rsidR="00622C00" w:rsidRPr="00174B50" w:rsidRDefault="00622C00" w:rsidP="00622C0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622C00" w:rsidRPr="00174B50" w:rsidRDefault="00622C00" w:rsidP="00622C00">
      <w:pPr>
        <w:pStyle w:val="14"/>
        <w:ind w:left="0" w:firstLine="708"/>
        <w:rPr>
          <w:b w:val="0"/>
          <w:sz w:val="20"/>
          <w:szCs w:val="20"/>
        </w:rPr>
      </w:pPr>
    </w:p>
    <w:p w:rsidR="00622C00" w:rsidRPr="00174B50" w:rsidRDefault="00622C00" w:rsidP="00622C00">
      <w:pPr>
        <w:pStyle w:val="14"/>
        <w:ind w:left="0" w:firstLine="708"/>
        <w:rPr>
          <w:b w:val="0"/>
          <w:sz w:val="20"/>
          <w:szCs w:val="20"/>
        </w:rPr>
      </w:pPr>
      <w:r w:rsidRPr="00174B50">
        <w:rPr>
          <w:b w:val="0"/>
          <w:sz w:val="20"/>
          <w:szCs w:val="20"/>
        </w:rPr>
        <w:t>8.1.Оценка степени выполнения мероприятий Программы</w:t>
      </w:r>
    </w:p>
    <w:p w:rsidR="00622C00" w:rsidRPr="00174B50" w:rsidRDefault="00622C00" w:rsidP="00622C00">
      <w:pPr>
        <w:pStyle w:val="14"/>
        <w:ind w:left="0" w:firstLine="708"/>
        <w:rPr>
          <w:b w:val="0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pStyle w:val="14"/>
        <w:ind w:left="0" w:firstLine="708"/>
        <w:rPr>
          <w:b w:val="0"/>
          <w:sz w:val="20"/>
          <w:szCs w:val="20"/>
        </w:rPr>
      </w:pPr>
      <w:r w:rsidRPr="00174B50">
        <w:rPr>
          <w:b w:val="0"/>
          <w:sz w:val="20"/>
          <w:szCs w:val="20"/>
        </w:rPr>
        <w:t>8.2.Оценка эффективности реализации Программы</w:t>
      </w:r>
    </w:p>
    <w:p w:rsidR="00622C00" w:rsidRPr="00174B50" w:rsidRDefault="00622C00" w:rsidP="00622C00">
      <w:pPr>
        <w:pStyle w:val="14"/>
        <w:ind w:left="0" w:firstLine="708"/>
        <w:rPr>
          <w:b w:val="0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Показатель эффективности реализации Программы (R) за отчетный год рассчитывается по формуле</w:t>
      </w:r>
    </w:p>
    <w:p w:rsidR="00622C00" w:rsidRPr="00174B50" w:rsidRDefault="00622C00" w:rsidP="00622C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position w:val="-58"/>
          <w:sz w:val="20"/>
          <w:szCs w:val="20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7" o:title=""/>
          </v:shape>
          <o:OLEObject Type="Embed" ProgID="Equation.3" ShapeID="_x0000_i1025" DrawAspect="Content" ObjectID="_1706338386" r:id="rId8"/>
        </w:object>
      </w:r>
      <w:r w:rsidRPr="00174B50">
        <w:rPr>
          <w:rFonts w:ascii="Times New Roman" w:hAnsi="Times New Roman" w:cs="Times New Roman"/>
          <w:sz w:val="20"/>
          <w:szCs w:val="20"/>
        </w:rPr>
        <w:t>,</w:t>
      </w:r>
    </w:p>
    <w:p w:rsidR="00622C00" w:rsidRPr="00174B50" w:rsidRDefault="00622C00" w:rsidP="00622C0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где N – количество показателей (индикаторов) Программы; 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object w:dxaOrig="600" w:dyaOrig="360">
          <v:shape id="_x0000_i1026" type="#_x0000_t75" style="width:30pt;height:18.75pt" o:ole="">
            <v:imagedata r:id="rId9" o:title=""/>
          </v:shape>
          <o:OLEObject Type="Embed" ProgID="Equation.3" ShapeID="_x0000_i1026" DrawAspect="Content" ObjectID="_1706338387" r:id="rId10"/>
        </w:object>
      </w:r>
      <w:r w:rsidRPr="00174B50">
        <w:rPr>
          <w:rFonts w:ascii="Times New Roman" w:hAnsi="Times New Roman" w:cs="Times New Roman"/>
          <w:sz w:val="20"/>
          <w:szCs w:val="20"/>
        </w:rPr>
        <w:t xml:space="preserve"> – плановое значение n-го показателя (индикатора);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object w:dxaOrig="600" w:dyaOrig="360">
          <v:shape id="_x0000_i1027" type="#_x0000_t75" style="width:30pt;height:18.75pt" o:ole="">
            <v:imagedata r:id="rId11" o:title=""/>
          </v:shape>
          <o:OLEObject Type="Embed" ProgID="Equation.3" ShapeID="_x0000_i1027" DrawAspect="Content" ObjectID="_1706338388" r:id="rId12"/>
        </w:object>
      </w:r>
      <w:r w:rsidRPr="00174B50">
        <w:rPr>
          <w:rFonts w:ascii="Times New Roman" w:hAnsi="Times New Roman" w:cs="Times New Roman"/>
          <w:sz w:val="20"/>
          <w:szCs w:val="20"/>
        </w:rPr>
        <w:t>– значение n-го показателя (индикатора) на конец отчетного года;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object w:dxaOrig="560" w:dyaOrig="30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706338389" r:id="rId14"/>
        </w:object>
      </w:r>
      <w:r w:rsidRPr="00174B50">
        <w:rPr>
          <w:rFonts w:ascii="Times New Roman" w:hAnsi="Times New Roman" w:cs="Times New Roman"/>
          <w:sz w:val="20"/>
          <w:szCs w:val="20"/>
        </w:rPr>
        <w:t xml:space="preserve"> – плановая сумма финансирования по Программе;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706338390" r:id="rId16"/>
        </w:object>
      </w:r>
      <w:r w:rsidRPr="00174B50">
        <w:rPr>
          <w:rFonts w:ascii="Times New Roman" w:hAnsi="Times New Roman" w:cs="Times New Roman"/>
          <w:sz w:val="20"/>
          <w:szCs w:val="20"/>
        </w:rPr>
        <w:t>– сумма фактически произведенных расходов на реализацию мероприятий Программы на конец отчетного года.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22C00" w:rsidRPr="00174B50" w:rsidRDefault="00622C00" w:rsidP="0062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622C00" w:rsidRPr="00174B50" w:rsidRDefault="00622C00" w:rsidP="00622C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   </w:t>
      </w:r>
    </w:p>
    <w:p w:rsidR="00622C00" w:rsidRPr="00174B50" w:rsidRDefault="00622C00" w:rsidP="00622C00">
      <w:pPr>
        <w:spacing w:after="0" w:line="240" w:lineRule="auto"/>
        <w:ind w:hanging="26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622C00" w:rsidRPr="00174B50" w:rsidRDefault="00622C00" w:rsidP="00622C00">
      <w:pPr>
        <w:spacing w:after="0" w:line="240" w:lineRule="auto"/>
        <w:ind w:hanging="26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22C00" w:rsidRPr="00174B50">
          <w:pgSz w:w="11906" w:h="16838"/>
          <w:pgMar w:top="1134" w:right="850" w:bottom="1134" w:left="1701" w:header="708" w:footer="708" w:gutter="0"/>
          <w:cols w:space="720"/>
        </w:sect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Сведения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 показателях (индикаторах) муниципальной программы, подпрограмм муниципальной программы и их значениях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622C00" w:rsidRPr="00174B50" w:rsidTr="00DA69AC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22C00" w:rsidRPr="00174B50" w:rsidTr="00DA69A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982"/>
        <w:gridCol w:w="673"/>
        <w:gridCol w:w="167"/>
        <w:gridCol w:w="960"/>
        <w:gridCol w:w="673"/>
        <w:gridCol w:w="210"/>
        <w:gridCol w:w="377"/>
        <w:gridCol w:w="673"/>
        <w:gridCol w:w="225"/>
        <w:gridCol w:w="362"/>
        <w:gridCol w:w="673"/>
        <w:gridCol w:w="241"/>
        <w:gridCol w:w="346"/>
        <w:gridCol w:w="673"/>
        <w:gridCol w:w="257"/>
        <w:gridCol w:w="330"/>
        <w:gridCol w:w="673"/>
        <w:gridCol w:w="273"/>
        <w:gridCol w:w="314"/>
        <w:gridCol w:w="673"/>
        <w:gridCol w:w="288"/>
        <w:gridCol w:w="851"/>
        <w:gridCol w:w="121"/>
        <w:gridCol w:w="236"/>
      </w:tblGrid>
      <w:tr w:rsidR="00622C00" w:rsidRPr="00174B50" w:rsidTr="00DA69AC">
        <w:trPr>
          <w:gridAfter w:val="1"/>
          <w:wAfter w:w="236" w:type="dxa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годы»»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622C00" w:rsidRPr="00174B50" w:rsidTr="00DA69AC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Увеличение общего объема расходов бюджета сельского поселения в расчете на одного жителя администрации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тыс.руб./ на 1 жит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22C00" w:rsidRPr="00174B50" w:rsidTr="00DA69AC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22C00" w:rsidRPr="00174B50" w:rsidTr="00DA69AC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22C00" w:rsidRPr="00174B50" w:rsidTr="00DA69AC">
              <w:trPr>
                <w:trHeight w:val="653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финансовой зависимости бюджета (в % от доходов бюджета)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Подпрограмма2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образовании Советский сельсовет на 2020-2025 г</w:t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85"/>
              <w:gridCol w:w="1755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622C00" w:rsidRPr="00174B50" w:rsidTr="00DA69AC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</w:t>
                  </w: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отсутствуют военные комиссариаты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3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5"/>
              <w:gridCol w:w="4731"/>
              <w:gridCol w:w="182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622C00" w:rsidRPr="00174B50" w:rsidTr="00DA69AC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пожаров, ликвидированных силами ДПК, в общем числе пожаров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22C00" w:rsidRPr="00174B50" w:rsidTr="00DA69AC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Подпрограмма 4 «Благоустройство территории муниципального образования Советский сельсовет на 2020-2025 годы»</w:t>
            </w:r>
          </w:p>
        </w:tc>
      </w:tr>
      <w:tr w:rsidR="00622C00" w:rsidRPr="00174B50" w:rsidTr="00DA69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Скашивание сорной растительности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культуры на территории муниципального образования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Советский сельсовет на 2020-2025 годы»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622C00" w:rsidRPr="00174B50" w:rsidTr="00DA69AC">
        <w:trPr>
          <w:gridAfter w:val="7"/>
          <w:wAfter w:w="2756" w:type="dxa"/>
        </w:trPr>
        <w:tc>
          <w:tcPr>
            <w:tcW w:w="12168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6 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Количество профинансированных мероприятий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622C00" w:rsidRPr="00174B50" w:rsidTr="00DA69AC">
        <w:trPr>
          <w:gridAfter w:val="2"/>
          <w:wAfter w:w="357" w:type="dxa"/>
        </w:trPr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В % , отношение количества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8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 сельсовет Первомайского района Оренбургской области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1468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9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622C00" w:rsidRPr="00174B50" w:rsidTr="00DA69AC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объема предоставленной льготы в общем объеме налоговых и неналоговых доходов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Советский сельсовет Первомайского района Оренбургской области</w:t>
            </w:r>
          </w:p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Перечень основных мероприятий муниципальной программы </w:t>
      </w: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2241"/>
        <w:gridCol w:w="1938"/>
        <w:gridCol w:w="1433"/>
        <w:gridCol w:w="1513"/>
        <w:gridCol w:w="2832"/>
        <w:gridCol w:w="1921"/>
        <w:gridCol w:w="2062"/>
      </w:tblGrid>
      <w:tr w:rsidR="00622C00" w:rsidRPr="00174B50" w:rsidTr="00DA69A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не реализации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Связь с</w:t>
            </w:r>
          </w:p>
          <w:p w:rsidR="00622C00" w:rsidRPr="00174B50" w:rsidRDefault="00622C00" w:rsidP="00DA69AC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Показателями</w:t>
            </w:r>
          </w:p>
          <w:p w:rsidR="00622C00" w:rsidRPr="00174B50" w:rsidRDefault="00622C00" w:rsidP="00DA69AC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622C00" w:rsidRPr="00174B50" w:rsidRDefault="00622C00" w:rsidP="00DA69AC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    </w:t>
            </w:r>
          </w:p>
          <w:p w:rsidR="00622C00" w:rsidRPr="00174B50" w:rsidRDefault="00622C00" w:rsidP="00DA69AC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(подпрограммы)</w:t>
            </w:r>
          </w:p>
        </w:tc>
      </w:tr>
      <w:tr w:rsidR="00622C00" w:rsidRPr="00174B50" w:rsidTr="00DA69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391"/>
        <w:gridCol w:w="144"/>
        <w:gridCol w:w="2093"/>
        <w:gridCol w:w="32"/>
        <w:gridCol w:w="283"/>
        <w:gridCol w:w="1700"/>
        <w:gridCol w:w="84"/>
        <w:gridCol w:w="199"/>
        <w:gridCol w:w="1276"/>
        <w:gridCol w:w="64"/>
        <w:gridCol w:w="219"/>
        <w:gridCol w:w="1275"/>
        <w:gridCol w:w="45"/>
        <w:gridCol w:w="238"/>
        <w:gridCol w:w="2407"/>
        <w:gridCol w:w="154"/>
        <w:gridCol w:w="131"/>
        <w:gridCol w:w="1688"/>
        <w:gridCol w:w="13"/>
        <w:gridCol w:w="281"/>
        <w:gridCol w:w="285"/>
        <w:gridCol w:w="1559"/>
      </w:tblGrid>
      <w:tr w:rsidR="00622C00" w:rsidRPr="00174B50" w:rsidTr="00DA69AC">
        <w:trPr>
          <w:gridBefore w:val="1"/>
          <w:wBefore w:w="33" w:type="dxa"/>
          <w:trHeight w:val="240"/>
          <w:tblHeader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7"/>
              <w:gridCol w:w="2056"/>
              <w:gridCol w:w="1618"/>
              <w:gridCol w:w="1617"/>
              <w:gridCol w:w="2690"/>
              <w:gridCol w:w="1835"/>
              <w:gridCol w:w="2677"/>
            </w:tblGrid>
            <w:tr w:rsidR="00622C00" w:rsidRPr="00174B50" w:rsidTr="00DA69AC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Pr="00174B50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МО </w:t>
                  </w:r>
                  <w:r w:rsidRPr="00174B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Советский сельсовет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Достижение запланированных результатов деятельности администрации муниципального образования Советский сельсовет по выполнению своих полномочий, приведет повышению эффективности деятельности администрации, тем самым </w:t>
                  </w: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 повышению качества муниципального управления. </w:t>
                  </w:r>
                </w:p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организационной, документационной, информационной, финансовой, правовой, материально- технической базы для стабильной работы администрации.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-Увеличение общего объема расходов бюджета сельского поселения в расчете на одного жителя администрации</w:t>
                  </w:r>
                </w:p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Соответствие муниципальных правовых актов действующему законодательству по результатам проверки </w:t>
                  </w: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контрольно-надзорных органов / в % от общего количества принятых муниципальных правовых актов</w:t>
                  </w:r>
                </w:p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      </w:r>
                </w:p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Уровень финансовой зависимости бюджета (в % от доходов бюджета)</w:t>
                  </w:r>
                </w:p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      </w:r>
                </w:p>
              </w:tc>
            </w:tr>
          </w:tbl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99"/>
              <w:gridCol w:w="2099"/>
              <w:gridCol w:w="1540"/>
              <w:gridCol w:w="1680"/>
              <w:gridCol w:w="2800"/>
              <w:gridCol w:w="1970"/>
              <w:gridCol w:w="1858"/>
              <w:gridCol w:w="534"/>
            </w:tblGrid>
            <w:tr w:rsidR="00622C00" w:rsidRPr="00174B50" w:rsidTr="00DA69AC">
              <w:tc>
                <w:tcPr>
                  <w:tcW w:w="145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</w:t>
                  </w:r>
                  <w:r w:rsidRPr="00174B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№2 </w:t>
                  </w:r>
                  <w:r w:rsidRPr="00174B5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 w:rsidRPr="00174B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Советский сельсовет  на 2020-2025 годы»</w:t>
                  </w:r>
                </w:p>
              </w:tc>
            </w:tr>
            <w:tr w:rsidR="00622C00" w:rsidRPr="00174B50" w:rsidTr="00DA69AC">
              <w:trPr>
                <w:gridAfter w:val="1"/>
                <w:wAfter w:w="534" w:type="dxa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74B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«Финансовое обеспечение исполнения органом местного самоуправления полномочий по первичному </w:t>
                  </w:r>
                  <w:r w:rsidRPr="00174B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воинскому учету»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Администрация МО </w:t>
                  </w:r>
                  <w:r w:rsidRPr="00174B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Советский сельсовет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эффективности по обеспечению мероприятий по мобилизационной и вневойсковой подготовке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Снижение эффективности по обеспечению мероприятий по мобилизационной </w:t>
                  </w:r>
                </w:p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вневойсковой подготовке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-Процент исполнения  расходных  обязательств  местного бюджета от запланированных </w:t>
                  </w: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22C00" w:rsidRPr="00174B50" w:rsidRDefault="00622C00" w:rsidP="00DA69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4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34"/>
              <w:gridCol w:w="2093"/>
              <w:gridCol w:w="2099"/>
              <w:gridCol w:w="1758"/>
              <w:gridCol w:w="1558"/>
              <w:gridCol w:w="2692"/>
              <w:gridCol w:w="1871"/>
              <w:gridCol w:w="2380"/>
            </w:tblGrid>
            <w:tr w:rsidR="00622C00" w:rsidRPr="00174B50" w:rsidTr="00DA69AC">
              <w:tc>
                <w:tcPr>
                  <w:tcW w:w="149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3 </w:t>
                  </w:r>
                  <w:r w:rsidRPr="00174B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год»»</w:t>
                  </w:r>
                </w:p>
              </w:tc>
            </w:tr>
            <w:tr w:rsidR="00622C00" w:rsidRPr="00174B50" w:rsidTr="00DA69AC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1.Обеспечение деятельности 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МО </w:t>
                  </w:r>
                  <w:r w:rsidRPr="00174B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Советский сельсовет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Улучшение противопожарной защиты объектов бюджетной сферы, жилых домов граждан, обеспечение сокращения общего количества пожаров и материальных потерь от них.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2C00" w:rsidRPr="00174B50" w:rsidRDefault="00622C00" w:rsidP="00DA69A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C00" w:rsidRPr="00174B50" w:rsidRDefault="00622C00" w:rsidP="00DA69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 д</w:t>
                  </w: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оля пожаров, ликвидированных силами ДПК, в общем числе пожаров</w:t>
                  </w:r>
                  <w:r w:rsidRPr="00174B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622C00" w:rsidRPr="00174B50" w:rsidRDefault="00622C00" w:rsidP="00DA69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Доля граждан, информированных о первичных мерах пожарной безопасности</w:t>
                  </w:r>
                </w:p>
              </w:tc>
            </w:tr>
          </w:tbl>
          <w:p w:rsidR="00622C00" w:rsidRPr="00174B50" w:rsidRDefault="00622C00" w:rsidP="00DA69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        Подпрограмма 4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 Благоустройство  территории муниципального образования Советский сельсовет на 2020-2025г.»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1.Прочие мероприятия по благоустройству поселения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Скашивание сорной растительности</w:t>
            </w:r>
          </w:p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- Удельный вес численности граждан, которым предоставлена льгота, в общей численности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Удельный вес объема предоставленной льготы в общем объеме налоговых и неналоговых доходов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5 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культуры на территории МО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Советский сельсовет на 2020-2025 годы»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1.Развитие культурной системы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-Д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оля граждан, посещающих культурно массовые мероприятия; Количество культурно массовых мероприятий.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2.Организация библиотечного обслуживания населения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МО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оля граждан, пользующихся библиотечными фондами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№6 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a9"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4B50">
              <w:rPr>
                <w:rFonts w:ascii="Times New Roman" w:eastAsia="Calibri" w:hAnsi="Times New Roman"/>
                <w:sz w:val="20"/>
                <w:szCs w:val="20"/>
              </w:rPr>
              <w:t xml:space="preserve">1.Проведение </w:t>
            </w:r>
            <w:r w:rsidRPr="00174B5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выборов депутатов представительных органов МО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Гарантированное право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населения на участие в выборах депутатов МО, прозрачность данного мероприятия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соблюдение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сроков проведения выборов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профинансированных мероприятий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№ 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622C00" w:rsidRPr="00174B50" w:rsidTr="00DA69AC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1.Выплата государственной пенсии за выслугу лет лицам, 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Советский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Гарантированное право лицам, замещавшим муниципальные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Не соблюдение сроков по  выплате государственной пенсии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 ожидаемых результатов подпрограммы 7</w:t>
            </w:r>
          </w:p>
        </w:tc>
      </w:tr>
      <w:tr w:rsidR="00622C00" w:rsidRPr="00174B50" w:rsidTr="00DA69AC">
        <w:tc>
          <w:tcPr>
            <w:tcW w:w="146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№ 8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622C00" w:rsidRPr="00174B50" w:rsidTr="00DA69AC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1.Основное мероприятие «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</w:t>
            </w:r>
          </w:p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сельсовет Первомайского района Оренбургской области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146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№ 9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622C00" w:rsidRPr="00174B50" w:rsidTr="00DA69AC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1.Основное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«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эффективности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созданию условий устойчивого социально-экономического развития  на территории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 предоставленной льготы в общем объеме налоговых и неналоговых доходов муниципального образования Советский</w:t>
            </w:r>
          </w:p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сельсовет Первомайского района Оренбургской области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22C00" w:rsidRPr="00174B50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22C00" w:rsidRPr="00174B50" w:rsidRDefault="00622C00" w:rsidP="00622C00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 № 3  </w:t>
      </w:r>
    </w:p>
    <w:p w:rsidR="00622C00" w:rsidRPr="00174B50" w:rsidRDefault="00622C00" w:rsidP="00622C00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К муниципальной программе </w:t>
      </w:r>
    </w:p>
    <w:p w:rsidR="00622C00" w:rsidRPr="00174B50" w:rsidRDefault="00622C00" w:rsidP="00622C00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622C00" w:rsidRPr="00174B50" w:rsidRDefault="00622C00" w:rsidP="00622C00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 xml:space="preserve">Советский сельсовет Первомайского района </w:t>
      </w:r>
    </w:p>
    <w:p w:rsidR="00622C00" w:rsidRPr="00174B50" w:rsidRDefault="00622C00" w:rsidP="00622C00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174B50">
        <w:rPr>
          <w:rFonts w:ascii="Times New Roman" w:hAnsi="Times New Roman"/>
          <w:sz w:val="20"/>
          <w:szCs w:val="20"/>
        </w:rPr>
        <w:t>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color w:val="000000"/>
          <w:sz w:val="20"/>
          <w:szCs w:val="20"/>
        </w:rPr>
        <w:t>Ресурсное обеспечение реализации муниципальной программы</w:t>
      </w:r>
      <w:r w:rsidRPr="00174B50">
        <w:rPr>
          <w:rFonts w:ascii="Times New Roman" w:hAnsi="Times New Roman" w:cs="Times New Roman"/>
          <w:color w:val="000000"/>
          <w:sz w:val="20"/>
          <w:szCs w:val="20"/>
        </w:rPr>
        <w:br/>
        <w:t>«</w:t>
      </w:r>
      <w:r w:rsidRPr="00174B50">
        <w:rPr>
          <w:rFonts w:ascii="Times New Roman" w:hAnsi="Times New Roman" w:cs="Times New Roman"/>
          <w:sz w:val="20"/>
          <w:szCs w:val="20"/>
        </w:rPr>
        <w:t>Устойчивое развитие территории муниципального образования Советский сельсовет Первомайского района Оренбургской области на 2020-2025 годы»</w:t>
      </w:r>
    </w:p>
    <w:p w:rsidR="00622C00" w:rsidRPr="00174B50" w:rsidRDefault="00622C00" w:rsidP="00622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794"/>
        <w:gridCol w:w="808"/>
        <w:gridCol w:w="1973"/>
        <w:gridCol w:w="1978"/>
        <w:gridCol w:w="1855"/>
        <w:gridCol w:w="1133"/>
        <w:gridCol w:w="709"/>
        <w:gridCol w:w="850"/>
        <w:gridCol w:w="709"/>
        <w:gridCol w:w="851"/>
        <w:gridCol w:w="850"/>
        <w:gridCol w:w="709"/>
        <w:gridCol w:w="786"/>
      </w:tblGrid>
      <w:tr w:rsidR="00622C00" w:rsidRPr="00174B50" w:rsidTr="00DA69AC"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Аналитический код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программа«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территории муниципального  образования  Советский сельсовет Первомайского района Оренбургской области на 2020-2025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3593,2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E174E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3241,4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3241,4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 муниципального образования Советский сельсовет на решение вопросов местного значения на 2020-2025 годы»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1736,4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DA69AC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1634,5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1538,3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1538,3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1538,8</w:t>
            </w:r>
          </w:p>
        </w:tc>
      </w:tr>
      <w:tr w:rsidR="00622C00" w:rsidRPr="00174B50" w:rsidTr="00DA69AC">
        <w:trPr>
          <w:trHeight w:val="24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33 1 01 00000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33 1 01 10030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1736,4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506,9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DA69AC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2102,8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DA69AC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533,4</w:t>
            </w:r>
          </w:p>
          <w:p w:rsidR="00622C00" w:rsidRPr="00174B50" w:rsidRDefault="00DA69AC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1634,5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1538,3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1538,3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1538,3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1072,9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 «Мобилизационная и вневойсковая подготовка в муниципальном образовании Советский сельсовет на 2020-2025 годы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«Финансовое обеспечение исполнения органом местного самоуправления полномочий по первичному воинскому учету </w:t>
            </w: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где отсутствуют военные комиссариаты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33 2 01 00000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лагоустройство территории муниципального образования Советский сельсовет </w:t>
            </w: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2020-2025 годы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DA69AC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33 4 01 00000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DA69AC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DA69AC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«Развитие культуры на территории МО Советский сельсовет на 2020-2025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E174E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1125,9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1096,8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1096,8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культурной системы»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E174E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764,7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764,7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E174E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«Проведение выборов депутатов представительных органов МО за счет средств местного бюджета в МО Советский сельсовет 2020-2025 годы»»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выборов депутатов представительных органов МО»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«Пенсионное обеспечение лиц,замещавших муниципальные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 и должности муниципальной службы в муниципальном образовании Советский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сельсовет Первомайского района Оренбургской области на 2020-2025гг.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E174E0" w:rsidP="00E1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МО Советский сельсовет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«Пенсия за выслугу лет муниципальным служащим»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E174E0" w:rsidP="00E1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</w:tbl>
    <w:p w:rsidR="00622C00" w:rsidRPr="00174B50" w:rsidRDefault="00622C00" w:rsidP="00622C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622C00" w:rsidRPr="00174B50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ПАСПОРТ</w:t>
      </w:r>
    </w:p>
    <w:p w:rsidR="00622C00" w:rsidRPr="00174B50" w:rsidRDefault="00622C00" w:rsidP="00622C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подпрограммы № 1 «Организация деятельности  муниципального образования Советский сельсовет на решение вопросов местного значения </w:t>
      </w:r>
    </w:p>
    <w:p w:rsidR="00622C00" w:rsidRPr="00174B50" w:rsidRDefault="00622C00" w:rsidP="00622C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8"/>
        <w:gridCol w:w="7110"/>
      </w:tblGrid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 муниципального образования Советский сельсовет на решение вопросов местного значения  на 2020-2025 годы</w:t>
            </w:r>
            <w:r w:rsidRPr="00174B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Обеспечение деятельности администрации МО Советский сельсовет , повышение их эффективности и результативности; обеспечение долгосрочной сбалансированности и устойчивости бюджета МО Советский сельсовет,  совершенствование муниципальной службы, создание условий для эффективного использования средств бюджета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Советского</w:t>
            </w:r>
            <w:r w:rsidRPr="00174B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сельсовета;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главы муниципального образования и местной администрации </w:t>
            </w:r>
          </w:p>
        </w:tc>
      </w:tr>
      <w:tr w:rsidR="00622C00" w:rsidRPr="00174B50" w:rsidTr="00DA69AC">
        <w:trPr>
          <w:trHeight w:val="23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Основные индикаторы реализации  подпрограммы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-Увеличение общего объема расходов бюджета сельского поселения в расчете на одного жителя администрации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Уровень финансовой зависимости бюджета (в % от доходов бюджета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2020-2025 годы.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Объемы фи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2020год- 1736,4тыс. руб</w:t>
            </w:r>
          </w:p>
          <w:p w:rsidR="00622C00" w:rsidRPr="00174B50" w:rsidRDefault="003B4154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2021год-2102,8</w:t>
            </w:r>
            <w:r w:rsidR="00622C00"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2022год-1634,5 тыс. руб.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2023год-1538,3 тыс.руб.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2024год-1538,3тыс. руб.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2025год-1538,3 тыс. руб.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ПАСПОРТ</w:t>
      </w:r>
    </w:p>
    <w:p w:rsidR="00622C00" w:rsidRPr="00174B50" w:rsidRDefault="00622C00" w:rsidP="006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подпрограммы №2 </w:t>
      </w:r>
      <w:r w:rsidRPr="00174B50">
        <w:rPr>
          <w:rFonts w:ascii="Times New Roman" w:hAnsi="Times New Roman" w:cs="Times New Roman"/>
          <w:bCs/>
          <w:sz w:val="20"/>
          <w:szCs w:val="20"/>
        </w:rPr>
        <w:t xml:space="preserve">«Мобилизационная и вневойсковая подготовка на территории муниципального образования </w:t>
      </w:r>
      <w:r w:rsidRPr="00174B50">
        <w:rPr>
          <w:rFonts w:ascii="Times New Roman" w:hAnsi="Times New Roman" w:cs="Times New Roman"/>
          <w:sz w:val="20"/>
          <w:szCs w:val="20"/>
        </w:rPr>
        <w:t xml:space="preserve">Советский сельсовет </w:t>
      </w:r>
    </w:p>
    <w:p w:rsidR="00622C00" w:rsidRPr="00174B50" w:rsidRDefault="00622C00" w:rsidP="00622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444444"/>
          <w:sz w:val="20"/>
          <w:szCs w:val="20"/>
          <w:bdr w:val="none" w:sz="0" w:space="0" w:color="auto" w:frame="1"/>
        </w:rPr>
      </w:pPr>
      <w:r w:rsidRPr="00174B50">
        <w:rPr>
          <w:rFonts w:ascii="Times New Roman" w:hAnsi="Times New Roman" w:cs="Times New Roman"/>
          <w:bCs/>
          <w:sz w:val="20"/>
          <w:szCs w:val="20"/>
        </w:rPr>
        <w:t>на 2020-2025годы</w:t>
      </w:r>
      <w:r w:rsidRPr="00174B50">
        <w:rPr>
          <w:rFonts w:ascii="Times New Roman" w:hAnsi="Times New Roman" w:cs="Times New Roman"/>
          <w:bCs/>
          <w:color w:val="444444"/>
          <w:sz w:val="20"/>
          <w:szCs w:val="20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11"/>
        <w:gridCol w:w="7123"/>
      </w:tblGrid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сельсовет 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2020-2025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годы</w:t>
            </w:r>
            <w:r w:rsidRPr="00174B50">
              <w:rPr>
                <w:rFonts w:ascii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 »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622C00" w:rsidRPr="00174B50" w:rsidTr="00DA69AC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исполнения органом местного самоуправления</w:t>
            </w:r>
          </w:p>
          <w:p w:rsidR="00622C00" w:rsidRPr="00174B50" w:rsidRDefault="00622C00" w:rsidP="00DA69A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первичному воинскому учету на территориях, </w:t>
            </w:r>
          </w:p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где отсутствуют военные комиссариаты 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</w:p>
          <w:p w:rsidR="00622C00" w:rsidRPr="00174B50" w:rsidRDefault="00622C00" w:rsidP="00DA69A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территориях, где отсутствуют военные комиссариаты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2020-2025 годы. 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Объемы фи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Финансирование осуществляется за счет средств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174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Бюджета.  Общий объём финансирования по подпрограмме: 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2020г- 99,7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2021г- 102,0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2022г.-103,0тыс.руб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2023г.- 107,1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2024г.- 107,1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2025г.- 107,1 тыс.руб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174B50">
        <w:rPr>
          <w:rFonts w:ascii="Times New Roman" w:hAnsi="Times New Roman" w:cs="Times New Roman"/>
          <w:sz w:val="20"/>
          <w:szCs w:val="20"/>
        </w:rPr>
        <w:t>риложение № 6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ПАСПОРТ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подпрограммы № 3 </w:t>
      </w:r>
      <w:r w:rsidRPr="00174B50">
        <w:rPr>
          <w:rFonts w:ascii="Times New Roman" w:hAnsi="Times New Roman" w:cs="Times New Roman"/>
          <w:sz w:val="20"/>
          <w:szCs w:val="20"/>
        </w:rPr>
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обеспечение необходимых условий укрепления пожарной безопасности на территории МО Советский сельсовет,</w:t>
            </w:r>
          </w:p>
          <w:p w:rsidR="00622C00" w:rsidRPr="00174B50" w:rsidRDefault="00622C00" w:rsidP="00DA69A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- доля пожаров, ликвидированных силами ДПК, в общем числе пожаров;</w:t>
            </w:r>
          </w:p>
          <w:p w:rsidR="00622C00" w:rsidRPr="00174B50" w:rsidRDefault="00622C00" w:rsidP="00DA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Доля граждан, информированных о первичных мерах пожарной безопасности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2020-2022 годы. 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Объемы фи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Финансирование мероприятий осуществляется за счет средств бюджета Администрации МО Советский сельсовет.:</w:t>
            </w:r>
          </w:p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2020г- 385,4 тыс.руб</w:t>
            </w:r>
          </w:p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2021г- 417,8 тыс.руб</w:t>
            </w:r>
          </w:p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2022г.-405,3 тыс.руб</w:t>
            </w:r>
          </w:p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2023г.-405,3 тыс.руб</w:t>
            </w:r>
          </w:p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2024г.-405,3 тыс.руб</w:t>
            </w:r>
          </w:p>
          <w:p w:rsidR="00622C00" w:rsidRPr="00174B50" w:rsidRDefault="00622C00" w:rsidP="00DA69A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74B50">
              <w:rPr>
                <w:rFonts w:ascii="Times New Roman" w:hAnsi="Times New Roman" w:cs="Times New Roman"/>
              </w:rPr>
              <w:t>2025г.-405,3 тыс.руб</w:t>
            </w:r>
          </w:p>
        </w:tc>
      </w:tr>
      <w:tr w:rsidR="00622C00" w:rsidRPr="00174B50" w:rsidTr="00DA69A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 7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                                             Первомайского района Оренбургской области на 2020-2025 год</w:t>
      </w:r>
    </w:p>
    <w:p w:rsidR="00622C00" w:rsidRPr="00174B50" w:rsidRDefault="00622C00" w:rsidP="00622C00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ПАСПОРТ</w:t>
      </w:r>
    </w:p>
    <w:p w:rsidR="00622C00" w:rsidRPr="00174B50" w:rsidRDefault="00622C00" w:rsidP="00622C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подпрограммы № 4 «Благоустройство  территории муниципального образования Советский сельсовет на 2020-2025г.»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8"/>
        <w:gridCol w:w="6684"/>
      </w:tblGrid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«Благоустройство  территории муниципального образования Советский сельсовет на 2020-2025г.»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Советский 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-Прочие мероприятия по благоустройству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22C00" w:rsidRPr="00174B50" w:rsidTr="00DA69AC">
        <w:trPr>
          <w:trHeight w:val="16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-Скашивание сорной растительности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622C00" w:rsidRPr="00174B50" w:rsidRDefault="00622C00" w:rsidP="0048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- Удельный вес объема предоставленной льготы в общем объеме налоговых и неналоговых доходов </w:t>
            </w:r>
            <w:r w:rsidR="004A43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-оборудование  контейнерных площадок ТКО 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2020-202 годы.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Объемы фи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г. – 237,7 тыс. рублей</w:t>
            </w:r>
          </w:p>
          <w:p w:rsidR="00622C00" w:rsidRPr="00174B50" w:rsidRDefault="003B4154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58,5</w:t>
            </w:r>
            <w:r w:rsidR="00622C00"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2022г.-0,0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2023г.-.0,0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2024г-0,0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2025г.-0,0</w:t>
            </w:r>
          </w:p>
        </w:tc>
      </w:tr>
      <w:tr w:rsidR="00622C00" w:rsidRPr="00174B50" w:rsidTr="00DA69A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         ПАСПОРТ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подпрограммы № 5 </w:t>
      </w:r>
      <w:r w:rsidRPr="00174B50">
        <w:rPr>
          <w:rFonts w:ascii="Times New Roman" w:hAnsi="Times New Roman" w:cs="Times New Roman"/>
          <w:sz w:val="20"/>
          <w:szCs w:val="20"/>
        </w:rPr>
        <w:t>«</w:t>
      </w:r>
      <w:r w:rsidRPr="00174B50">
        <w:rPr>
          <w:rFonts w:ascii="Times New Roman" w:hAnsi="Times New Roman" w:cs="Times New Roman"/>
          <w:bCs/>
          <w:sz w:val="20"/>
          <w:szCs w:val="20"/>
        </w:rPr>
        <w:t>Развитие культуры на территории МО</w:t>
      </w:r>
      <w:r w:rsidRPr="00174B50">
        <w:rPr>
          <w:rFonts w:ascii="Times New Roman" w:hAnsi="Times New Roman" w:cs="Times New Roman"/>
          <w:sz w:val="20"/>
          <w:szCs w:val="20"/>
        </w:rPr>
        <w:t xml:space="preserve"> Советский сельсовет на 2020-2025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0"/>
        <w:gridCol w:w="7464"/>
      </w:tblGrid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культуры на территории МО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сельсовет  на 2020-2025 годы»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-Развитие культурной системы</w:t>
            </w:r>
          </w:p>
          <w:p w:rsidR="00622C00" w:rsidRPr="00174B50" w:rsidRDefault="00622C00" w:rsidP="00DA69A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библиотечного обслуживания населения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-Д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оля граждан, посещающих культурно массовые мероприятия</w:t>
            </w:r>
          </w:p>
          <w:p w:rsidR="00622C00" w:rsidRPr="00174B50" w:rsidRDefault="00622C00" w:rsidP="00DA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оля граждан, пользующихся библиотечными фондами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2020-2025 годы. </w:t>
            </w:r>
          </w:p>
        </w:tc>
      </w:tr>
      <w:tr w:rsidR="00622C00" w:rsidRPr="00174B50" w:rsidTr="00DA69AC">
        <w:trPr>
          <w:trHeight w:val="1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Объемы фи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 составит    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г. – 995,4 тыс. руб.</w:t>
            </w:r>
          </w:p>
          <w:p w:rsidR="00622C00" w:rsidRPr="00174B50" w:rsidRDefault="003B4154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1079</w:t>
            </w:r>
            <w:r w:rsidR="005D5FF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622C00"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2022г.-1125,9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2023г.-1093,8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2024г.-1093,8 тыс.руб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2025г.-1093,8 тыс.руб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 МО Советский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позволит решить следующие вопросы: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    повышение доступности и качества культурного продукта для населения;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9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к муниципальной программе «Устойчивое развитие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Советский сельсовет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 Оренбургской области на 2020-2025 годы»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</w:pP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ПАСПОРТ</w:t>
      </w:r>
    </w:p>
    <w:p w:rsidR="00622C00" w:rsidRPr="00174B50" w:rsidRDefault="00622C00" w:rsidP="00622C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подпрограммы № 6 </w:t>
      </w:r>
      <w:r w:rsidRPr="00174B50">
        <w:rPr>
          <w:rFonts w:ascii="Times New Roman" w:hAnsi="Times New Roman" w:cs="Times New Roman"/>
          <w:sz w:val="20"/>
          <w:szCs w:val="20"/>
        </w:rPr>
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</w:r>
    </w:p>
    <w:p w:rsidR="00622C00" w:rsidRPr="00174B50" w:rsidRDefault="00622C00" w:rsidP="00622C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0"/>
        <w:gridCol w:w="7074"/>
      </w:tblGrid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Полное наименование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 w:rsidRPr="00174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выборов депутатов представительных органов МО за счет средств местного бюджета</w:t>
            </w:r>
          </w:p>
        </w:tc>
      </w:tr>
      <w:tr w:rsidR="00622C00" w:rsidRPr="00174B50" w:rsidTr="00DA69AC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выборов депутатов представительных органов МО за счет средств местного бюджета, Гарантированное право населения на участие в выборах депутатов МО, прозрачность данного мероприятия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Количество профинансированных мероприятий</w:t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</w:tr>
      <w:tr w:rsidR="00622C00" w:rsidRPr="00174B50" w:rsidTr="00DA69AC">
        <w:trPr>
          <w:trHeight w:val="2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Объемы фи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составит    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г. – 44,4 тыс. рублей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 г.- 0,00 тыс. рублей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 г.- 0,00 тыс. рублей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 г.- 0,00 тыс. рублей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 г.- 0,00 тыс. рублей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2025 г.- 0,00 тыс. рублей</w:t>
            </w: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22C00" w:rsidRPr="00174B50" w:rsidTr="00DA6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22C00" w:rsidRPr="00174B50">
          <w:pgSz w:w="11906" w:h="16838"/>
          <w:pgMar w:top="720" w:right="851" w:bottom="1134" w:left="1701" w:header="709" w:footer="709" w:gutter="0"/>
          <w:cols w:space="720"/>
        </w:sectPr>
      </w:pP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10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«Устойчивое развитие территории муниципального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образования Советский сельсовет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Первомайского района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Оренбургской области 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на 2020-2025 годы»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8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</w:rPr>
        <w:t>ПАСПОРТ</w:t>
      </w:r>
    </w:p>
    <w:p w:rsidR="00622C00" w:rsidRPr="00174B50" w:rsidRDefault="00622C00" w:rsidP="00622C00">
      <w:pPr>
        <w:spacing w:after="0" w:line="240" w:lineRule="auto"/>
        <w:ind w:hanging="28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Подпрограмма №  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</w:r>
    </w:p>
    <w:p w:rsidR="00622C00" w:rsidRPr="00174B50" w:rsidRDefault="00622C00" w:rsidP="00622C0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71"/>
        <w:gridCol w:w="7688"/>
      </w:tblGrid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Советский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Первомайского района Оренбургской области  </w:t>
            </w:r>
          </w:p>
        </w:tc>
      </w:tr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Советский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Первомайского района Оренбургской области  </w:t>
            </w:r>
          </w:p>
        </w:tc>
      </w:tr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лиц, замещавших муниципальные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должности  и должности муниципальной службы в муниципальном образовании Советский сельсовет Первомайского района Оренбургской области на 2020-2025 гг.</w:t>
            </w:r>
          </w:p>
        </w:tc>
      </w:tr>
      <w:tr w:rsidR="00622C00" w:rsidRPr="00174B50" w:rsidTr="00DA69AC">
        <w:trPr>
          <w:trHeight w:val="91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-Выплата государственной пенсии за выслугу лет лицам, 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 Соблюдение сроков по  выплате государственной пенсии</w:t>
            </w:r>
          </w:p>
        </w:tc>
      </w:tr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2020- 2025 гг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rPr>
          <w:trHeight w:val="354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Программы осуществляется за счет средств 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бюджета. Общий объем финансирования подпрограммы   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         2020 г.- 94,2 тыс.руб.</w:t>
            </w:r>
          </w:p>
          <w:p w:rsidR="00622C00" w:rsidRPr="00174B50" w:rsidRDefault="005D5FFA" w:rsidP="00DA69AC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2021 г-  144,7</w:t>
            </w:r>
            <w:r w:rsidR="00622C00"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тыс.руб</w:t>
            </w:r>
          </w:p>
          <w:p w:rsidR="00622C00" w:rsidRPr="00174B50" w:rsidRDefault="00622C00" w:rsidP="00DA69AC">
            <w:pPr>
              <w:tabs>
                <w:tab w:val="left" w:pos="4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2022 г-  93,9 тыс.руб                                                                           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2023 г-  93,9 тыс.руб                                                                               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2024 г-  93,9 тыс.руб                                                                                     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2025 г-  93,9 тыс.руб</w:t>
            </w:r>
          </w:p>
        </w:tc>
      </w:tr>
      <w:tr w:rsidR="00622C00" w:rsidRPr="00174B50" w:rsidTr="00DA69A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 Гарантированное право лицам, замещавшим муниципальные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622C00" w:rsidRPr="00174B50" w:rsidRDefault="00622C00" w:rsidP="00DA69AC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174B50">
        <w:rPr>
          <w:rFonts w:ascii="Times New Roman" w:hAnsi="Times New Roman" w:cs="Times New Roman"/>
          <w:sz w:val="20"/>
          <w:szCs w:val="20"/>
        </w:rPr>
        <w:t>риложение № 11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к  муниципальной программе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«Устойчивое развитие территории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Советский сельсовет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Первомайского района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Оренбургской области </w:t>
      </w: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на 2020-2025 годы»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ПАСПОРТ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подпрограммы № 8 «</w:t>
      </w:r>
      <w:r w:rsidRPr="00174B50">
        <w:rPr>
          <w:rFonts w:ascii="Times New Roman" w:hAnsi="Times New Roman" w:cs="Times New Roman"/>
          <w:sz w:val="20"/>
          <w:szCs w:val="20"/>
        </w:rPr>
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 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 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благоприятной социальной среды, повышение уровня жизни населения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Советский сельсовет Первомайского района Оренбургской области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 сельсовет Первомайского района Оренбургской области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2020-2025 годы. 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не предусмотрено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доступности и качества предоставляемых мер социальной поддержки</w:t>
            </w:r>
          </w:p>
        </w:tc>
      </w:tr>
      <w:tr w:rsidR="00622C00" w:rsidRPr="00174B50" w:rsidTr="00DA69A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12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к  муниципальной программе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«Устойчивое развитие территории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Советский сельсовет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Первомайского района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Оренбургской области </w:t>
      </w:r>
    </w:p>
    <w:p w:rsidR="00622C00" w:rsidRPr="00174B50" w:rsidRDefault="00622C00" w:rsidP="00622C0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на 2020-2025 годы»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ПАСПОРТ</w:t>
      </w:r>
    </w:p>
    <w:p w:rsidR="00622C00" w:rsidRPr="00174B50" w:rsidRDefault="00622C00" w:rsidP="00622C0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подпрограммы № 9</w:t>
      </w:r>
      <w:r w:rsidRPr="00174B50">
        <w:rPr>
          <w:rFonts w:ascii="Times New Roman" w:hAnsi="Times New Roman" w:cs="Times New Roman"/>
          <w:sz w:val="20"/>
          <w:szCs w:val="20"/>
        </w:rPr>
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 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 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 сельсовет Первомайского района Оренбургской области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Сроки реализации:</w:t>
            </w:r>
          </w:p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2020-2025 годы. 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не предусмотрено</w:t>
            </w:r>
          </w:p>
        </w:tc>
      </w:tr>
      <w:tr w:rsidR="00622C00" w:rsidRPr="00174B50" w:rsidTr="00DA69A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2C00" w:rsidRPr="00174B50" w:rsidRDefault="00622C00" w:rsidP="00DA69A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</w:tr>
    </w:tbl>
    <w:p w:rsidR="00622C00" w:rsidRPr="00174B50" w:rsidRDefault="00622C00" w:rsidP="00622C0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22C00" w:rsidRPr="00174B50">
          <w:pgSz w:w="11906" w:h="16838"/>
          <w:pgMar w:top="1135" w:right="426" w:bottom="993" w:left="1701" w:header="709" w:footer="709" w:gutter="0"/>
          <w:cols w:space="720"/>
        </w:sect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22C00" w:rsidRPr="00174B50" w:rsidSect="00DA6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lastRenderedPageBreak/>
        <w:t>Приложение № 13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к  муниципальной программе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«Устойчивое развитие территории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 Советский сельсовет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Первомайского района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 xml:space="preserve">Оренбургской области 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на 2020-2025 годы»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Ресурсное обеспечение</w:t>
      </w:r>
    </w:p>
    <w:p w:rsidR="00622C00" w:rsidRPr="00174B50" w:rsidRDefault="00622C00" w:rsidP="00622C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реализации муниципальной программы за счет налоговых льгот (налоговых расходов)</w:t>
      </w:r>
    </w:p>
    <w:p w:rsidR="00622C00" w:rsidRPr="00174B50" w:rsidRDefault="00622C00" w:rsidP="00622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5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545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3"/>
        <w:gridCol w:w="1644"/>
        <w:gridCol w:w="2268"/>
        <w:gridCol w:w="2835"/>
        <w:gridCol w:w="2127"/>
        <w:gridCol w:w="1134"/>
        <w:gridCol w:w="1134"/>
        <w:gridCol w:w="1275"/>
        <w:gridCol w:w="1134"/>
        <w:gridCol w:w="1276"/>
      </w:tblGrid>
      <w:tr w:rsidR="00622C00" w:rsidRPr="00174B50" w:rsidTr="00DA69A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налоговой льготы </w:t>
            </w: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(налогового) расхода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Оценка расходов</w:t>
            </w:r>
          </w:p>
        </w:tc>
      </w:tr>
      <w:tr w:rsidR="00622C00" w:rsidRPr="00174B50" w:rsidTr="00DA69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2020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2021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2022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2023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2024 год (прогноз)</w:t>
            </w:r>
          </w:p>
        </w:tc>
      </w:tr>
      <w:tr w:rsidR="00622C00" w:rsidRPr="00174B50" w:rsidTr="00DA69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22C00" w:rsidRPr="00174B50" w:rsidTr="00DA69AC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Советский сельсовет Первомайского района 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 земельного налога  участники и инвалиды Вов, члены добровольных народных дружин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C00" w:rsidRPr="00174B50" w:rsidTr="00DA69A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2C00" w:rsidRPr="00174B50" w:rsidTr="00DA69AC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Подпрограмма 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Советский сельсовет Первомайского района 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C00" w:rsidRPr="00174B50" w:rsidTr="00DA69AC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 земельного налога медицинские организации государственной системы здравоохранения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с 01.01.2018 г  льгота отменена</w:t>
            </w: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C00" w:rsidRPr="00174B50" w:rsidTr="00DA69AC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  <w:p w:rsidR="00622C00" w:rsidRPr="00174B50" w:rsidRDefault="00622C00" w:rsidP="00DA6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C00" w:rsidRPr="00174B50" w:rsidRDefault="00622C00" w:rsidP="00DA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B5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</w:tbl>
    <w:p w:rsidR="00622C00" w:rsidRDefault="00622C00" w:rsidP="00622C00">
      <w:pPr>
        <w:pStyle w:val="a4"/>
        <w:rPr>
          <w:sz w:val="28"/>
          <w:szCs w:val="28"/>
        </w:rPr>
        <w:sectPr w:rsidR="00622C00" w:rsidSect="00DA69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00A6" w:rsidRDefault="00BE00A6" w:rsidP="00622C00">
      <w:pPr>
        <w:ind w:right="3685"/>
      </w:pPr>
    </w:p>
    <w:sectPr w:rsidR="00BE00A6" w:rsidSect="002A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lang w:val="ru-RU" w:eastAsia="en-US" w:bidi="ar-SA"/>
      </w:rPr>
    </w:lvl>
  </w:abstractNum>
  <w:abstractNum w:abstractNumId="2">
    <w:nsid w:val="156F76EB"/>
    <w:multiLevelType w:val="hybridMultilevel"/>
    <w:tmpl w:val="F90E499C"/>
    <w:lvl w:ilvl="0" w:tplc="472819A8">
      <w:start w:val="57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0542FB44">
      <w:numFmt w:val="bullet"/>
      <w:lvlText w:val="•"/>
      <w:lvlJc w:val="left"/>
      <w:pPr>
        <w:ind w:left="2040" w:hanging="418"/>
      </w:pPr>
      <w:rPr>
        <w:lang w:val="ru-RU" w:eastAsia="en-US" w:bidi="ar-SA"/>
      </w:rPr>
    </w:lvl>
    <w:lvl w:ilvl="2" w:tplc="FF0037C6">
      <w:numFmt w:val="bullet"/>
      <w:lvlText w:val="•"/>
      <w:lvlJc w:val="left"/>
      <w:pPr>
        <w:ind w:left="2993" w:hanging="418"/>
      </w:pPr>
      <w:rPr>
        <w:lang w:val="ru-RU" w:eastAsia="en-US" w:bidi="ar-SA"/>
      </w:rPr>
    </w:lvl>
    <w:lvl w:ilvl="3" w:tplc="23B6792C">
      <w:numFmt w:val="bullet"/>
      <w:lvlText w:val="•"/>
      <w:lvlJc w:val="left"/>
      <w:pPr>
        <w:ind w:left="3946" w:hanging="418"/>
      </w:pPr>
      <w:rPr>
        <w:lang w:val="ru-RU" w:eastAsia="en-US" w:bidi="ar-SA"/>
      </w:rPr>
    </w:lvl>
    <w:lvl w:ilvl="4" w:tplc="0CB28D00">
      <w:numFmt w:val="bullet"/>
      <w:lvlText w:val="•"/>
      <w:lvlJc w:val="left"/>
      <w:pPr>
        <w:ind w:left="4900" w:hanging="418"/>
      </w:pPr>
      <w:rPr>
        <w:lang w:val="ru-RU" w:eastAsia="en-US" w:bidi="ar-SA"/>
      </w:rPr>
    </w:lvl>
    <w:lvl w:ilvl="5" w:tplc="D0E80A8A">
      <w:numFmt w:val="bullet"/>
      <w:lvlText w:val="•"/>
      <w:lvlJc w:val="left"/>
      <w:pPr>
        <w:ind w:left="5853" w:hanging="418"/>
      </w:pPr>
      <w:rPr>
        <w:lang w:val="ru-RU" w:eastAsia="en-US" w:bidi="ar-SA"/>
      </w:rPr>
    </w:lvl>
    <w:lvl w:ilvl="6" w:tplc="AC2A7C80">
      <w:numFmt w:val="bullet"/>
      <w:lvlText w:val="•"/>
      <w:lvlJc w:val="left"/>
      <w:pPr>
        <w:ind w:left="6806" w:hanging="418"/>
      </w:pPr>
      <w:rPr>
        <w:lang w:val="ru-RU" w:eastAsia="en-US" w:bidi="ar-SA"/>
      </w:rPr>
    </w:lvl>
    <w:lvl w:ilvl="7" w:tplc="D3FABFAA">
      <w:numFmt w:val="bullet"/>
      <w:lvlText w:val="•"/>
      <w:lvlJc w:val="left"/>
      <w:pPr>
        <w:ind w:left="7760" w:hanging="418"/>
      </w:pPr>
      <w:rPr>
        <w:lang w:val="ru-RU" w:eastAsia="en-US" w:bidi="ar-SA"/>
      </w:rPr>
    </w:lvl>
    <w:lvl w:ilvl="8" w:tplc="8820D500">
      <w:numFmt w:val="bullet"/>
      <w:lvlText w:val="•"/>
      <w:lvlJc w:val="left"/>
      <w:pPr>
        <w:ind w:left="8713" w:hanging="418"/>
      </w:pPr>
      <w:rPr>
        <w:lang w:val="ru-RU" w:eastAsia="en-US" w:bidi="ar-SA"/>
      </w:rPr>
    </w:lvl>
  </w:abstractNum>
  <w:abstractNum w:abstractNumId="3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406A1"/>
    <w:multiLevelType w:val="hybridMultilevel"/>
    <w:tmpl w:val="D288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4CA2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lang w:val="ru-RU" w:eastAsia="en-US" w:bidi="ar-SA"/>
      </w:rPr>
    </w:lvl>
  </w:abstractNum>
  <w:abstractNum w:abstractNumId="8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AF6108"/>
    <w:multiLevelType w:val="hybridMultilevel"/>
    <w:tmpl w:val="504A7F8A"/>
    <w:lvl w:ilvl="0" w:tplc="76CC11AE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lang w:val="ru-RU" w:eastAsia="en-US" w:bidi="ar-SA"/>
      </w:rPr>
    </w:lvl>
  </w:abstractNum>
  <w:abstractNum w:abstractNumId="10">
    <w:nsid w:val="40AA7AD1"/>
    <w:multiLevelType w:val="hybridMultilevel"/>
    <w:tmpl w:val="4DF4E238"/>
    <w:lvl w:ilvl="0" w:tplc="726C0F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D06E5F"/>
    <w:multiLevelType w:val="multilevel"/>
    <w:tmpl w:val="1348211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984A9C"/>
    <w:multiLevelType w:val="hybridMultilevel"/>
    <w:tmpl w:val="1230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B532C"/>
    <w:multiLevelType w:val="multilevel"/>
    <w:tmpl w:val="F52C55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48582B"/>
    <w:multiLevelType w:val="hybridMultilevel"/>
    <w:tmpl w:val="0E2AD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E216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86B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0E4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D26C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1233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859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C4A3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E2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9">
    <w:nsid w:val="7C8A1B2B"/>
    <w:multiLevelType w:val="multilevel"/>
    <w:tmpl w:val="85AC7B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2C00"/>
    <w:rsid w:val="000F1989"/>
    <w:rsid w:val="001E18E9"/>
    <w:rsid w:val="002A5A60"/>
    <w:rsid w:val="002A5EEC"/>
    <w:rsid w:val="00387DA8"/>
    <w:rsid w:val="003B4154"/>
    <w:rsid w:val="003D680B"/>
    <w:rsid w:val="00485643"/>
    <w:rsid w:val="004A438B"/>
    <w:rsid w:val="005D5FFA"/>
    <w:rsid w:val="00622C00"/>
    <w:rsid w:val="006C7FCF"/>
    <w:rsid w:val="007B2036"/>
    <w:rsid w:val="00A779F2"/>
    <w:rsid w:val="00BE00A6"/>
    <w:rsid w:val="00DA69AC"/>
    <w:rsid w:val="00DE2DEB"/>
    <w:rsid w:val="00E1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EC"/>
  </w:style>
  <w:style w:type="paragraph" w:styleId="1">
    <w:name w:val="heading 1"/>
    <w:basedOn w:val="a"/>
    <w:next w:val="a"/>
    <w:link w:val="10"/>
    <w:qFormat/>
    <w:rsid w:val="00622C00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22C00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22C00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2C0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622C0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00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622C00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2C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22C0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22C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622C00"/>
    <w:rPr>
      <w:rFonts w:ascii="Calibri" w:eastAsia="Times New Roman" w:hAnsi="Calibri" w:cs="Times New Roman"/>
      <w:b/>
      <w:bCs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622C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62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622C00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Body Text"/>
    <w:basedOn w:val="a"/>
    <w:link w:val="a5"/>
    <w:unhideWhenUsed/>
    <w:rsid w:val="00622C00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1">
    <w:name w:val="Основной текст Знак1"/>
    <w:basedOn w:val="a0"/>
    <w:semiHidden/>
    <w:rsid w:val="00622C00"/>
  </w:style>
  <w:style w:type="paragraph" w:customStyle="1" w:styleId="Style2">
    <w:name w:val="Style2"/>
    <w:basedOn w:val="a"/>
    <w:uiPriority w:val="99"/>
    <w:qFormat/>
    <w:rsid w:val="00622C0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622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31">
    <w:name w:val="h31"/>
    <w:rsid w:val="00622C00"/>
    <w:rPr>
      <w:b/>
      <w:bCs/>
      <w:color w:val="3B67A4"/>
      <w:sz w:val="29"/>
      <w:szCs w:val="29"/>
    </w:rPr>
  </w:style>
  <w:style w:type="paragraph" w:styleId="21">
    <w:name w:val="Body Text 2"/>
    <w:basedOn w:val="a"/>
    <w:link w:val="22"/>
    <w:rsid w:val="00622C0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2C0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622C00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22C00"/>
    <w:rPr>
      <w:color w:val="0000FF" w:themeColor="hyperlink"/>
      <w:u w:val="single"/>
    </w:rPr>
  </w:style>
  <w:style w:type="table" w:customStyle="1" w:styleId="51">
    <w:name w:val="Сетка таблицы5"/>
    <w:basedOn w:val="a1"/>
    <w:uiPriority w:val="59"/>
    <w:rsid w:val="00622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uiPriority w:val="99"/>
    <w:qFormat/>
    <w:rsid w:val="00622C0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2">
    <w:name w:val="Основной шрифт абзаца1"/>
    <w:rsid w:val="00622C00"/>
  </w:style>
  <w:style w:type="paragraph" w:customStyle="1" w:styleId="s1">
    <w:name w:val="s_1"/>
    <w:basedOn w:val="a"/>
    <w:qFormat/>
    <w:rsid w:val="0062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autoRedefine/>
    <w:uiPriority w:val="34"/>
    <w:unhideWhenUsed/>
    <w:qFormat/>
    <w:rsid w:val="00622C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next w:val="a"/>
    <w:autoRedefine/>
    <w:uiPriority w:val="99"/>
    <w:qFormat/>
    <w:rsid w:val="00622C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22C00"/>
    <w:pPr>
      <w:ind w:left="720"/>
      <w:contextualSpacing/>
    </w:pPr>
  </w:style>
  <w:style w:type="paragraph" w:styleId="ab">
    <w:name w:val="caption"/>
    <w:basedOn w:val="a"/>
    <w:next w:val="a"/>
    <w:uiPriority w:val="99"/>
    <w:semiHidden/>
    <w:unhideWhenUsed/>
    <w:qFormat/>
    <w:rsid w:val="00622C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622C0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c">
    <w:name w:val="Strong"/>
    <w:uiPriority w:val="22"/>
    <w:qFormat/>
    <w:rsid w:val="00622C00"/>
    <w:rPr>
      <w:rFonts w:cs="Times New Roman"/>
      <w:b/>
      <w:bCs/>
      <w:i/>
      <w:sz w:val="28"/>
      <w:lang w:val="en-GB" w:eastAsia="ar-SA" w:bidi="ar-SA"/>
    </w:rPr>
  </w:style>
  <w:style w:type="paragraph" w:customStyle="1" w:styleId="Default">
    <w:name w:val="Default"/>
    <w:uiPriority w:val="99"/>
    <w:qFormat/>
    <w:rsid w:val="00622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622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622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4">
    <w:name w:val="Абзац списка1"/>
    <w:basedOn w:val="a"/>
    <w:uiPriority w:val="99"/>
    <w:qFormat/>
    <w:rsid w:val="00622C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d">
    <w:name w:val="Гипертекстовая ссылка"/>
    <w:uiPriority w:val="99"/>
    <w:rsid w:val="00622C00"/>
    <w:rPr>
      <w:b/>
      <w:color w:val="106BBE"/>
      <w:sz w:val="26"/>
    </w:rPr>
  </w:style>
  <w:style w:type="paragraph" w:customStyle="1" w:styleId="ConsPlusCell">
    <w:name w:val="ConsPlusCell"/>
    <w:uiPriority w:val="99"/>
    <w:qFormat/>
    <w:rsid w:val="00622C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622C00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semiHidden/>
    <w:rsid w:val="00622C00"/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22C0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622C0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1">
    <w:name w:val="Верхний колонтитул Знак"/>
    <w:basedOn w:val="a0"/>
    <w:link w:val="af0"/>
    <w:rsid w:val="00622C00"/>
    <w:rPr>
      <w:rFonts w:ascii="Times New Roman" w:eastAsia="Calibri" w:hAnsi="Times New Roman" w:cs="Times New Roman"/>
      <w:sz w:val="28"/>
      <w:lang w:eastAsia="en-US"/>
    </w:rPr>
  </w:style>
  <w:style w:type="paragraph" w:styleId="af2">
    <w:name w:val="footer"/>
    <w:basedOn w:val="a"/>
    <w:link w:val="af3"/>
    <w:rsid w:val="00622C0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2C00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qFormat/>
    <w:rsid w:val="00622C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FollowedHyperlink"/>
    <w:basedOn w:val="a0"/>
    <w:uiPriority w:val="99"/>
    <w:semiHidden/>
    <w:unhideWhenUsed/>
    <w:rsid w:val="00622C00"/>
    <w:rPr>
      <w:color w:val="800080" w:themeColor="followedHyperlink"/>
      <w:u w:val="single"/>
    </w:rPr>
  </w:style>
  <w:style w:type="character" w:customStyle="1" w:styleId="af5">
    <w:name w:val="Обычный (веб) Знак"/>
    <w:aliases w:val="Обычный (Web) Знак"/>
    <w:basedOn w:val="a0"/>
    <w:uiPriority w:val="1"/>
    <w:locked/>
    <w:rsid w:val="00622C00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semiHidden/>
    <w:rsid w:val="00622C00"/>
  </w:style>
  <w:style w:type="character" w:customStyle="1" w:styleId="16">
    <w:name w:val="Верхний колонтитул Знак1"/>
    <w:basedOn w:val="a0"/>
    <w:semiHidden/>
    <w:rsid w:val="00622C00"/>
  </w:style>
  <w:style w:type="character" w:customStyle="1" w:styleId="17">
    <w:name w:val="Нижний колонтитул Знак1"/>
    <w:basedOn w:val="a0"/>
    <w:semiHidden/>
    <w:rsid w:val="00622C00"/>
  </w:style>
  <w:style w:type="paragraph" w:styleId="af6">
    <w:name w:val="footnote text"/>
    <w:basedOn w:val="a"/>
    <w:link w:val="af7"/>
    <w:unhideWhenUsed/>
    <w:rsid w:val="0062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622C00"/>
    <w:rPr>
      <w:rFonts w:ascii="Times New Roman" w:eastAsia="Times New Roman" w:hAnsi="Times New Roman" w:cs="Times New Roman"/>
      <w:sz w:val="20"/>
      <w:szCs w:val="20"/>
    </w:rPr>
  </w:style>
  <w:style w:type="character" w:customStyle="1" w:styleId="nobr">
    <w:name w:val="nobr"/>
    <w:basedOn w:val="a0"/>
    <w:rsid w:val="00622C00"/>
  </w:style>
  <w:style w:type="paragraph" w:styleId="31">
    <w:name w:val="Body Text 3"/>
    <w:basedOn w:val="a"/>
    <w:link w:val="32"/>
    <w:semiHidden/>
    <w:unhideWhenUsed/>
    <w:rsid w:val="00622C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22C0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file:///F:\&#1055;&#1086;&#1089;&#1090;&#1072;&#1085;&#1086;&#1074;&#1083;&#1077;&#1085;&#1080;&#1077;%20&#1086;&#1090;%2025.05.2021%20&#8470;%2023-&#1087;.docx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B737-C389-49C2-8795-D160985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9538</Words>
  <Characters>54370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2022-02-14T05:04:00Z</cp:lastPrinted>
  <dcterms:created xsi:type="dcterms:W3CDTF">2021-08-19T12:01:00Z</dcterms:created>
  <dcterms:modified xsi:type="dcterms:W3CDTF">2022-02-14T05:07:00Z</dcterms:modified>
</cp:coreProperties>
</file>